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E4436" w14:textId="77777777" w:rsidR="001E5486" w:rsidRPr="00CD119F" w:rsidRDefault="00B2113C" w:rsidP="001E5486">
      <w:pPr>
        <w:jc w:val="center"/>
        <w:rPr>
          <w:b/>
        </w:rPr>
      </w:pPr>
      <w:r>
        <w:rPr>
          <w:b/>
        </w:rPr>
        <w:t>Natural Language Processing (Spring 2017</w:t>
      </w:r>
      <w:r w:rsidR="001E5486">
        <w:rPr>
          <w:b/>
        </w:rPr>
        <w:t>)</w:t>
      </w:r>
    </w:p>
    <w:p w14:paraId="3E5E4437" w14:textId="77777777" w:rsidR="001E5486" w:rsidRDefault="00ED7E13" w:rsidP="001E5486">
      <w:pPr>
        <w:jc w:val="center"/>
        <w:rPr>
          <w:b/>
        </w:rPr>
      </w:pPr>
      <w:r>
        <w:rPr>
          <w:b/>
        </w:rPr>
        <w:t>Homework # 2</w:t>
      </w:r>
    </w:p>
    <w:p w14:paraId="3E5E4438" w14:textId="77777777" w:rsidR="001E5486" w:rsidRDefault="001E5486" w:rsidP="001E5486">
      <w:pPr>
        <w:jc w:val="center"/>
        <w:rPr>
          <w:b/>
        </w:rPr>
      </w:pPr>
      <w:r w:rsidRPr="00CD119F">
        <w:rPr>
          <w:b/>
          <w:color w:val="FF0000"/>
        </w:rPr>
        <w:t>DUE:</w:t>
      </w:r>
      <w:r w:rsidR="00B2113C">
        <w:rPr>
          <w:b/>
        </w:rPr>
        <w:t xml:space="preserve"> 2/26/2017</w:t>
      </w:r>
      <w:r>
        <w:rPr>
          <w:b/>
        </w:rPr>
        <w:t xml:space="preserve"> 11:59pm EST </w:t>
      </w:r>
      <w:r w:rsidRPr="00AE2D8B">
        <w:rPr>
          <w:b/>
          <w:color w:val="FF0000"/>
        </w:rPr>
        <w:t>Total:</w:t>
      </w:r>
      <w:r w:rsidR="00634967">
        <w:rPr>
          <w:b/>
        </w:rPr>
        <w:t xml:space="preserve">  </w:t>
      </w:r>
      <w:r w:rsidR="00B2113C">
        <w:rPr>
          <w:b/>
        </w:rPr>
        <w:t>1</w:t>
      </w:r>
      <w:r w:rsidR="00634967">
        <w:rPr>
          <w:b/>
        </w:rPr>
        <w:t>0</w:t>
      </w:r>
      <w:r>
        <w:rPr>
          <w:b/>
        </w:rPr>
        <w:t xml:space="preserve"> points</w:t>
      </w:r>
    </w:p>
    <w:p w14:paraId="3E5E4439" w14:textId="77777777" w:rsidR="00496ED6" w:rsidRDefault="00FD103E">
      <w:r>
        <w:t xml:space="preserve">Given a preprocessed document collection, please conduct document classification using </w:t>
      </w:r>
      <w:proofErr w:type="spellStart"/>
      <w:r w:rsidR="00DE16EF">
        <w:t>LibSVM</w:t>
      </w:r>
      <w:proofErr w:type="spellEnd"/>
      <w:r w:rsidR="00DE16EF">
        <w:t xml:space="preserve"> (you can download </w:t>
      </w:r>
      <w:proofErr w:type="spellStart"/>
      <w:r w:rsidR="00DE16EF">
        <w:t>LibSVM</w:t>
      </w:r>
      <w:proofErr w:type="spellEnd"/>
      <w:r>
        <w:t xml:space="preserve"> at </w:t>
      </w:r>
      <w:hyperlink r:id="rId5" w:history="1">
        <w:r w:rsidR="00B2113C" w:rsidRPr="007879BB">
          <w:rPr>
            <w:rStyle w:val="Hyperlink"/>
          </w:rPr>
          <w:t>https://www.csie.ntu.edu.tw/~cjlin/libsvm/</w:t>
        </w:r>
      </w:hyperlink>
      <w:r w:rsidR="00B2113C">
        <w:t xml:space="preserve"> </w:t>
      </w:r>
      <w:r>
        <w:t xml:space="preserve">). </w:t>
      </w:r>
    </w:p>
    <w:p w14:paraId="3E5E443A" w14:textId="77777777" w:rsidR="00FD103E" w:rsidRDefault="00FD103E">
      <w:r w:rsidRPr="00157653">
        <w:rPr>
          <w:b/>
        </w:rPr>
        <w:t>Data set:</w:t>
      </w:r>
      <w:r>
        <w:t xml:space="preserve"> </w:t>
      </w:r>
      <w:proofErr w:type="spellStart"/>
      <w:r>
        <w:t>WebKB</w:t>
      </w:r>
      <w:proofErr w:type="spellEnd"/>
      <w:r>
        <w:t xml:space="preserve"> containing 2803 training text data and 1396 test data. This data set contains WWW-pages collected from computer science departments of various universities.</w:t>
      </w:r>
      <w:r w:rsidR="00157653">
        <w:t xml:space="preserve"> These web pages are classified into 4 categories: </w:t>
      </w:r>
      <w:r w:rsidR="00157653" w:rsidRPr="005414DC">
        <w:rPr>
          <w:highlight w:val="yellow"/>
        </w:rPr>
        <w:t>student</w:t>
      </w:r>
      <w:r w:rsidR="00157653">
        <w:t xml:space="preserve">, </w:t>
      </w:r>
      <w:r w:rsidR="00157653" w:rsidRPr="005414DC">
        <w:rPr>
          <w:highlight w:val="green"/>
        </w:rPr>
        <w:t>faculty</w:t>
      </w:r>
      <w:r w:rsidR="00157653">
        <w:t xml:space="preserve">, </w:t>
      </w:r>
      <w:r w:rsidR="00157653" w:rsidRPr="005414DC">
        <w:rPr>
          <w:highlight w:val="cyan"/>
        </w:rPr>
        <w:t>project</w:t>
      </w:r>
      <w:r w:rsidR="00157653">
        <w:t xml:space="preserve">, and </w:t>
      </w:r>
      <w:r w:rsidR="00157653" w:rsidRPr="005414DC">
        <w:rPr>
          <w:highlight w:val="magenta"/>
        </w:rPr>
        <w:t>course</w:t>
      </w:r>
      <w:r w:rsidR="00157653">
        <w:t xml:space="preserve">. </w:t>
      </w:r>
      <w:r w:rsidR="002866EF">
        <w:t xml:space="preserve">(The first term in each line of the data file is the class label.) </w:t>
      </w:r>
      <w:r w:rsidR="00157653">
        <w:t>The data set has been preprocessed with removing stop words and stemming. So you only need to count the word frequency to generate a document-word matrix before you start classification.</w:t>
      </w:r>
      <w:r w:rsidR="00021107">
        <w:t xml:space="preserve"> </w:t>
      </w:r>
    </w:p>
    <w:p w14:paraId="3E5E443B" w14:textId="77777777" w:rsidR="00021107" w:rsidRDefault="00157653">
      <w:pPr>
        <w:rPr>
          <w:b/>
        </w:rPr>
      </w:pPr>
      <w:r w:rsidRPr="00157653">
        <w:rPr>
          <w:b/>
        </w:rPr>
        <w:t>Method:</w:t>
      </w:r>
      <w:r w:rsidR="00021107">
        <w:rPr>
          <w:b/>
        </w:rPr>
        <w:t xml:space="preserve"> </w:t>
      </w:r>
    </w:p>
    <w:p w14:paraId="3E5E443C" w14:textId="77777777" w:rsidR="00021107" w:rsidRPr="003F526D" w:rsidRDefault="00021107" w:rsidP="00021107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3F526D">
        <w:rPr>
          <w:highlight w:val="green"/>
        </w:rPr>
        <w:t xml:space="preserve">You can use NLTK as we introduced previously in the class to generate the document-word matrix. </w:t>
      </w:r>
    </w:p>
    <w:p w14:paraId="3E5E443D" w14:textId="77777777" w:rsidR="00021107" w:rsidRPr="003F526D" w:rsidRDefault="00021107" w:rsidP="00021107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3F526D">
        <w:rPr>
          <w:highlight w:val="green"/>
        </w:rPr>
        <w:t xml:space="preserve">Once you download </w:t>
      </w:r>
      <w:proofErr w:type="spellStart"/>
      <w:r w:rsidRPr="003F526D">
        <w:rPr>
          <w:highlight w:val="green"/>
        </w:rPr>
        <w:t>Libsvm</w:t>
      </w:r>
      <w:proofErr w:type="spellEnd"/>
      <w:r w:rsidRPr="003F526D">
        <w:rPr>
          <w:highlight w:val="green"/>
        </w:rPr>
        <w:t xml:space="preserve">, you can find .exe file in the “Windows” folder. You can also incorporate </w:t>
      </w:r>
      <w:proofErr w:type="spellStart"/>
      <w:r w:rsidRPr="003F526D">
        <w:rPr>
          <w:highlight w:val="green"/>
        </w:rPr>
        <w:t>libsvm</w:t>
      </w:r>
      <w:proofErr w:type="spellEnd"/>
      <w:r w:rsidRPr="003F526D">
        <w:rPr>
          <w:highlight w:val="green"/>
        </w:rPr>
        <w:t xml:space="preserve"> in </w:t>
      </w:r>
      <w:proofErr w:type="spellStart"/>
      <w:r w:rsidRPr="003F526D">
        <w:rPr>
          <w:highlight w:val="green"/>
        </w:rPr>
        <w:t>Matlab</w:t>
      </w:r>
      <w:proofErr w:type="spellEnd"/>
      <w:r w:rsidRPr="003F526D">
        <w:rPr>
          <w:highlight w:val="green"/>
        </w:rPr>
        <w:t xml:space="preserve">, Python, and Java using the files in corresponding folders. </w:t>
      </w:r>
    </w:p>
    <w:p w14:paraId="3E5E443E" w14:textId="77777777" w:rsidR="00021107" w:rsidRPr="003F526D" w:rsidRDefault="00021107" w:rsidP="00021107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3F526D">
        <w:rPr>
          <w:highlight w:val="green"/>
        </w:rPr>
        <w:t xml:space="preserve">Change </w:t>
      </w:r>
      <w:r w:rsidR="002866EF" w:rsidRPr="003F526D">
        <w:rPr>
          <w:highlight w:val="green"/>
        </w:rPr>
        <w:t xml:space="preserve">the document-word matrix into the following </w:t>
      </w:r>
      <w:proofErr w:type="spellStart"/>
      <w:r w:rsidR="002866EF" w:rsidRPr="003F526D">
        <w:rPr>
          <w:highlight w:val="green"/>
        </w:rPr>
        <w:t>libsvm</w:t>
      </w:r>
      <w:proofErr w:type="spellEnd"/>
      <w:r w:rsidR="002866EF" w:rsidRPr="003F526D">
        <w:rPr>
          <w:highlight w:val="green"/>
        </w:rPr>
        <w:t xml:space="preserve"> format:</w:t>
      </w:r>
    </w:p>
    <w:p w14:paraId="3E5E443F" w14:textId="77777777" w:rsidR="002866EF" w:rsidRPr="003F526D" w:rsidRDefault="002866EF" w:rsidP="002866EF">
      <w:pPr>
        <w:pStyle w:val="ListParagraph"/>
        <w:rPr>
          <w:b/>
          <w:highlight w:val="green"/>
        </w:rPr>
      </w:pPr>
    </w:p>
    <w:p w14:paraId="3E5E4440" w14:textId="77777777" w:rsidR="002866EF" w:rsidRPr="003F526D" w:rsidRDefault="002866EF" w:rsidP="002866EF">
      <w:pPr>
        <w:pStyle w:val="ListParagraph"/>
        <w:spacing w:after="0" w:line="240" w:lineRule="auto"/>
        <w:rPr>
          <w:highlight w:val="green"/>
        </w:rPr>
      </w:pPr>
      <w:r w:rsidRPr="003F526D">
        <w:rPr>
          <w:highlight w:val="green"/>
        </w:rPr>
        <w:t>&lt;label&gt; &lt;index&gt;:&lt;value&gt; &lt;index&gt;:&lt;value&gt; </w:t>
      </w:r>
    </w:p>
    <w:p w14:paraId="3E5E4441" w14:textId="77777777" w:rsidR="002866EF" w:rsidRPr="003F526D" w:rsidRDefault="002866EF" w:rsidP="002866EF">
      <w:pPr>
        <w:pStyle w:val="ListParagraph"/>
        <w:spacing w:after="0" w:line="240" w:lineRule="auto"/>
        <w:rPr>
          <w:highlight w:val="green"/>
        </w:rPr>
      </w:pPr>
      <w:r w:rsidRPr="003F526D">
        <w:rPr>
          <w:highlight w:val="green"/>
        </w:rPr>
        <w:t xml:space="preserve">for example, we can use label “1” represent “student”, and one sample data can be changed as follows. </w:t>
      </w:r>
    </w:p>
    <w:p w14:paraId="3E5E4442" w14:textId="77777777" w:rsidR="002866EF" w:rsidRPr="002866EF" w:rsidRDefault="002866EF" w:rsidP="002866EF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F526D">
        <w:rPr>
          <w:highlight w:val="green"/>
        </w:rPr>
        <w:t>1 5:1 7:1 14:1 19:1 39:1 40:1 51:1 63:1 67:1 73:1 74:1 76:1 78:1 83:1</w:t>
      </w:r>
      <w:r w:rsidRPr="002866EF">
        <w:rPr>
          <w:rFonts w:ascii="Helvetica" w:eastAsia="Times New Roman" w:hAnsi="Helvetica" w:cs="Helvetica"/>
          <w:color w:val="333333"/>
          <w:sz w:val="23"/>
          <w:szCs w:val="23"/>
        </w:rPr>
        <w:t> </w:t>
      </w:r>
      <w:r w:rsidRPr="002866EF">
        <w:rPr>
          <w:rFonts w:ascii="Helvetica" w:eastAsia="Times New Roman" w:hAnsi="Helvetica" w:cs="Helvetica"/>
          <w:color w:val="333333"/>
          <w:sz w:val="23"/>
          <w:szCs w:val="23"/>
        </w:rPr>
        <w:br/>
      </w:r>
    </w:p>
    <w:p w14:paraId="3E5E4443" w14:textId="77777777" w:rsidR="00021107" w:rsidRPr="00733472" w:rsidRDefault="00021107" w:rsidP="00021107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733472">
        <w:rPr>
          <w:highlight w:val="green"/>
        </w:rPr>
        <w:t xml:space="preserve">Follow the instruction in README file to </w:t>
      </w:r>
      <w:r w:rsidR="002866EF" w:rsidRPr="00733472">
        <w:rPr>
          <w:highlight w:val="green"/>
        </w:rPr>
        <w:t xml:space="preserve">and choose linear kernel to </w:t>
      </w:r>
      <w:r w:rsidRPr="00733472">
        <w:rPr>
          <w:highlight w:val="green"/>
        </w:rPr>
        <w:t>perform training and testing using the given data set.</w:t>
      </w:r>
    </w:p>
    <w:p w14:paraId="3E5E4444" w14:textId="77777777" w:rsidR="002866EF" w:rsidRDefault="00157653">
      <w:r w:rsidRPr="00733472">
        <w:rPr>
          <w:b/>
          <w:highlight w:val="green"/>
        </w:rPr>
        <w:t>Report:</w:t>
      </w:r>
      <w:r w:rsidRPr="00733472">
        <w:rPr>
          <w:highlight w:val="green"/>
        </w:rPr>
        <w:t xml:space="preserve"> </w:t>
      </w:r>
      <w:r w:rsidR="002866EF" w:rsidRPr="00733472">
        <w:rPr>
          <w:highlight w:val="green"/>
        </w:rPr>
        <w:t xml:space="preserve">write a report including the screenshots of generating document-word matrix, input data files for training and testing, command lines you use to train and test, and the output results (including accuracy) shown by </w:t>
      </w:r>
      <w:proofErr w:type="spellStart"/>
      <w:r w:rsidR="002866EF" w:rsidRPr="00733472">
        <w:rPr>
          <w:highlight w:val="green"/>
        </w:rPr>
        <w:t>libsvm</w:t>
      </w:r>
      <w:proofErr w:type="spellEnd"/>
      <w:r w:rsidR="002866EF" w:rsidRPr="00733472">
        <w:rPr>
          <w:highlight w:val="green"/>
        </w:rPr>
        <w:t>.</w:t>
      </w:r>
      <w:bookmarkStart w:id="0" w:name="_GoBack"/>
      <w:bookmarkEnd w:id="0"/>
    </w:p>
    <w:p w14:paraId="3E5E4445" w14:textId="77777777" w:rsidR="00157653" w:rsidRDefault="00157653"/>
    <w:p w14:paraId="3E5E4446" w14:textId="77777777" w:rsidR="00157653" w:rsidRDefault="00157653"/>
    <w:p w14:paraId="3E5E4447" w14:textId="77777777" w:rsidR="00157653" w:rsidRDefault="00157653"/>
    <w:p w14:paraId="3E5E4448" w14:textId="77777777" w:rsidR="00FD103E" w:rsidRDefault="00FD103E"/>
    <w:sectPr w:rsidR="00FD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C7ED0"/>
    <w:multiLevelType w:val="hybridMultilevel"/>
    <w:tmpl w:val="0266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F9"/>
    <w:rsid w:val="00021107"/>
    <w:rsid w:val="00157653"/>
    <w:rsid w:val="001C40F6"/>
    <w:rsid w:val="001E5486"/>
    <w:rsid w:val="002748F9"/>
    <w:rsid w:val="002866EF"/>
    <w:rsid w:val="003F526D"/>
    <w:rsid w:val="00496ED6"/>
    <w:rsid w:val="005414DC"/>
    <w:rsid w:val="00634967"/>
    <w:rsid w:val="00733472"/>
    <w:rsid w:val="00B2113C"/>
    <w:rsid w:val="00DE16EF"/>
    <w:rsid w:val="00ED7E13"/>
    <w:rsid w:val="00FA5398"/>
    <w:rsid w:val="00FD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4436"/>
  <w15:docId w15:val="{C1070181-763B-43E1-A1AD-4A5C1D8A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5486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286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0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1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66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2866EF"/>
  </w:style>
  <w:style w:type="character" w:customStyle="1" w:styleId="apple-converted-space">
    <w:name w:val="apple-converted-space"/>
    <w:basedOn w:val="DefaultParagraphFont"/>
    <w:rsid w:val="002866EF"/>
  </w:style>
  <w:style w:type="character" w:styleId="FollowedHyperlink">
    <w:name w:val="FollowedHyperlink"/>
    <w:basedOn w:val="DefaultParagraphFont"/>
    <w:uiPriority w:val="99"/>
    <w:semiHidden/>
    <w:unhideWhenUsed/>
    <w:rsid w:val="003F5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2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ie.ntu.edu.tw/~cjlin/libsv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Dingding Wang</dc:creator>
  <cp:keywords/>
  <dc:description/>
  <cp:lastModifiedBy>Michael Perez</cp:lastModifiedBy>
  <cp:revision>7</cp:revision>
  <dcterms:created xsi:type="dcterms:W3CDTF">2017-02-13T17:06:00Z</dcterms:created>
  <dcterms:modified xsi:type="dcterms:W3CDTF">2017-02-20T16:22:00Z</dcterms:modified>
</cp:coreProperties>
</file>