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26F" w:rsidRDefault="00DA5240" w:rsidP="000B5774">
      <w:r>
        <w:rPr>
          <w:noProof/>
        </w:rPr>
        <w:drawing>
          <wp:anchor distT="0" distB="0" distL="114300" distR="114300" simplePos="0" relativeHeight="251710464" behindDoc="1" locked="0" layoutInCell="1" allowOverlap="1">
            <wp:simplePos x="0" y="0"/>
            <wp:positionH relativeFrom="margin">
              <wp:align>center</wp:align>
            </wp:positionH>
            <wp:positionV relativeFrom="paragraph">
              <wp:posOffset>13476</wp:posOffset>
            </wp:positionV>
            <wp:extent cx="3141345" cy="1884680"/>
            <wp:effectExtent l="0" t="0" r="1905" b="1270"/>
            <wp:wrapTight wrapText="bothSides">
              <wp:wrapPolygon edited="0">
                <wp:start x="0" y="0"/>
                <wp:lineTo x="0" y="21396"/>
                <wp:lineTo x="21482" y="21396"/>
                <wp:lineTo x="21482" y="0"/>
                <wp:lineTo x="0" y="0"/>
              </wp:wrapPolygon>
            </wp:wrapTight>
            <wp:docPr id="4" name="Resim 4" descr="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e5d62bb1d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1345" cy="1884680"/>
                    </a:xfrm>
                    <a:prstGeom prst="rect">
                      <a:avLst/>
                    </a:prstGeom>
                  </pic:spPr>
                </pic:pic>
              </a:graphicData>
            </a:graphic>
            <wp14:sizeRelH relativeFrom="margin">
              <wp14:pctWidth>0</wp14:pctWidth>
            </wp14:sizeRelH>
            <wp14:sizeRelV relativeFrom="margin">
              <wp14:pctHeight>0</wp14:pctHeight>
            </wp14:sizeRelV>
          </wp:anchor>
        </w:drawing>
      </w:r>
    </w:p>
    <w:p w:rsidR="006762F7" w:rsidRDefault="006762F7" w:rsidP="00960ED9">
      <w:pPr>
        <w:jc w:val="center"/>
      </w:pPr>
    </w:p>
    <w:p w:rsidR="005A3CE8" w:rsidRDefault="005A3CE8" w:rsidP="005A3CE8">
      <w:pPr>
        <w:autoSpaceDE w:val="0"/>
        <w:autoSpaceDN w:val="0"/>
        <w:adjustRightInd w:val="0"/>
        <w:spacing w:after="200" w:line="360" w:lineRule="auto"/>
        <w:rPr>
          <w:rFonts w:ascii="Calibri" w:hAnsi="Calibri" w:cs="Calibri"/>
          <w:lang w:val="tr"/>
        </w:rPr>
      </w:pPr>
    </w:p>
    <w:p w:rsidR="00DA5240" w:rsidRDefault="00DA5240" w:rsidP="005A3CE8">
      <w:pPr>
        <w:autoSpaceDE w:val="0"/>
        <w:autoSpaceDN w:val="0"/>
        <w:adjustRightInd w:val="0"/>
        <w:spacing w:after="200" w:line="360" w:lineRule="auto"/>
        <w:jc w:val="center"/>
        <w:rPr>
          <w:rFonts w:ascii="Calibri" w:hAnsi="Calibri" w:cs="Calibri"/>
          <w:b/>
          <w:bCs/>
          <w:lang w:val="tr"/>
        </w:rPr>
      </w:pPr>
    </w:p>
    <w:p w:rsidR="00DA5240" w:rsidRDefault="00DA5240" w:rsidP="005A3CE8">
      <w:pPr>
        <w:autoSpaceDE w:val="0"/>
        <w:autoSpaceDN w:val="0"/>
        <w:adjustRightInd w:val="0"/>
        <w:spacing w:after="200" w:line="360" w:lineRule="auto"/>
        <w:jc w:val="center"/>
        <w:rPr>
          <w:rFonts w:ascii="Calibri" w:hAnsi="Calibri" w:cs="Calibri"/>
          <w:b/>
          <w:bCs/>
          <w:lang w:val="tr"/>
        </w:rPr>
      </w:pPr>
    </w:p>
    <w:p w:rsidR="00DA5240" w:rsidRDefault="00DA5240" w:rsidP="005A3CE8">
      <w:pPr>
        <w:autoSpaceDE w:val="0"/>
        <w:autoSpaceDN w:val="0"/>
        <w:adjustRightInd w:val="0"/>
        <w:spacing w:after="200" w:line="360" w:lineRule="auto"/>
        <w:jc w:val="center"/>
        <w:rPr>
          <w:rFonts w:ascii="Calibri" w:hAnsi="Calibri" w:cs="Calibri"/>
          <w:b/>
          <w:bCs/>
          <w:lang w:val="tr"/>
        </w:rPr>
      </w:pPr>
    </w:p>
    <w:p w:rsidR="005A3CE8" w:rsidRDefault="005A3CE8" w:rsidP="005A3CE8">
      <w:pPr>
        <w:autoSpaceDE w:val="0"/>
        <w:autoSpaceDN w:val="0"/>
        <w:adjustRightInd w:val="0"/>
        <w:spacing w:after="200" w:line="360" w:lineRule="auto"/>
        <w:jc w:val="center"/>
        <w:rPr>
          <w:rFonts w:ascii="Calibri" w:hAnsi="Calibri" w:cs="Calibri"/>
          <w:b/>
          <w:bCs/>
          <w:lang w:val="tr"/>
        </w:rPr>
      </w:pPr>
      <w:r>
        <w:rPr>
          <w:rFonts w:ascii="Calibri" w:hAnsi="Calibri" w:cs="Calibri"/>
          <w:b/>
          <w:bCs/>
          <w:lang w:val="tr"/>
        </w:rPr>
        <w:t>T.C.</w:t>
      </w:r>
    </w:p>
    <w:p w:rsidR="005A3CE8" w:rsidRDefault="005A3CE8" w:rsidP="005A3CE8">
      <w:pPr>
        <w:autoSpaceDE w:val="0"/>
        <w:autoSpaceDN w:val="0"/>
        <w:adjustRightInd w:val="0"/>
        <w:spacing w:after="200" w:line="360" w:lineRule="auto"/>
        <w:jc w:val="center"/>
        <w:rPr>
          <w:rFonts w:ascii="Calibri" w:hAnsi="Calibri" w:cs="Calibri"/>
          <w:b/>
          <w:bCs/>
          <w:lang w:val="tr"/>
        </w:rPr>
      </w:pPr>
      <w:r>
        <w:rPr>
          <w:rFonts w:ascii="Calibri" w:hAnsi="Calibri" w:cs="Calibri"/>
          <w:b/>
          <w:bCs/>
          <w:lang w:val="tr"/>
        </w:rPr>
        <w:t>HACETTEPE ÜNİVERSİTESİ</w:t>
      </w:r>
    </w:p>
    <w:p w:rsidR="005A3CE8" w:rsidRDefault="005A3CE8" w:rsidP="005A3CE8">
      <w:pPr>
        <w:autoSpaceDE w:val="0"/>
        <w:autoSpaceDN w:val="0"/>
        <w:adjustRightInd w:val="0"/>
        <w:spacing w:after="200" w:line="360" w:lineRule="auto"/>
        <w:jc w:val="center"/>
        <w:rPr>
          <w:rFonts w:ascii="Calibri" w:hAnsi="Calibri" w:cs="Calibri"/>
          <w:b/>
          <w:bCs/>
          <w:lang w:val="en-US"/>
        </w:rPr>
      </w:pPr>
      <w:r>
        <w:rPr>
          <w:rFonts w:ascii="Calibri" w:hAnsi="Calibri" w:cs="Calibri"/>
          <w:b/>
          <w:bCs/>
          <w:lang w:val="tr"/>
        </w:rPr>
        <w:t>MAKİNA M</w:t>
      </w:r>
      <w:r>
        <w:rPr>
          <w:rFonts w:ascii="Calibri" w:hAnsi="Calibri" w:cs="Calibri"/>
          <w:b/>
          <w:bCs/>
          <w:lang w:val="en-US"/>
        </w:rPr>
        <w:t>ÜHENDİSLİĞİ BÖLÜMÜ</w:t>
      </w:r>
    </w:p>
    <w:p w:rsidR="002A000A" w:rsidRDefault="002A000A" w:rsidP="00960ED9">
      <w:pPr>
        <w:jc w:val="center"/>
      </w:pPr>
    </w:p>
    <w:p w:rsidR="005A3CE8" w:rsidRDefault="005A3CE8" w:rsidP="00960ED9">
      <w:pPr>
        <w:jc w:val="center"/>
      </w:pPr>
    </w:p>
    <w:p w:rsidR="005A3CE8" w:rsidRDefault="005A3CE8" w:rsidP="00960ED9">
      <w:pPr>
        <w:jc w:val="center"/>
      </w:pPr>
    </w:p>
    <w:p w:rsidR="006762F7" w:rsidRDefault="006762F7" w:rsidP="006762F7">
      <w:pPr>
        <w:autoSpaceDE w:val="0"/>
        <w:autoSpaceDN w:val="0"/>
        <w:adjustRightInd w:val="0"/>
        <w:spacing w:after="200" w:line="360" w:lineRule="auto"/>
        <w:jc w:val="center"/>
        <w:rPr>
          <w:rFonts w:ascii="Calibri" w:hAnsi="Calibri" w:cs="Calibri"/>
          <w:b/>
          <w:bCs/>
          <w:lang w:val="tr"/>
        </w:rPr>
      </w:pPr>
    </w:p>
    <w:p w:rsidR="005A3CE8" w:rsidRDefault="00FA526F" w:rsidP="006762F7">
      <w:pPr>
        <w:autoSpaceDE w:val="0"/>
        <w:autoSpaceDN w:val="0"/>
        <w:adjustRightInd w:val="0"/>
        <w:spacing w:after="200" w:line="360" w:lineRule="auto"/>
        <w:jc w:val="center"/>
        <w:rPr>
          <w:rFonts w:ascii="Calibri" w:hAnsi="Calibri" w:cs="Calibri"/>
          <w:b/>
          <w:bCs/>
          <w:lang w:val="tr"/>
        </w:rPr>
      </w:pPr>
      <w:r>
        <w:rPr>
          <w:rFonts w:ascii="Calibri" w:hAnsi="Calibri" w:cs="Calibri"/>
          <w:b/>
          <w:bCs/>
          <w:lang w:val="tr"/>
        </w:rPr>
        <w:t>MMU 2</w:t>
      </w:r>
      <w:r w:rsidR="005A3CE8">
        <w:rPr>
          <w:rFonts w:ascii="Calibri" w:hAnsi="Calibri" w:cs="Calibri"/>
          <w:b/>
          <w:bCs/>
          <w:lang w:val="tr"/>
        </w:rPr>
        <w:t>00</w:t>
      </w:r>
    </w:p>
    <w:p w:rsidR="00FA526F" w:rsidRDefault="00FA526F" w:rsidP="006762F7">
      <w:pPr>
        <w:autoSpaceDE w:val="0"/>
        <w:autoSpaceDN w:val="0"/>
        <w:adjustRightInd w:val="0"/>
        <w:spacing w:after="200" w:line="360" w:lineRule="auto"/>
        <w:jc w:val="center"/>
        <w:rPr>
          <w:rFonts w:ascii="Calibri" w:hAnsi="Calibri" w:cs="Calibri"/>
          <w:b/>
          <w:bCs/>
          <w:lang w:val="tr"/>
        </w:rPr>
      </w:pPr>
      <w:r>
        <w:rPr>
          <w:rFonts w:ascii="Calibri" w:hAnsi="Calibri" w:cs="Calibri"/>
          <w:b/>
          <w:bCs/>
          <w:lang w:val="tr"/>
        </w:rPr>
        <w:t>ATÖLYE STAJI</w:t>
      </w:r>
    </w:p>
    <w:p w:rsidR="00FA526F" w:rsidRDefault="00FA526F" w:rsidP="006762F7">
      <w:pPr>
        <w:autoSpaceDE w:val="0"/>
        <w:autoSpaceDN w:val="0"/>
        <w:adjustRightInd w:val="0"/>
        <w:spacing w:after="200" w:line="360" w:lineRule="auto"/>
        <w:jc w:val="center"/>
        <w:rPr>
          <w:rFonts w:ascii="Calibri" w:hAnsi="Calibri" w:cs="Calibri"/>
          <w:b/>
          <w:bCs/>
          <w:lang w:val="tr"/>
        </w:rPr>
      </w:pPr>
      <w:r>
        <w:rPr>
          <w:rFonts w:ascii="Calibri" w:hAnsi="Calibri" w:cs="Calibri"/>
          <w:b/>
          <w:bCs/>
          <w:lang w:val="tr"/>
        </w:rPr>
        <w:t>DEĞERLENDİRME RAPORU</w:t>
      </w:r>
    </w:p>
    <w:p w:rsidR="00FA526F" w:rsidRDefault="00FA526F" w:rsidP="000B5774">
      <w:pPr>
        <w:autoSpaceDE w:val="0"/>
        <w:autoSpaceDN w:val="0"/>
        <w:adjustRightInd w:val="0"/>
        <w:spacing w:after="200" w:line="360" w:lineRule="auto"/>
        <w:rPr>
          <w:rFonts w:ascii="Calibri" w:hAnsi="Calibri" w:cs="Calibri"/>
          <w:lang w:val="tr"/>
        </w:rPr>
      </w:pPr>
    </w:p>
    <w:p w:rsidR="006762F7" w:rsidRDefault="006762F7" w:rsidP="000B5774">
      <w:pPr>
        <w:autoSpaceDE w:val="0"/>
        <w:autoSpaceDN w:val="0"/>
        <w:adjustRightInd w:val="0"/>
        <w:spacing w:after="200" w:line="360" w:lineRule="auto"/>
        <w:rPr>
          <w:rFonts w:ascii="Calibri" w:hAnsi="Calibri" w:cs="Calibri"/>
          <w:lang w:val="tr"/>
        </w:rPr>
      </w:pPr>
    </w:p>
    <w:p w:rsidR="00BD71F8" w:rsidRDefault="00BD71F8" w:rsidP="000B5774">
      <w:pPr>
        <w:autoSpaceDE w:val="0"/>
        <w:autoSpaceDN w:val="0"/>
        <w:adjustRightInd w:val="0"/>
        <w:spacing w:after="200" w:line="360" w:lineRule="auto"/>
        <w:rPr>
          <w:rFonts w:ascii="Calibri" w:hAnsi="Calibri" w:cs="Calibri"/>
          <w:lang w:val="tr"/>
        </w:rPr>
      </w:pPr>
    </w:p>
    <w:p w:rsidR="00DA5240" w:rsidRDefault="00DA5240" w:rsidP="000B5774">
      <w:pPr>
        <w:autoSpaceDE w:val="0"/>
        <w:autoSpaceDN w:val="0"/>
        <w:adjustRightInd w:val="0"/>
        <w:spacing w:after="200" w:line="360" w:lineRule="auto"/>
        <w:rPr>
          <w:rFonts w:ascii="Calibri" w:hAnsi="Calibri" w:cs="Calibri"/>
          <w:lang w:val="tr"/>
        </w:rPr>
      </w:pPr>
    </w:p>
    <w:p w:rsidR="00FA526F" w:rsidRDefault="00FA526F" w:rsidP="000B5774">
      <w:pPr>
        <w:autoSpaceDE w:val="0"/>
        <w:autoSpaceDN w:val="0"/>
        <w:adjustRightInd w:val="0"/>
        <w:spacing w:after="200" w:line="360" w:lineRule="auto"/>
        <w:ind w:firstLine="2552"/>
        <w:rPr>
          <w:rFonts w:ascii="Calibri" w:hAnsi="Calibri" w:cs="Calibri"/>
          <w:lang w:val="tr"/>
        </w:rPr>
      </w:pPr>
      <w:r>
        <w:rPr>
          <w:rFonts w:ascii="Calibri" w:hAnsi="Calibri" w:cs="Calibri"/>
          <w:b/>
          <w:bCs/>
          <w:lang w:val="tr"/>
        </w:rPr>
        <w:t>Hazırlayan:</w:t>
      </w:r>
      <w:r>
        <w:rPr>
          <w:rFonts w:ascii="Calibri" w:hAnsi="Calibri" w:cs="Calibri"/>
          <w:lang w:val="tr"/>
        </w:rPr>
        <w:tab/>
      </w:r>
      <w:r w:rsidR="004E2902">
        <w:rPr>
          <w:rFonts w:ascii="Calibri" w:hAnsi="Calibri" w:cs="Calibri"/>
          <w:lang w:val="tr"/>
        </w:rPr>
        <w:t xml:space="preserve">Cahit </w:t>
      </w:r>
      <w:r w:rsidR="001841CB">
        <w:rPr>
          <w:rFonts w:ascii="Calibri" w:hAnsi="Calibri" w:cs="Calibri"/>
          <w:lang w:val="tr"/>
        </w:rPr>
        <w:t>Oğuz Saydam</w:t>
      </w:r>
      <w:r>
        <w:rPr>
          <w:rFonts w:ascii="Calibri" w:hAnsi="Calibri" w:cs="Calibri"/>
          <w:lang w:val="tr"/>
        </w:rPr>
        <w:t xml:space="preserve"> </w:t>
      </w:r>
      <w:r w:rsidR="001841CB">
        <w:rPr>
          <w:rFonts w:ascii="Calibri" w:hAnsi="Calibri" w:cs="Calibri"/>
          <w:lang w:val="tr"/>
        </w:rPr>
        <w:t>/ 21631211</w:t>
      </w:r>
    </w:p>
    <w:p w:rsidR="00FA526F" w:rsidRDefault="00FA526F" w:rsidP="006762F7">
      <w:pPr>
        <w:autoSpaceDE w:val="0"/>
        <w:autoSpaceDN w:val="0"/>
        <w:adjustRightInd w:val="0"/>
        <w:spacing w:after="200" w:line="360" w:lineRule="auto"/>
        <w:ind w:firstLine="2552"/>
        <w:rPr>
          <w:rFonts w:ascii="Calibri" w:hAnsi="Calibri" w:cs="Calibri"/>
          <w:lang w:val="tr"/>
        </w:rPr>
      </w:pPr>
      <w:r>
        <w:rPr>
          <w:rFonts w:ascii="Calibri" w:hAnsi="Calibri" w:cs="Calibri"/>
          <w:b/>
          <w:bCs/>
          <w:lang w:val="tr"/>
        </w:rPr>
        <w:t>Ders Sorumlusu:</w:t>
      </w:r>
      <w:r>
        <w:rPr>
          <w:rFonts w:ascii="Calibri" w:hAnsi="Calibri" w:cs="Calibri"/>
          <w:lang w:val="tr"/>
        </w:rPr>
        <w:tab/>
        <w:t>Doç. Dr. B</w:t>
      </w:r>
      <w:r w:rsidR="005A3CE8">
        <w:rPr>
          <w:rFonts w:ascii="Calibri" w:hAnsi="Calibri" w:cs="Calibri"/>
          <w:lang w:val="tr"/>
        </w:rPr>
        <w:t>arış SABUNCUOĞLU</w:t>
      </w:r>
    </w:p>
    <w:p w:rsidR="00233261" w:rsidRDefault="0090185D" w:rsidP="000B5774">
      <w:pPr>
        <w:autoSpaceDE w:val="0"/>
        <w:autoSpaceDN w:val="0"/>
        <w:adjustRightInd w:val="0"/>
        <w:spacing w:after="200" w:line="360" w:lineRule="auto"/>
        <w:rPr>
          <w:rFonts w:ascii="Calibri" w:hAnsi="Calibri" w:cs="Calibri"/>
          <w:b/>
          <w:bCs/>
          <w:u w:val="single"/>
          <w:lang w:val="tr"/>
        </w:rPr>
        <w:sectPr w:rsidR="00233261" w:rsidSect="00445438">
          <w:footerReference w:type="default" r:id="rId9"/>
          <w:footerReference w:type="first" r:id="rId10"/>
          <w:pgSz w:w="11906" w:h="16838"/>
          <w:pgMar w:top="1276" w:right="1417" w:bottom="1276" w:left="1417" w:header="708" w:footer="708" w:gutter="0"/>
          <w:cols w:space="708"/>
          <w:titlePg/>
          <w:docGrid w:linePitch="360"/>
        </w:sectPr>
      </w:pPr>
      <w:r w:rsidRPr="0090185D">
        <w:rPr>
          <w:rFonts w:ascii="Calibri" w:hAnsi="Calibri" w:cs="Calibri"/>
          <w:i/>
          <w:iCs/>
          <w:noProof/>
          <w:lang w:eastAsia="tr-TR"/>
        </w:rPr>
        <w:lastRenderedPageBreak/>
        <mc:AlternateContent>
          <mc:Choice Requires="wpg">
            <w:drawing>
              <wp:anchor distT="0" distB="0" distL="457200" distR="457200" simplePos="0" relativeHeight="251664384" behindDoc="0" locked="0" layoutInCell="1" allowOverlap="1" wp14:anchorId="582352EF" wp14:editId="5E318E70">
                <wp:simplePos x="0" y="0"/>
                <wp:positionH relativeFrom="margin">
                  <wp:posOffset>-630555</wp:posOffset>
                </wp:positionH>
                <wp:positionV relativeFrom="page">
                  <wp:posOffset>599440</wp:posOffset>
                </wp:positionV>
                <wp:extent cx="6917055" cy="9972040"/>
                <wp:effectExtent l="0" t="0" r="0" b="10160"/>
                <wp:wrapSquare wrapText="bothSides"/>
                <wp:docPr id="179" name="Grup 179"/>
                <wp:cNvGraphicFramePr/>
                <a:graphic xmlns:a="http://schemas.openxmlformats.org/drawingml/2006/main">
                  <a:graphicData uri="http://schemas.microsoft.com/office/word/2010/wordprocessingGroup">
                    <wpg:wgp>
                      <wpg:cNvGrpSpPr/>
                      <wpg:grpSpPr>
                        <a:xfrm>
                          <a:off x="0" y="0"/>
                          <a:ext cx="6917055" cy="9972040"/>
                          <a:chOff x="0" y="0"/>
                          <a:chExt cx="6916459" cy="9972504"/>
                        </a:xfrm>
                      </wpg:grpSpPr>
                      <wps:wsp>
                        <wps:cNvPr id="181" name="Dikdörtgen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476AF" w:rsidRDefault="00B476AF" w:rsidP="00B476AF">
                              <w:pPr>
                                <w:jc w:val="center"/>
                              </w:pPr>
                            </w:p>
                            <w:p w:rsidR="00B476AF" w:rsidRDefault="00B476AF" w:rsidP="00B476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Metin Kutusu 185"/>
                        <wps:cNvSpPr txBox="1"/>
                        <wps:spPr>
                          <a:xfrm>
                            <a:off x="462940" y="886815"/>
                            <a:ext cx="6453519" cy="90856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D6C" w:rsidRPr="003B4B80" w:rsidRDefault="00452D6C">
                              <w:pPr>
                                <w:pStyle w:val="TBal"/>
                                <w:spacing w:before="120"/>
                                <w:rPr>
                                  <w:color w:val="auto"/>
                                  <w:sz w:val="22"/>
                                  <w:szCs w:val="26"/>
                                </w:rPr>
                              </w:pPr>
                              <w:r w:rsidRPr="003B4B80">
                                <w:rPr>
                                  <w:rFonts w:ascii="Calibri" w:hAnsi="Calibri" w:cs="Calibri"/>
                                  <w:b/>
                                  <w:bCs/>
                                  <w:color w:val="auto"/>
                                  <w:sz w:val="24"/>
                                  <w:u w:val="single"/>
                                </w:rPr>
                                <w:t>İÇİNDEKİLER</w:t>
                              </w:r>
                            </w:p>
                            <w:sdt>
                              <w:sdtPr>
                                <w:rPr>
                                  <w:rFonts w:asciiTheme="minorHAnsi" w:eastAsiaTheme="minorHAnsi" w:hAnsiTheme="minorHAnsi" w:cstheme="minorBidi"/>
                                  <w:color w:val="auto"/>
                                  <w:sz w:val="22"/>
                                  <w:szCs w:val="22"/>
                                  <w:lang w:eastAsia="en-US"/>
                                </w:rPr>
                                <w:id w:val="-573358270"/>
                                <w:docPartObj>
                                  <w:docPartGallery w:val="Table of Contents"/>
                                  <w:docPartUnique/>
                                </w:docPartObj>
                              </w:sdtPr>
                              <w:sdtEndPr/>
                              <w:sdtContent>
                                <w:p w:rsidR="00452D6C" w:rsidRDefault="00452D6C" w:rsidP="005D4912">
                                  <w:pPr>
                                    <w:pStyle w:val="TBal"/>
                                    <w:tabs>
                                      <w:tab w:val="left" w:pos="1560"/>
                                    </w:tabs>
                                    <w:rPr>
                                      <w:rFonts w:asciiTheme="minorHAnsi" w:eastAsiaTheme="minorHAnsi" w:hAnsiTheme="minorHAnsi" w:cstheme="minorBidi"/>
                                      <w:color w:val="auto"/>
                                      <w:sz w:val="22"/>
                                      <w:szCs w:val="22"/>
                                      <w:lang w:eastAsia="en-US"/>
                                    </w:rPr>
                                  </w:pPr>
                                </w:p>
                                <w:p w:rsidR="00452D6C" w:rsidRDefault="00452D6C" w:rsidP="003B4B80"/>
                                <w:p w:rsidR="00452D6C" w:rsidRPr="003B4B80" w:rsidRDefault="00452D6C" w:rsidP="003B4B80"/>
                                <w:p w:rsidR="00452D6C" w:rsidRDefault="00452D6C">
                                  <w:pPr>
                                    <w:pStyle w:val="T1"/>
                                  </w:pPr>
                                  <w:r w:rsidRPr="00233261">
                                    <w:rPr>
                                      <w:b/>
                                      <w:bCs/>
                                    </w:rPr>
                                    <w:t>GİRİŞ</w:t>
                                  </w:r>
                                  <w:r>
                                    <w:ptab w:relativeTo="margin" w:alignment="right" w:leader="dot"/>
                                  </w:r>
                                  <w:r>
                                    <w:t>3</w:t>
                                  </w:r>
                                </w:p>
                                <w:p w:rsidR="00452D6C" w:rsidRDefault="00452D6C">
                                  <w:pPr>
                                    <w:pStyle w:val="T1"/>
                                  </w:pPr>
                                  <w:r w:rsidRPr="00233261">
                                    <w:rPr>
                                      <w:b/>
                                      <w:bCs/>
                                    </w:rPr>
                                    <w:t>ÖZET</w:t>
                                  </w:r>
                                  <w:r>
                                    <w:ptab w:relativeTo="margin" w:alignment="right" w:leader="dot"/>
                                  </w:r>
                                  <w:r>
                                    <w:t>4</w:t>
                                  </w:r>
                                </w:p>
                                <w:p w:rsidR="00452D6C" w:rsidRDefault="00452D6C" w:rsidP="00233261">
                                  <w:pPr>
                                    <w:pStyle w:val="T1"/>
                                  </w:pPr>
                                  <w:r>
                                    <w:rPr>
                                      <w:b/>
                                      <w:bCs/>
                                    </w:rPr>
                                    <w:t>ABSTRACT</w:t>
                                  </w:r>
                                  <w:r>
                                    <w:ptab w:relativeTo="margin" w:alignment="right" w:leader="dot"/>
                                  </w:r>
                                  <w:r>
                                    <w:t>5</w:t>
                                  </w:r>
                                </w:p>
                                <w:p w:rsidR="00452D6C" w:rsidRDefault="00452D6C" w:rsidP="00233261">
                                  <w:pPr>
                                    <w:pStyle w:val="T1"/>
                                  </w:pPr>
                                  <w:r>
                                    <w:rPr>
                                      <w:b/>
                                      <w:bCs/>
                                    </w:rPr>
                                    <w:t>STAJ DEĞERLENDİRME</w:t>
                                  </w:r>
                                  <w:r>
                                    <w:ptab w:relativeTo="margin" w:alignment="right" w:leader="dot"/>
                                  </w:r>
                                  <w:r>
                                    <w:t>6</w:t>
                                  </w:r>
                                </w:p>
                                <w:p w:rsidR="00452D6C" w:rsidRDefault="00452D6C">
                                  <w:pPr>
                                    <w:pStyle w:val="T2"/>
                                    <w:ind w:left="216"/>
                                  </w:pPr>
                                  <w:r>
                                    <w:t>Torna Tezgâhı, Freze Tezgâhı, Taşlama Tezgâhı, Matkap Tezgâhı, CNC</w:t>
                                  </w:r>
                                  <w:r w:rsidR="007D52BC">
                                    <w:t xml:space="preserve">. </w:t>
                                  </w:r>
                                  <w:r>
                                    <w:t xml:space="preserve">Kaynak </w:t>
                                  </w:r>
                                  <w:r>
                                    <w:ptab w:relativeTo="margin" w:alignment="right" w:leader="dot"/>
                                  </w:r>
                                  <w:r>
                                    <w:t>6-</w:t>
                                  </w:r>
                                  <w:r w:rsidR="007D52BC">
                                    <w:t>10</w:t>
                                  </w:r>
                                </w:p>
                                <w:p w:rsidR="00452D6C" w:rsidRDefault="00452D6C" w:rsidP="00445438">
                                  <w:pPr>
                                    <w:pStyle w:val="T3"/>
                                    <w:ind w:left="0"/>
                                  </w:pPr>
                                  <w:r>
                                    <w:t xml:space="preserve">    Stajda Görülen İmalat Yöntemleri</w:t>
                                  </w:r>
                                  <w:r>
                                    <w:ptab w:relativeTo="margin" w:alignment="right" w:leader="dot"/>
                                  </w:r>
                                  <w:r w:rsidR="007D52BC">
                                    <w:t>11</w:t>
                                  </w:r>
                                </w:p>
                                <w:p w:rsidR="00452D6C" w:rsidRDefault="00452D6C" w:rsidP="00445438">
                                  <w:pPr>
                                    <w:pStyle w:val="T3"/>
                                    <w:ind w:left="0"/>
                                  </w:pPr>
                                  <w:r>
                                    <w:t xml:space="preserve">    Stajda Kullanılan El Aletleri </w:t>
                                  </w:r>
                                  <w:r>
                                    <w:ptab w:relativeTo="margin" w:alignment="right" w:leader="dot"/>
                                  </w:r>
                                  <w:r>
                                    <w:t>1</w:t>
                                  </w:r>
                                  <w:r w:rsidR="007D52BC">
                                    <w:t>1</w:t>
                                  </w:r>
                                </w:p>
                                <w:p w:rsidR="00A87360" w:rsidRPr="00A87360" w:rsidRDefault="00A87360" w:rsidP="00445438">
                                  <w:pPr>
                                    <w:pStyle w:val="T1"/>
                                  </w:pPr>
                                  <w:r>
                                    <w:rPr>
                                      <w:b/>
                                      <w:bCs/>
                                    </w:rPr>
                                    <w:t>SONUÇ</w:t>
                                  </w:r>
                                  <w:r>
                                    <w:ptab w:relativeTo="margin" w:alignment="right" w:leader="dot"/>
                                  </w:r>
                                  <w:r>
                                    <w:t>12</w:t>
                                  </w:r>
                                </w:p>
                                <w:p w:rsidR="00452D6C" w:rsidRDefault="00452D6C" w:rsidP="00445438">
                                  <w:pPr>
                                    <w:pStyle w:val="T1"/>
                                  </w:pPr>
                                  <w:r>
                                    <w:rPr>
                                      <w:b/>
                                      <w:bCs/>
                                    </w:rPr>
                                    <w:t>VERİLEN ÖDEV VE ÇALIŞMALAR</w:t>
                                  </w:r>
                                  <w:r>
                                    <w:ptab w:relativeTo="margin" w:alignment="right" w:leader="dot"/>
                                  </w:r>
                                  <w:r>
                                    <w:t>1</w:t>
                                  </w:r>
                                  <w:r w:rsidR="00A87360">
                                    <w:t>3</w:t>
                                  </w:r>
                                </w:p>
                                <w:p w:rsidR="00452D6C" w:rsidRDefault="00452D6C" w:rsidP="00445438">
                                  <w:pPr>
                                    <w:pStyle w:val="T3"/>
                                    <w:ind w:left="0"/>
                                  </w:pPr>
                                  <w:r>
                                    <w:t xml:space="preserve">    Ödevler</w:t>
                                  </w:r>
                                  <w:r>
                                    <w:ptab w:relativeTo="margin" w:alignment="right" w:leader="dot"/>
                                  </w:r>
                                  <w:r>
                                    <w:t>1</w:t>
                                  </w:r>
                                  <w:r w:rsidR="00B476AF">
                                    <w:t>3</w:t>
                                  </w:r>
                                  <w:r>
                                    <w:t>-2</w:t>
                                  </w:r>
                                  <w:r w:rsidR="00B476AF">
                                    <w:t>3</w:t>
                                  </w:r>
                                </w:p>
                                <w:p w:rsidR="007D52BC" w:rsidRPr="007D52BC" w:rsidRDefault="007D52BC" w:rsidP="007D52BC">
                                  <w:pPr>
                                    <w:pStyle w:val="T2"/>
                                    <w:ind w:left="216"/>
                                  </w:pPr>
                                  <w:r>
                                    <w:t>Yapılan Çalışmalar</w:t>
                                  </w:r>
                                  <w:r>
                                    <w:ptab w:relativeTo="margin" w:alignment="right" w:leader="dot"/>
                                  </w:r>
                                  <w:r w:rsidR="00B476AF">
                                    <w:t>2</w:t>
                                  </w:r>
                                  <w:r w:rsidR="00CD5777">
                                    <w:t>4</w:t>
                                  </w:r>
                                </w:p>
                                <w:p w:rsidR="00452D6C" w:rsidRDefault="00452D6C" w:rsidP="00445438">
                                  <w:pPr>
                                    <w:pStyle w:val="T1"/>
                                  </w:pPr>
                                  <w:r>
                                    <w:rPr>
                                      <w:b/>
                                      <w:bCs/>
                                    </w:rPr>
                                    <w:t>KAYNAKÇA</w:t>
                                  </w:r>
                                  <w:r>
                                    <w:ptab w:relativeTo="margin" w:alignment="right" w:leader="dot"/>
                                  </w:r>
                                  <w:r w:rsidR="00B476AF">
                                    <w:t>2</w:t>
                                  </w:r>
                                  <w:r w:rsidR="00CD5777">
                                    <w:t>4</w:t>
                                  </w:r>
                                  <w:r>
                                    <w:t>-</w:t>
                                  </w:r>
                                  <w:r w:rsidR="00B476AF">
                                    <w:t>2</w:t>
                                  </w:r>
                                  <w:r w:rsidR="00484E41">
                                    <w:t>6</w:t>
                                  </w:r>
                                </w:p>
                                <w:p w:rsidR="00452D6C" w:rsidRPr="00445438" w:rsidRDefault="001D4967" w:rsidP="00445438">
                                  <w:pPr>
                                    <w:rPr>
                                      <w:lang w:eastAsia="tr-TR"/>
                                    </w:rPr>
                                  </w:pPr>
                                </w:p>
                              </w:sdtContent>
                            </w:sdt>
                            <w:p w:rsidR="00452D6C" w:rsidRDefault="00452D6C" w:rsidP="0090185D">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82352EF" id="Grup 179" o:spid="_x0000_s1026" style="position:absolute;margin-left:-49.65pt;margin-top:47.2pt;width:544.65pt;height:785.2pt;z-index:251664384;mso-wrap-distance-left:36pt;mso-wrap-distance-right:36pt;mso-position-horizontal-relative:margin;mso-position-vertical-relative:page;mso-width-relative:margin" coordsize="69164,9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">
                <v:rect id="Dikdörtgen 181" o:spid="_x0000_s1027"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textbox>
                    <w:txbxContent>
                      <w:p w:rsidR="00B476AF" w:rsidRDefault="00B476AF" w:rsidP="00B476AF">
                        <w:pPr>
                          <w:jc w:val="center"/>
                        </w:pPr>
                      </w:p>
                      <w:p w:rsidR="00B476AF" w:rsidRDefault="00B476AF" w:rsidP="00B476AF">
                        <w:pPr>
                          <w:jc w:val="center"/>
                        </w:pPr>
                      </w:p>
                    </w:txbxContent>
                  </v:textbox>
                </v:rect>
                <v:shapetype id="_x0000_t202" coordsize="21600,21600" o:spt="202" path="m,l,21600r21600,l21600,xe">
                  <v:stroke joinstyle="miter"/>
                  <v:path gradientshapeok="t" o:connecttype="rect"/>
                </v:shapetype>
                <v:shape id="Metin Kutusu 185" o:spid="_x0000_s1028" type="#_x0000_t202" style="position:absolute;left:4629;top:8868;width:64535;height:90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rsidR="00452D6C" w:rsidRPr="003B4B80" w:rsidRDefault="00452D6C">
                        <w:pPr>
                          <w:pStyle w:val="TBal"/>
                          <w:spacing w:before="120"/>
                          <w:rPr>
                            <w:color w:val="auto"/>
                            <w:sz w:val="22"/>
                            <w:szCs w:val="26"/>
                          </w:rPr>
                        </w:pPr>
                        <w:r w:rsidRPr="003B4B80">
                          <w:rPr>
                            <w:rFonts w:ascii="Calibri" w:hAnsi="Calibri" w:cs="Calibri"/>
                            <w:b/>
                            <w:bCs/>
                            <w:color w:val="auto"/>
                            <w:sz w:val="24"/>
                            <w:u w:val="single"/>
                          </w:rPr>
                          <w:t>İÇİNDEKİLER</w:t>
                        </w:r>
                      </w:p>
                      <w:sdt>
                        <w:sdtPr>
                          <w:rPr>
                            <w:rFonts w:asciiTheme="minorHAnsi" w:eastAsiaTheme="minorHAnsi" w:hAnsiTheme="minorHAnsi" w:cstheme="minorBidi"/>
                            <w:color w:val="auto"/>
                            <w:sz w:val="22"/>
                            <w:szCs w:val="22"/>
                            <w:lang w:eastAsia="en-US"/>
                          </w:rPr>
                          <w:id w:val="-573358270"/>
                          <w:docPartObj>
                            <w:docPartGallery w:val="Table of Contents"/>
                            <w:docPartUnique/>
                          </w:docPartObj>
                        </w:sdtPr>
                        <w:sdtEndPr/>
                        <w:sdtContent>
                          <w:p w:rsidR="00452D6C" w:rsidRDefault="00452D6C" w:rsidP="005D4912">
                            <w:pPr>
                              <w:pStyle w:val="TBal"/>
                              <w:tabs>
                                <w:tab w:val="left" w:pos="1560"/>
                              </w:tabs>
                              <w:rPr>
                                <w:rFonts w:asciiTheme="minorHAnsi" w:eastAsiaTheme="minorHAnsi" w:hAnsiTheme="minorHAnsi" w:cstheme="minorBidi"/>
                                <w:color w:val="auto"/>
                                <w:sz w:val="22"/>
                                <w:szCs w:val="22"/>
                                <w:lang w:eastAsia="en-US"/>
                              </w:rPr>
                            </w:pPr>
                          </w:p>
                          <w:p w:rsidR="00452D6C" w:rsidRDefault="00452D6C" w:rsidP="003B4B80"/>
                          <w:p w:rsidR="00452D6C" w:rsidRPr="003B4B80" w:rsidRDefault="00452D6C" w:rsidP="003B4B80"/>
                          <w:p w:rsidR="00452D6C" w:rsidRDefault="00452D6C">
                            <w:pPr>
                              <w:pStyle w:val="T1"/>
                            </w:pPr>
                            <w:r w:rsidRPr="00233261">
                              <w:rPr>
                                <w:b/>
                                <w:bCs/>
                              </w:rPr>
                              <w:t>GİRİŞ</w:t>
                            </w:r>
                            <w:r>
                              <w:ptab w:relativeTo="margin" w:alignment="right" w:leader="dot"/>
                            </w:r>
                            <w:r>
                              <w:t>3</w:t>
                            </w:r>
                          </w:p>
                          <w:p w:rsidR="00452D6C" w:rsidRDefault="00452D6C">
                            <w:pPr>
                              <w:pStyle w:val="T1"/>
                            </w:pPr>
                            <w:r w:rsidRPr="00233261">
                              <w:rPr>
                                <w:b/>
                                <w:bCs/>
                              </w:rPr>
                              <w:t>ÖZET</w:t>
                            </w:r>
                            <w:r>
                              <w:ptab w:relativeTo="margin" w:alignment="right" w:leader="dot"/>
                            </w:r>
                            <w:r>
                              <w:t>4</w:t>
                            </w:r>
                          </w:p>
                          <w:p w:rsidR="00452D6C" w:rsidRDefault="00452D6C" w:rsidP="00233261">
                            <w:pPr>
                              <w:pStyle w:val="T1"/>
                            </w:pPr>
                            <w:r>
                              <w:rPr>
                                <w:b/>
                                <w:bCs/>
                              </w:rPr>
                              <w:t>ABSTRACT</w:t>
                            </w:r>
                            <w:r>
                              <w:ptab w:relativeTo="margin" w:alignment="right" w:leader="dot"/>
                            </w:r>
                            <w:r>
                              <w:t>5</w:t>
                            </w:r>
                          </w:p>
                          <w:p w:rsidR="00452D6C" w:rsidRDefault="00452D6C" w:rsidP="00233261">
                            <w:pPr>
                              <w:pStyle w:val="T1"/>
                            </w:pPr>
                            <w:r>
                              <w:rPr>
                                <w:b/>
                                <w:bCs/>
                              </w:rPr>
                              <w:t>STAJ DEĞERLENDİRME</w:t>
                            </w:r>
                            <w:r>
                              <w:ptab w:relativeTo="margin" w:alignment="right" w:leader="dot"/>
                            </w:r>
                            <w:r>
                              <w:t>6</w:t>
                            </w:r>
                          </w:p>
                          <w:p w:rsidR="00452D6C" w:rsidRDefault="00452D6C">
                            <w:pPr>
                              <w:pStyle w:val="T2"/>
                              <w:ind w:left="216"/>
                            </w:pPr>
                            <w:r>
                              <w:t>Torna Tezgâhı, Freze Tezgâhı, Taşlama Tezgâhı, Matkap Tezgâhı, CNC</w:t>
                            </w:r>
                            <w:r w:rsidR="007D52BC">
                              <w:t xml:space="preserve">. </w:t>
                            </w:r>
                            <w:r>
                              <w:t xml:space="preserve">Kaynak </w:t>
                            </w:r>
                            <w:r>
                              <w:ptab w:relativeTo="margin" w:alignment="right" w:leader="dot"/>
                            </w:r>
                            <w:r>
                              <w:t>6-</w:t>
                            </w:r>
                            <w:r w:rsidR="007D52BC">
                              <w:t>10</w:t>
                            </w:r>
                          </w:p>
                          <w:p w:rsidR="00452D6C" w:rsidRDefault="00452D6C" w:rsidP="00445438">
                            <w:pPr>
                              <w:pStyle w:val="T3"/>
                              <w:ind w:left="0"/>
                            </w:pPr>
                            <w:r>
                              <w:t xml:space="preserve">    Stajda Görülen İmalat Yöntemleri</w:t>
                            </w:r>
                            <w:r>
                              <w:ptab w:relativeTo="margin" w:alignment="right" w:leader="dot"/>
                            </w:r>
                            <w:r w:rsidR="007D52BC">
                              <w:t>11</w:t>
                            </w:r>
                          </w:p>
                          <w:p w:rsidR="00452D6C" w:rsidRDefault="00452D6C" w:rsidP="00445438">
                            <w:pPr>
                              <w:pStyle w:val="T3"/>
                              <w:ind w:left="0"/>
                            </w:pPr>
                            <w:r>
                              <w:t xml:space="preserve">    Stajda Kullanılan El Aletleri </w:t>
                            </w:r>
                            <w:r>
                              <w:ptab w:relativeTo="margin" w:alignment="right" w:leader="dot"/>
                            </w:r>
                            <w:r>
                              <w:t>1</w:t>
                            </w:r>
                            <w:r w:rsidR="007D52BC">
                              <w:t>1</w:t>
                            </w:r>
                          </w:p>
                          <w:p w:rsidR="00A87360" w:rsidRPr="00A87360" w:rsidRDefault="00A87360" w:rsidP="00445438">
                            <w:pPr>
                              <w:pStyle w:val="T1"/>
                            </w:pPr>
                            <w:r>
                              <w:rPr>
                                <w:b/>
                                <w:bCs/>
                              </w:rPr>
                              <w:t>SONUÇ</w:t>
                            </w:r>
                            <w:r>
                              <w:ptab w:relativeTo="margin" w:alignment="right" w:leader="dot"/>
                            </w:r>
                            <w:r>
                              <w:t>12</w:t>
                            </w:r>
                          </w:p>
                          <w:p w:rsidR="00452D6C" w:rsidRDefault="00452D6C" w:rsidP="00445438">
                            <w:pPr>
                              <w:pStyle w:val="T1"/>
                            </w:pPr>
                            <w:r>
                              <w:rPr>
                                <w:b/>
                                <w:bCs/>
                              </w:rPr>
                              <w:t>VERİLEN ÖDEV VE ÇALIŞMALAR</w:t>
                            </w:r>
                            <w:r>
                              <w:ptab w:relativeTo="margin" w:alignment="right" w:leader="dot"/>
                            </w:r>
                            <w:r>
                              <w:t>1</w:t>
                            </w:r>
                            <w:r w:rsidR="00A87360">
                              <w:t>3</w:t>
                            </w:r>
                          </w:p>
                          <w:p w:rsidR="00452D6C" w:rsidRDefault="00452D6C" w:rsidP="00445438">
                            <w:pPr>
                              <w:pStyle w:val="T3"/>
                              <w:ind w:left="0"/>
                            </w:pPr>
                            <w:r>
                              <w:t xml:space="preserve">    Ödevler</w:t>
                            </w:r>
                            <w:r>
                              <w:ptab w:relativeTo="margin" w:alignment="right" w:leader="dot"/>
                            </w:r>
                            <w:r>
                              <w:t>1</w:t>
                            </w:r>
                            <w:r w:rsidR="00B476AF">
                              <w:t>3</w:t>
                            </w:r>
                            <w:r>
                              <w:t>-2</w:t>
                            </w:r>
                            <w:r w:rsidR="00B476AF">
                              <w:t>3</w:t>
                            </w:r>
                          </w:p>
                          <w:p w:rsidR="007D52BC" w:rsidRPr="007D52BC" w:rsidRDefault="007D52BC" w:rsidP="007D52BC">
                            <w:pPr>
                              <w:pStyle w:val="T2"/>
                              <w:ind w:left="216"/>
                            </w:pPr>
                            <w:r>
                              <w:t>Yapılan Çalışmalar</w:t>
                            </w:r>
                            <w:r>
                              <w:ptab w:relativeTo="margin" w:alignment="right" w:leader="dot"/>
                            </w:r>
                            <w:r w:rsidR="00B476AF">
                              <w:t>2</w:t>
                            </w:r>
                            <w:r w:rsidR="00CD5777">
                              <w:t>4</w:t>
                            </w:r>
                          </w:p>
                          <w:p w:rsidR="00452D6C" w:rsidRDefault="00452D6C" w:rsidP="00445438">
                            <w:pPr>
                              <w:pStyle w:val="T1"/>
                            </w:pPr>
                            <w:r>
                              <w:rPr>
                                <w:b/>
                                <w:bCs/>
                              </w:rPr>
                              <w:t>KAYNAKÇA</w:t>
                            </w:r>
                            <w:r>
                              <w:ptab w:relativeTo="margin" w:alignment="right" w:leader="dot"/>
                            </w:r>
                            <w:r w:rsidR="00B476AF">
                              <w:t>2</w:t>
                            </w:r>
                            <w:r w:rsidR="00CD5777">
                              <w:t>4</w:t>
                            </w:r>
                            <w:r>
                              <w:t>-</w:t>
                            </w:r>
                            <w:r w:rsidR="00B476AF">
                              <w:t>2</w:t>
                            </w:r>
                            <w:r w:rsidR="00484E41">
                              <w:t>6</w:t>
                            </w:r>
                          </w:p>
                          <w:p w:rsidR="00452D6C" w:rsidRPr="00445438" w:rsidRDefault="001D4967" w:rsidP="00445438">
                            <w:pPr>
                              <w:rPr>
                                <w:lang w:eastAsia="tr-TR"/>
                              </w:rPr>
                            </w:pPr>
                          </w:p>
                        </w:sdtContent>
                      </w:sdt>
                      <w:p w:rsidR="00452D6C" w:rsidRDefault="00452D6C" w:rsidP="0090185D">
                        <w:pPr>
                          <w:rPr>
                            <w:color w:val="7F7F7F" w:themeColor="text1" w:themeTint="80"/>
                            <w:sz w:val="20"/>
                            <w:szCs w:val="20"/>
                          </w:rPr>
                        </w:pPr>
                      </w:p>
                    </w:txbxContent>
                  </v:textbox>
                </v:shape>
                <w10:wrap type="square" anchorx="margin" anchory="page"/>
              </v:group>
            </w:pict>
          </mc:Fallback>
        </mc:AlternateContent>
      </w:r>
    </w:p>
    <w:p w:rsidR="00F955E2" w:rsidRDefault="00F955E2" w:rsidP="000B5774">
      <w:pPr>
        <w:autoSpaceDE w:val="0"/>
        <w:autoSpaceDN w:val="0"/>
        <w:adjustRightInd w:val="0"/>
        <w:spacing w:after="200" w:line="360" w:lineRule="auto"/>
        <w:rPr>
          <w:rFonts w:ascii="Calibri" w:hAnsi="Calibri" w:cs="Calibri"/>
          <w:b/>
          <w:bCs/>
          <w:u w:val="single"/>
          <w:lang w:val="tr"/>
        </w:rPr>
      </w:pPr>
    </w:p>
    <w:p w:rsidR="0048005F" w:rsidRDefault="0048005F" w:rsidP="000B5774">
      <w:pPr>
        <w:autoSpaceDE w:val="0"/>
        <w:autoSpaceDN w:val="0"/>
        <w:adjustRightInd w:val="0"/>
        <w:spacing w:after="200" w:line="360" w:lineRule="auto"/>
        <w:rPr>
          <w:rFonts w:ascii="Calibri" w:hAnsi="Calibri" w:cs="Calibri"/>
          <w:b/>
          <w:bCs/>
          <w:lang w:val="tr"/>
        </w:rPr>
      </w:pPr>
      <w:r w:rsidRPr="00A87360">
        <w:rPr>
          <w:rFonts w:ascii="Calibri" w:hAnsi="Calibri" w:cs="Calibri"/>
          <w:b/>
          <w:bCs/>
          <w:lang w:val="tr"/>
        </w:rPr>
        <w:t>GİRİŞ</w:t>
      </w:r>
    </w:p>
    <w:p w:rsidR="00CC33AB" w:rsidRPr="00A87360" w:rsidRDefault="00CC33AB" w:rsidP="000B5774">
      <w:pPr>
        <w:autoSpaceDE w:val="0"/>
        <w:autoSpaceDN w:val="0"/>
        <w:adjustRightInd w:val="0"/>
        <w:spacing w:after="200" w:line="360" w:lineRule="auto"/>
        <w:rPr>
          <w:rFonts w:ascii="Calibri" w:hAnsi="Calibri" w:cs="Calibri"/>
          <w:b/>
          <w:bCs/>
          <w:lang w:val="tr"/>
        </w:rPr>
      </w:pPr>
    </w:p>
    <w:p w:rsidR="005D67BA" w:rsidRDefault="004E2902" w:rsidP="000B5774">
      <w:pPr>
        <w:autoSpaceDE w:val="0"/>
        <w:autoSpaceDN w:val="0"/>
        <w:adjustRightInd w:val="0"/>
        <w:spacing w:after="200" w:line="360" w:lineRule="auto"/>
        <w:rPr>
          <w:rFonts w:ascii="Calibri" w:hAnsi="Calibri" w:cs="Calibri"/>
          <w:i/>
          <w:iCs/>
          <w:lang w:val="tr"/>
        </w:rPr>
      </w:pPr>
      <w:r>
        <w:rPr>
          <w:rFonts w:ascii="Calibri" w:hAnsi="Calibri" w:cs="Calibri"/>
          <w:i/>
          <w:iCs/>
          <w:lang w:val="tr"/>
        </w:rPr>
        <w:t xml:space="preserve">Makina </w:t>
      </w:r>
      <w:r w:rsidR="000B5774">
        <w:rPr>
          <w:rFonts w:ascii="Calibri" w:hAnsi="Calibri" w:cs="Calibri"/>
          <w:i/>
          <w:iCs/>
          <w:lang w:val="tr"/>
        </w:rPr>
        <w:t>mühendisliği bölümü</w:t>
      </w:r>
      <w:r w:rsidR="007F4A15">
        <w:rPr>
          <w:rFonts w:ascii="Calibri" w:hAnsi="Calibri" w:cs="Calibri"/>
          <w:i/>
          <w:iCs/>
          <w:lang w:val="tr"/>
        </w:rPr>
        <w:t>,</w:t>
      </w:r>
      <w:r w:rsidR="006762F7">
        <w:rPr>
          <w:rFonts w:ascii="Calibri" w:hAnsi="Calibri" w:cs="Calibri"/>
          <w:i/>
          <w:iCs/>
          <w:lang w:val="tr"/>
        </w:rPr>
        <w:t xml:space="preserve"> </w:t>
      </w:r>
      <w:r w:rsidR="000B5774">
        <w:rPr>
          <w:rFonts w:ascii="Calibri" w:hAnsi="Calibri" w:cs="Calibri"/>
          <w:i/>
          <w:iCs/>
          <w:lang w:val="tr"/>
        </w:rPr>
        <w:t>araçların</w:t>
      </w:r>
      <w:r w:rsidR="006762F7">
        <w:rPr>
          <w:rFonts w:ascii="Calibri" w:hAnsi="Calibri" w:cs="Calibri"/>
          <w:i/>
          <w:iCs/>
          <w:lang w:val="tr"/>
        </w:rPr>
        <w:t xml:space="preserve"> </w:t>
      </w:r>
      <w:r w:rsidR="000B5774">
        <w:rPr>
          <w:rFonts w:ascii="Calibri" w:hAnsi="Calibri" w:cs="Calibri"/>
          <w:i/>
          <w:iCs/>
          <w:lang w:val="tr"/>
        </w:rPr>
        <w:t>parçalarını tasarım, üretim, ar-ge</w:t>
      </w:r>
      <w:r w:rsidR="00DA5240">
        <w:rPr>
          <w:rFonts w:ascii="Calibri" w:hAnsi="Calibri" w:cs="Calibri"/>
          <w:i/>
          <w:iCs/>
          <w:lang w:val="tr"/>
        </w:rPr>
        <w:t xml:space="preserve"> </w:t>
      </w:r>
      <w:r w:rsidR="000B5774">
        <w:rPr>
          <w:rFonts w:ascii="Calibri" w:hAnsi="Calibri" w:cs="Calibri"/>
          <w:i/>
          <w:iCs/>
          <w:lang w:val="tr"/>
        </w:rPr>
        <w:t>faaliyetlerinde</w:t>
      </w:r>
      <w:r w:rsidR="005F3C3D">
        <w:rPr>
          <w:rFonts w:ascii="Calibri" w:hAnsi="Calibri" w:cs="Calibri"/>
          <w:i/>
          <w:iCs/>
          <w:lang w:val="tr"/>
        </w:rPr>
        <w:t xml:space="preserve"> yer alabilecek mühendis </w:t>
      </w:r>
      <w:r w:rsidR="006762F7">
        <w:rPr>
          <w:rFonts w:ascii="Calibri" w:hAnsi="Calibri" w:cs="Calibri"/>
          <w:i/>
          <w:iCs/>
          <w:lang w:val="tr"/>
        </w:rPr>
        <w:t>eğitimi veren</w:t>
      </w:r>
      <w:r w:rsidR="005F3C3D">
        <w:rPr>
          <w:rFonts w:ascii="Calibri" w:hAnsi="Calibri" w:cs="Calibri"/>
          <w:i/>
          <w:iCs/>
          <w:lang w:val="tr"/>
        </w:rPr>
        <w:t>, makina mühendisliği temeline dayalı bir bölümdür.</w:t>
      </w:r>
    </w:p>
    <w:p w:rsidR="005C7447" w:rsidRDefault="00DB1D5F" w:rsidP="000B5774">
      <w:pPr>
        <w:autoSpaceDE w:val="0"/>
        <w:autoSpaceDN w:val="0"/>
        <w:adjustRightInd w:val="0"/>
        <w:spacing w:after="200" w:line="360" w:lineRule="auto"/>
        <w:rPr>
          <w:rFonts w:ascii="Calibri" w:hAnsi="Calibri" w:cs="Calibri"/>
          <w:i/>
          <w:iCs/>
          <w:lang w:val="tr"/>
        </w:rPr>
      </w:pPr>
      <w:r>
        <w:rPr>
          <w:rFonts w:ascii="Calibri" w:hAnsi="Calibri" w:cs="Calibri"/>
          <w:i/>
          <w:iCs/>
          <w:lang w:val="tr"/>
        </w:rPr>
        <w:t xml:space="preserve">Hacettepe </w:t>
      </w:r>
      <w:r w:rsidR="005C7447">
        <w:rPr>
          <w:rFonts w:ascii="Calibri" w:hAnsi="Calibri" w:cs="Calibri"/>
          <w:i/>
          <w:iCs/>
          <w:lang w:val="tr"/>
        </w:rPr>
        <w:t xml:space="preserve">Üniversitesi </w:t>
      </w:r>
      <w:r>
        <w:rPr>
          <w:rFonts w:ascii="Calibri" w:hAnsi="Calibri" w:cs="Calibri"/>
          <w:i/>
          <w:iCs/>
          <w:lang w:val="tr"/>
        </w:rPr>
        <w:t xml:space="preserve">Makina </w:t>
      </w:r>
      <w:r w:rsidR="004E2902">
        <w:rPr>
          <w:rFonts w:ascii="Calibri" w:hAnsi="Calibri" w:cs="Calibri"/>
          <w:i/>
          <w:iCs/>
          <w:lang w:val="tr"/>
        </w:rPr>
        <w:t>Mühendisliği öğrenim</w:t>
      </w:r>
      <w:r w:rsidR="00DC0151">
        <w:rPr>
          <w:rFonts w:ascii="Calibri" w:hAnsi="Calibri" w:cs="Calibri"/>
          <w:i/>
          <w:iCs/>
          <w:lang w:val="tr"/>
        </w:rPr>
        <w:t xml:space="preserve"> programı</w:t>
      </w:r>
      <w:r w:rsidR="007F4A15">
        <w:rPr>
          <w:rFonts w:ascii="Calibri" w:hAnsi="Calibri" w:cs="Calibri"/>
          <w:i/>
          <w:iCs/>
          <w:lang w:val="tr"/>
        </w:rPr>
        <w:t>,</w:t>
      </w:r>
      <w:r>
        <w:rPr>
          <w:rFonts w:ascii="Calibri" w:hAnsi="Calibri" w:cs="Calibri"/>
          <w:i/>
          <w:iCs/>
          <w:lang w:val="tr"/>
        </w:rPr>
        <w:t xml:space="preserve"> </w:t>
      </w:r>
      <w:r w:rsidR="00DC0151">
        <w:rPr>
          <w:rFonts w:ascii="Calibri" w:hAnsi="Calibri" w:cs="Calibri"/>
          <w:i/>
          <w:iCs/>
          <w:lang w:val="tr"/>
        </w:rPr>
        <w:t xml:space="preserve">4 yıllık </w:t>
      </w:r>
      <w:r w:rsidR="00EE1A8A">
        <w:rPr>
          <w:rFonts w:ascii="Calibri" w:hAnsi="Calibri" w:cs="Calibri"/>
          <w:i/>
          <w:iCs/>
          <w:lang w:val="tr"/>
        </w:rPr>
        <w:t xml:space="preserve">İngilizce </w:t>
      </w:r>
      <w:r w:rsidR="00DC0151">
        <w:rPr>
          <w:rFonts w:ascii="Calibri" w:hAnsi="Calibri" w:cs="Calibri"/>
          <w:i/>
          <w:iCs/>
          <w:lang w:val="tr"/>
        </w:rPr>
        <w:t>lisans programı</w:t>
      </w:r>
      <w:r w:rsidR="00EE1A8A">
        <w:rPr>
          <w:rFonts w:ascii="Calibri" w:hAnsi="Calibri" w:cs="Calibri"/>
          <w:i/>
          <w:iCs/>
          <w:lang w:val="tr"/>
        </w:rPr>
        <w:t xml:space="preserve">nı </w:t>
      </w:r>
      <w:r w:rsidR="00F806FA">
        <w:rPr>
          <w:rFonts w:ascii="Calibri" w:hAnsi="Calibri" w:cs="Calibri"/>
          <w:i/>
          <w:iCs/>
          <w:lang w:val="tr"/>
        </w:rPr>
        <w:t>bulunmaktadır</w:t>
      </w:r>
      <w:r w:rsidR="00DC0151">
        <w:rPr>
          <w:rFonts w:ascii="Calibri" w:hAnsi="Calibri" w:cs="Calibri"/>
          <w:i/>
          <w:iCs/>
          <w:lang w:val="tr"/>
        </w:rPr>
        <w:t>.</w:t>
      </w:r>
      <w:r w:rsidR="004E2902">
        <w:rPr>
          <w:rFonts w:ascii="Calibri" w:hAnsi="Calibri" w:cs="Calibri"/>
          <w:i/>
          <w:iCs/>
          <w:lang w:val="tr"/>
        </w:rPr>
        <w:t xml:space="preserve"> Ö</w:t>
      </w:r>
      <w:r w:rsidR="00DC0151">
        <w:rPr>
          <w:rFonts w:ascii="Calibri" w:hAnsi="Calibri" w:cs="Calibri"/>
          <w:i/>
          <w:iCs/>
          <w:lang w:val="tr"/>
        </w:rPr>
        <w:t xml:space="preserve">ğrencilerin </w:t>
      </w:r>
      <w:r w:rsidR="005C7447">
        <w:rPr>
          <w:rFonts w:ascii="Calibri" w:hAnsi="Calibri" w:cs="Calibri"/>
          <w:i/>
          <w:iCs/>
          <w:lang w:val="tr"/>
        </w:rPr>
        <w:t xml:space="preserve">lisans eğitim öğretimine başlayabilmeleri </w:t>
      </w:r>
      <w:r w:rsidR="004E2902">
        <w:rPr>
          <w:rFonts w:ascii="Calibri" w:hAnsi="Calibri" w:cs="Calibri"/>
          <w:i/>
          <w:iCs/>
          <w:lang w:val="tr"/>
        </w:rPr>
        <w:t>için İngilizce</w:t>
      </w:r>
      <w:r w:rsidR="005C7447">
        <w:rPr>
          <w:rFonts w:ascii="Calibri" w:hAnsi="Calibri" w:cs="Calibri"/>
          <w:i/>
          <w:iCs/>
          <w:lang w:val="tr"/>
        </w:rPr>
        <w:t xml:space="preserve"> muafiyet sınavında başarılı olması </w:t>
      </w:r>
      <w:r w:rsidR="00747319">
        <w:rPr>
          <w:rFonts w:ascii="Calibri" w:hAnsi="Calibri" w:cs="Calibri"/>
          <w:i/>
          <w:iCs/>
          <w:lang w:val="tr"/>
        </w:rPr>
        <w:t>şartıyla bölüme</w:t>
      </w:r>
      <w:r w:rsidR="005C7447">
        <w:rPr>
          <w:rFonts w:ascii="Calibri" w:hAnsi="Calibri" w:cs="Calibri"/>
          <w:i/>
          <w:iCs/>
          <w:lang w:val="tr"/>
        </w:rPr>
        <w:t xml:space="preserve"> geçebilmektedirler.</w:t>
      </w:r>
    </w:p>
    <w:p w:rsidR="005C7447" w:rsidRDefault="005C7447" w:rsidP="000B5774">
      <w:pPr>
        <w:autoSpaceDE w:val="0"/>
        <w:autoSpaceDN w:val="0"/>
        <w:adjustRightInd w:val="0"/>
        <w:spacing w:after="200" w:line="360" w:lineRule="auto"/>
        <w:rPr>
          <w:rFonts w:ascii="Calibri" w:hAnsi="Calibri" w:cs="Calibri"/>
          <w:i/>
          <w:iCs/>
          <w:lang w:val="tr"/>
        </w:rPr>
      </w:pPr>
      <w:r>
        <w:rPr>
          <w:rFonts w:ascii="Calibri" w:hAnsi="Calibri" w:cs="Calibri"/>
          <w:i/>
          <w:iCs/>
          <w:lang w:val="tr"/>
        </w:rPr>
        <w:t xml:space="preserve">Öğrencilerin bölümden mezun olmaları için ortak zorunlu dersler hariç 240 </w:t>
      </w:r>
      <w:proofErr w:type="spellStart"/>
      <w:r>
        <w:rPr>
          <w:rFonts w:ascii="Calibri" w:hAnsi="Calibri" w:cs="Calibri"/>
          <w:i/>
          <w:iCs/>
          <w:lang w:val="tr"/>
        </w:rPr>
        <w:t>AKTS’lik</w:t>
      </w:r>
      <w:proofErr w:type="spellEnd"/>
      <w:r>
        <w:rPr>
          <w:rFonts w:ascii="Calibri" w:hAnsi="Calibri" w:cs="Calibri"/>
          <w:i/>
          <w:iCs/>
          <w:lang w:val="tr"/>
        </w:rPr>
        <w:t xml:space="preserve"> iş yükünü tamamlamış olması gerekmektedir. </w:t>
      </w:r>
      <w:r w:rsidR="007F4A15">
        <w:rPr>
          <w:rFonts w:ascii="Calibri" w:hAnsi="Calibri" w:cs="Calibri"/>
          <w:i/>
          <w:iCs/>
          <w:lang w:val="tr"/>
        </w:rPr>
        <w:t xml:space="preserve"> B</w:t>
      </w:r>
      <w:r>
        <w:rPr>
          <w:rFonts w:ascii="Calibri" w:hAnsi="Calibri" w:cs="Calibri"/>
          <w:i/>
          <w:iCs/>
          <w:lang w:val="tr"/>
        </w:rPr>
        <w:t xml:space="preserve">u iş yükünün en az </w:t>
      </w:r>
      <w:r w:rsidR="00747319">
        <w:rPr>
          <w:rFonts w:ascii="Calibri" w:hAnsi="Calibri" w:cs="Calibri"/>
          <w:i/>
          <w:iCs/>
          <w:lang w:val="tr"/>
        </w:rPr>
        <w:t>3</w:t>
      </w:r>
      <w:r>
        <w:rPr>
          <w:rFonts w:ascii="Calibri" w:hAnsi="Calibri" w:cs="Calibri"/>
          <w:i/>
          <w:iCs/>
          <w:lang w:val="tr"/>
        </w:rPr>
        <w:t xml:space="preserve">0 </w:t>
      </w:r>
      <w:proofErr w:type="spellStart"/>
      <w:r>
        <w:rPr>
          <w:rFonts w:ascii="Calibri" w:hAnsi="Calibri" w:cs="Calibri"/>
          <w:i/>
          <w:iCs/>
          <w:lang w:val="tr"/>
        </w:rPr>
        <w:t>AKTS’si</w:t>
      </w:r>
      <w:proofErr w:type="spellEnd"/>
      <w:r>
        <w:rPr>
          <w:rFonts w:ascii="Calibri" w:hAnsi="Calibri" w:cs="Calibri"/>
          <w:i/>
          <w:iCs/>
          <w:lang w:val="tr"/>
        </w:rPr>
        <w:t xml:space="preserve"> teknik seçmeli derslerden ve en az </w:t>
      </w:r>
      <w:r w:rsidR="00747319">
        <w:rPr>
          <w:rFonts w:ascii="Calibri" w:hAnsi="Calibri" w:cs="Calibri"/>
          <w:i/>
          <w:iCs/>
          <w:lang w:val="tr"/>
        </w:rPr>
        <w:t>8</w:t>
      </w:r>
      <w:r>
        <w:rPr>
          <w:rFonts w:ascii="Calibri" w:hAnsi="Calibri" w:cs="Calibri"/>
          <w:i/>
          <w:iCs/>
          <w:lang w:val="tr"/>
        </w:rPr>
        <w:t xml:space="preserve"> </w:t>
      </w:r>
      <w:proofErr w:type="spellStart"/>
      <w:r>
        <w:rPr>
          <w:rFonts w:ascii="Calibri" w:hAnsi="Calibri" w:cs="Calibri"/>
          <w:i/>
          <w:iCs/>
          <w:lang w:val="tr"/>
        </w:rPr>
        <w:t>AKTS’si</w:t>
      </w:r>
      <w:proofErr w:type="spellEnd"/>
      <w:r>
        <w:rPr>
          <w:rFonts w:ascii="Calibri" w:hAnsi="Calibri" w:cs="Calibri"/>
          <w:i/>
          <w:iCs/>
          <w:lang w:val="tr"/>
        </w:rPr>
        <w:t xml:space="preserve"> teknik olmayan seçmeli derslerden olmak zorundadır.</w:t>
      </w:r>
      <w:r w:rsidR="009E7717">
        <w:rPr>
          <w:rFonts w:ascii="Calibri" w:hAnsi="Calibri" w:cs="Calibri"/>
          <w:i/>
          <w:iCs/>
          <w:lang w:val="tr"/>
        </w:rPr>
        <w:t xml:space="preserve"> Teknik seçmeli derslerin en az </w:t>
      </w:r>
      <w:r w:rsidR="00747319">
        <w:rPr>
          <w:rFonts w:ascii="Calibri" w:hAnsi="Calibri" w:cs="Calibri"/>
          <w:i/>
          <w:iCs/>
          <w:lang w:val="tr"/>
        </w:rPr>
        <w:t xml:space="preserve">20 </w:t>
      </w:r>
      <w:proofErr w:type="spellStart"/>
      <w:r w:rsidR="009E7717">
        <w:rPr>
          <w:rFonts w:ascii="Calibri" w:hAnsi="Calibri" w:cs="Calibri"/>
          <w:i/>
          <w:iCs/>
          <w:lang w:val="tr"/>
        </w:rPr>
        <w:t>AKTS’si</w:t>
      </w:r>
      <w:proofErr w:type="spellEnd"/>
      <w:r w:rsidR="009E7717">
        <w:rPr>
          <w:rFonts w:ascii="Calibri" w:hAnsi="Calibri" w:cs="Calibri"/>
          <w:i/>
          <w:iCs/>
          <w:lang w:val="tr"/>
        </w:rPr>
        <w:t xml:space="preserve"> OMÜ</w:t>
      </w:r>
      <w:r w:rsidR="00747319">
        <w:rPr>
          <w:rFonts w:ascii="Calibri" w:hAnsi="Calibri" w:cs="Calibri"/>
          <w:i/>
          <w:iCs/>
          <w:lang w:val="tr"/>
        </w:rPr>
        <w:t>/MMÜ kodlu</w:t>
      </w:r>
      <w:r w:rsidR="009E7717">
        <w:rPr>
          <w:rFonts w:ascii="Calibri" w:hAnsi="Calibri" w:cs="Calibri"/>
          <w:i/>
          <w:iCs/>
          <w:lang w:val="tr"/>
        </w:rPr>
        <w:t xml:space="preserve"> derslerden olmak zorundadır. </w:t>
      </w:r>
      <w:r w:rsidR="00747319" w:rsidRPr="00747319">
        <w:rPr>
          <w:rFonts w:ascii="Calibri" w:hAnsi="Calibri" w:cs="Calibri"/>
          <w:i/>
          <w:iCs/>
        </w:rPr>
        <w:t>Öğrenci Atölye eğitimini (MMÜ 200) ve her biri en az 20 iş günü olan 2 adet yaz stajını (MMÜ 300 ve MMÜ 400) tamamlamak zorundadır.</w:t>
      </w:r>
    </w:p>
    <w:p w:rsidR="002A4B1C" w:rsidRDefault="00790384" w:rsidP="00EE1A8A">
      <w:pPr>
        <w:autoSpaceDE w:val="0"/>
        <w:autoSpaceDN w:val="0"/>
        <w:adjustRightInd w:val="0"/>
        <w:spacing w:after="200" w:line="360" w:lineRule="auto"/>
      </w:pPr>
      <w:r>
        <w:rPr>
          <w:rFonts w:ascii="Calibri" w:hAnsi="Calibri" w:cs="Calibri"/>
          <w:i/>
          <w:iCs/>
          <w:lang w:val="tr"/>
        </w:rPr>
        <w:t>Atö</w:t>
      </w:r>
      <w:r w:rsidR="007E7276">
        <w:rPr>
          <w:rFonts w:ascii="Calibri" w:hAnsi="Calibri" w:cs="Calibri"/>
          <w:i/>
          <w:iCs/>
          <w:lang w:val="tr"/>
        </w:rPr>
        <w:t xml:space="preserve">lye stajının konusu torna, freze, kaynak gibi </w:t>
      </w:r>
      <w:r w:rsidR="007F4A15">
        <w:rPr>
          <w:rFonts w:ascii="Calibri" w:hAnsi="Calibri" w:cs="Calibri"/>
          <w:i/>
          <w:iCs/>
          <w:lang w:val="tr"/>
        </w:rPr>
        <w:t>makinaların</w:t>
      </w:r>
      <w:r>
        <w:rPr>
          <w:rFonts w:ascii="Calibri" w:hAnsi="Calibri" w:cs="Calibri"/>
          <w:i/>
          <w:iCs/>
          <w:lang w:val="tr"/>
        </w:rPr>
        <w:t xml:space="preserve"> temel </w:t>
      </w:r>
      <w:r w:rsidR="00AE25AF">
        <w:rPr>
          <w:rFonts w:ascii="Calibri" w:hAnsi="Calibri" w:cs="Calibri"/>
          <w:i/>
          <w:iCs/>
          <w:lang w:val="tr"/>
        </w:rPr>
        <w:t>özellikleri, atölye</w:t>
      </w:r>
      <w:r>
        <w:rPr>
          <w:rFonts w:ascii="Calibri" w:hAnsi="Calibri" w:cs="Calibri"/>
          <w:i/>
          <w:iCs/>
          <w:lang w:val="tr"/>
        </w:rPr>
        <w:t xml:space="preserve"> güvenliği ve otomotiv parçalarının kavranması konularını kapsamaktadır</w:t>
      </w:r>
      <w:r w:rsidR="007E7276">
        <w:rPr>
          <w:rFonts w:ascii="Calibri" w:hAnsi="Calibri" w:cs="Calibri"/>
          <w:i/>
          <w:iCs/>
          <w:lang w:val="tr"/>
        </w:rPr>
        <w:t>.</w:t>
      </w:r>
      <w:r>
        <w:rPr>
          <w:rFonts w:ascii="Calibri" w:hAnsi="Calibri" w:cs="Calibri"/>
          <w:i/>
          <w:iCs/>
          <w:lang w:val="tr"/>
        </w:rPr>
        <w:t xml:space="preserve"> Bu staj temel</w:t>
      </w:r>
      <w:r w:rsidR="00B62997">
        <w:rPr>
          <w:rFonts w:ascii="Calibri" w:hAnsi="Calibri" w:cs="Calibri"/>
          <w:i/>
          <w:iCs/>
          <w:lang w:val="tr"/>
        </w:rPr>
        <w:t xml:space="preserve"> imalat</w:t>
      </w:r>
      <w:r>
        <w:rPr>
          <w:rFonts w:ascii="Calibri" w:hAnsi="Calibri" w:cs="Calibri"/>
          <w:i/>
          <w:iCs/>
          <w:lang w:val="tr"/>
        </w:rPr>
        <w:t xml:space="preserve"> makina ve gereçlerin tanınmasını ve oluşabilecek tehlikeleri, bunlar karşısında alınması gereken güvenlik </w:t>
      </w:r>
      <w:r w:rsidR="00A87360">
        <w:rPr>
          <w:rFonts w:ascii="Calibri" w:hAnsi="Calibri" w:cs="Calibri"/>
          <w:i/>
          <w:iCs/>
          <w:lang w:val="tr"/>
        </w:rPr>
        <w:t>önlemlerini yerinde</w:t>
      </w:r>
      <w:r>
        <w:rPr>
          <w:rFonts w:ascii="Calibri" w:hAnsi="Calibri" w:cs="Calibri"/>
          <w:i/>
          <w:iCs/>
          <w:lang w:val="tr"/>
        </w:rPr>
        <w:t xml:space="preserve"> öğrenme </w:t>
      </w:r>
      <w:r w:rsidR="007F4A15">
        <w:rPr>
          <w:rFonts w:ascii="Calibri" w:hAnsi="Calibri" w:cs="Calibri"/>
          <w:i/>
          <w:iCs/>
          <w:lang w:val="tr"/>
        </w:rPr>
        <w:t>imkânını</w:t>
      </w:r>
      <w:r>
        <w:rPr>
          <w:rFonts w:ascii="Calibri" w:hAnsi="Calibri" w:cs="Calibri"/>
          <w:i/>
          <w:iCs/>
          <w:lang w:val="tr"/>
        </w:rPr>
        <w:t xml:space="preserve"> </w:t>
      </w:r>
      <w:r w:rsidR="004E2902">
        <w:rPr>
          <w:rFonts w:ascii="Calibri" w:hAnsi="Calibri" w:cs="Calibri"/>
          <w:i/>
          <w:iCs/>
          <w:lang w:val="tr"/>
        </w:rPr>
        <w:t>oluşturmuştur</w:t>
      </w:r>
      <w:r>
        <w:rPr>
          <w:rFonts w:ascii="Calibri" w:hAnsi="Calibri" w:cs="Calibri"/>
          <w:i/>
          <w:iCs/>
          <w:lang w:val="tr"/>
        </w:rPr>
        <w:t xml:space="preserve">. Ayrıca </w:t>
      </w:r>
      <w:r w:rsidR="00B33A7C">
        <w:rPr>
          <w:rFonts w:ascii="Calibri" w:hAnsi="Calibri" w:cs="Calibri"/>
          <w:i/>
          <w:iCs/>
          <w:lang w:val="tr"/>
        </w:rPr>
        <w:t>MMÜ2</w:t>
      </w:r>
      <w:r w:rsidR="005A3CE8">
        <w:rPr>
          <w:rFonts w:ascii="Calibri" w:hAnsi="Calibri" w:cs="Calibri"/>
          <w:i/>
          <w:iCs/>
          <w:lang w:val="tr"/>
        </w:rPr>
        <w:t>0</w:t>
      </w:r>
      <w:r w:rsidR="00B33A7C">
        <w:rPr>
          <w:rFonts w:ascii="Calibri" w:hAnsi="Calibri" w:cs="Calibri"/>
          <w:i/>
          <w:iCs/>
          <w:lang w:val="tr"/>
        </w:rPr>
        <w:t>0</w:t>
      </w:r>
      <w:r>
        <w:rPr>
          <w:rFonts w:ascii="Calibri" w:hAnsi="Calibri" w:cs="Calibri"/>
          <w:i/>
          <w:iCs/>
          <w:lang w:val="tr"/>
        </w:rPr>
        <w:t xml:space="preserve"> dersinde öğrenilen parçaların araç üstündeki konumu ve </w:t>
      </w:r>
      <w:r w:rsidR="00AE25AF">
        <w:rPr>
          <w:rFonts w:ascii="Calibri" w:hAnsi="Calibri" w:cs="Calibri"/>
          <w:i/>
          <w:iCs/>
          <w:lang w:val="tr"/>
        </w:rPr>
        <w:t>işleyişini</w:t>
      </w:r>
      <w:r w:rsidR="007F4A15">
        <w:rPr>
          <w:rFonts w:ascii="Calibri" w:hAnsi="Calibri" w:cs="Calibri"/>
          <w:i/>
          <w:iCs/>
          <w:lang w:val="tr"/>
        </w:rPr>
        <w:t xml:space="preserve"> gö</w:t>
      </w:r>
      <w:r w:rsidR="00AE25AF">
        <w:rPr>
          <w:rFonts w:ascii="Calibri" w:hAnsi="Calibri" w:cs="Calibri"/>
          <w:i/>
          <w:iCs/>
          <w:lang w:val="tr"/>
        </w:rPr>
        <w:t>rmemiz</w:t>
      </w:r>
      <w:r w:rsidR="007F4A15">
        <w:rPr>
          <w:rFonts w:ascii="Calibri" w:hAnsi="Calibri" w:cs="Calibri"/>
          <w:i/>
          <w:iCs/>
          <w:lang w:val="tr"/>
        </w:rPr>
        <w:t>i sağla</w:t>
      </w:r>
      <w:r w:rsidR="00EE1A8A">
        <w:rPr>
          <w:rFonts w:ascii="Calibri" w:hAnsi="Calibri" w:cs="Calibri"/>
          <w:i/>
          <w:iCs/>
          <w:lang w:val="tr"/>
        </w:rPr>
        <w:t>r.</w:t>
      </w:r>
    </w:p>
    <w:p w:rsidR="002A4B1C" w:rsidRDefault="002A4B1C" w:rsidP="000B5774"/>
    <w:p w:rsidR="002A4B1C" w:rsidRDefault="002A4B1C" w:rsidP="000B5774"/>
    <w:p w:rsidR="002A4B1C" w:rsidRDefault="002A4B1C" w:rsidP="000B5774"/>
    <w:p w:rsidR="002A4B1C" w:rsidRDefault="002A4B1C" w:rsidP="000B5774"/>
    <w:p w:rsidR="002A4B1C" w:rsidRDefault="002A4B1C" w:rsidP="000B5774"/>
    <w:p w:rsidR="008857D0" w:rsidRDefault="008857D0" w:rsidP="000B5774"/>
    <w:p w:rsidR="002A4B1C" w:rsidRDefault="002A4B1C" w:rsidP="000B5774"/>
    <w:p w:rsidR="00EE1A8A" w:rsidRDefault="00EE1A8A" w:rsidP="000B5774">
      <w:pPr>
        <w:autoSpaceDE w:val="0"/>
        <w:autoSpaceDN w:val="0"/>
        <w:adjustRightInd w:val="0"/>
        <w:spacing w:after="200" w:line="360" w:lineRule="auto"/>
      </w:pPr>
    </w:p>
    <w:p w:rsidR="00EE1A8A" w:rsidRDefault="00EE1A8A" w:rsidP="000B5774">
      <w:pPr>
        <w:autoSpaceDE w:val="0"/>
        <w:autoSpaceDN w:val="0"/>
        <w:adjustRightInd w:val="0"/>
        <w:spacing w:after="200" w:line="360" w:lineRule="auto"/>
      </w:pPr>
    </w:p>
    <w:p w:rsidR="004E2902" w:rsidRDefault="004E2902" w:rsidP="00F72B65">
      <w:pPr>
        <w:autoSpaceDE w:val="0"/>
        <w:autoSpaceDN w:val="0"/>
        <w:adjustRightInd w:val="0"/>
        <w:spacing w:after="200" w:line="480" w:lineRule="auto"/>
        <w:rPr>
          <w:rFonts w:ascii="Calibri" w:hAnsi="Calibri" w:cs="Calibri"/>
          <w:b/>
          <w:bCs/>
          <w:u w:val="single"/>
          <w:lang w:val="tr"/>
        </w:rPr>
      </w:pPr>
    </w:p>
    <w:p w:rsidR="00634138" w:rsidRDefault="00634138" w:rsidP="00F72B65">
      <w:pPr>
        <w:autoSpaceDE w:val="0"/>
        <w:autoSpaceDN w:val="0"/>
        <w:adjustRightInd w:val="0"/>
        <w:spacing w:after="200" w:line="480" w:lineRule="auto"/>
        <w:rPr>
          <w:rFonts w:ascii="Calibri" w:hAnsi="Calibri" w:cs="Calibri"/>
          <w:b/>
          <w:bCs/>
          <w:u w:val="single"/>
          <w:lang w:val="tr"/>
        </w:rPr>
      </w:pPr>
    </w:p>
    <w:p w:rsidR="00634138" w:rsidRDefault="00634138" w:rsidP="00F72B65">
      <w:pPr>
        <w:autoSpaceDE w:val="0"/>
        <w:autoSpaceDN w:val="0"/>
        <w:adjustRightInd w:val="0"/>
        <w:spacing w:after="200" w:line="480" w:lineRule="auto"/>
        <w:rPr>
          <w:rFonts w:ascii="Calibri" w:hAnsi="Calibri" w:cs="Calibri"/>
          <w:b/>
          <w:bCs/>
          <w:u w:val="single"/>
          <w:lang w:val="tr"/>
        </w:rPr>
      </w:pPr>
    </w:p>
    <w:p w:rsidR="002A4B1C" w:rsidRDefault="002A4B1C" w:rsidP="00F72B65">
      <w:pPr>
        <w:autoSpaceDE w:val="0"/>
        <w:autoSpaceDN w:val="0"/>
        <w:adjustRightInd w:val="0"/>
        <w:spacing w:after="200" w:line="480" w:lineRule="auto"/>
        <w:rPr>
          <w:rFonts w:ascii="Calibri" w:hAnsi="Calibri" w:cs="Calibri"/>
          <w:b/>
          <w:bCs/>
          <w:lang w:val="tr"/>
        </w:rPr>
      </w:pPr>
      <w:r w:rsidRPr="00A87360">
        <w:rPr>
          <w:rFonts w:ascii="Calibri" w:hAnsi="Calibri" w:cs="Calibri"/>
          <w:b/>
          <w:bCs/>
          <w:lang w:val="tr"/>
        </w:rPr>
        <w:t>ÖZET</w:t>
      </w:r>
    </w:p>
    <w:p w:rsidR="00CC33AB" w:rsidRPr="00A87360" w:rsidRDefault="00CC33AB" w:rsidP="00F72B65">
      <w:pPr>
        <w:autoSpaceDE w:val="0"/>
        <w:autoSpaceDN w:val="0"/>
        <w:adjustRightInd w:val="0"/>
        <w:spacing w:after="200" w:line="480" w:lineRule="auto"/>
        <w:rPr>
          <w:rFonts w:ascii="Calibri" w:hAnsi="Calibri" w:cs="Calibri"/>
          <w:bCs/>
          <w:i/>
          <w:lang w:val="tr"/>
        </w:rPr>
      </w:pPr>
    </w:p>
    <w:p w:rsidR="004E2902" w:rsidRDefault="00916010" w:rsidP="004E2902">
      <w:pPr>
        <w:autoSpaceDE w:val="0"/>
        <w:autoSpaceDN w:val="0"/>
        <w:adjustRightInd w:val="0"/>
        <w:spacing w:after="200" w:line="360" w:lineRule="auto"/>
        <w:rPr>
          <w:rFonts w:ascii="Calibri" w:hAnsi="Calibri" w:cs="Calibri"/>
          <w:i/>
          <w:iCs/>
          <w:lang w:val="tr"/>
        </w:rPr>
      </w:pPr>
      <w:r>
        <w:rPr>
          <w:rFonts w:ascii="Calibri" w:hAnsi="Calibri" w:cs="Calibri"/>
          <w:i/>
          <w:iCs/>
          <w:lang w:val="tr"/>
        </w:rPr>
        <w:t xml:space="preserve">Bu staj </w:t>
      </w:r>
      <w:r w:rsidR="00EE1A8A" w:rsidRPr="00693328">
        <w:rPr>
          <w:rFonts w:ascii="Calibri" w:hAnsi="Calibri" w:cs="Calibri"/>
          <w:i/>
          <w:iCs/>
          <w:lang w:val="tr"/>
        </w:rPr>
        <w:t>201</w:t>
      </w:r>
      <w:r w:rsidR="004E2902">
        <w:rPr>
          <w:rFonts w:ascii="Calibri" w:hAnsi="Calibri" w:cs="Calibri"/>
          <w:i/>
          <w:iCs/>
          <w:lang w:val="tr"/>
        </w:rPr>
        <w:t>9</w:t>
      </w:r>
      <w:r w:rsidR="00EE1A8A" w:rsidRPr="00693328">
        <w:rPr>
          <w:rFonts w:ascii="Calibri" w:hAnsi="Calibri" w:cs="Calibri"/>
          <w:i/>
          <w:iCs/>
          <w:lang w:val="tr"/>
        </w:rPr>
        <w:t xml:space="preserve"> yılı </w:t>
      </w:r>
      <w:r w:rsidR="00E2772A">
        <w:rPr>
          <w:rFonts w:ascii="Calibri" w:hAnsi="Calibri" w:cs="Calibri"/>
          <w:i/>
          <w:iCs/>
          <w:lang w:val="tr"/>
        </w:rPr>
        <w:t>Haziran</w:t>
      </w:r>
      <w:r w:rsidR="00EE1A8A" w:rsidRPr="00693328">
        <w:rPr>
          <w:rFonts w:ascii="Calibri" w:hAnsi="Calibri" w:cs="Calibri"/>
          <w:i/>
          <w:iCs/>
          <w:lang w:val="tr"/>
        </w:rPr>
        <w:t xml:space="preserve"> döneminde ve Hacettepe Üniversitesi Makina Mühendisliği atölyelerinde yapılmıştır</w:t>
      </w:r>
      <w:r w:rsidR="004E2902">
        <w:rPr>
          <w:rFonts w:ascii="Calibri" w:hAnsi="Calibri" w:cs="Calibri"/>
          <w:i/>
          <w:iCs/>
          <w:lang w:val="tr"/>
        </w:rPr>
        <w:t xml:space="preserve">. Stajın </w:t>
      </w:r>
      <w:r w:rsidR="004676B4">
        <w:rPr>
          <w:rFonts w:ascii="Calibri" w:hAnsi="Calibri" w:cs="Calibri"/>
          <w:i/>
          <w:iCs/>
          <w:lang w:val="tr"/>
        </w:rPr>
        <w:t>ilk 4</w:t>
      </w:r>
      <w:r w:rsidR="004E2902">
        <w:rPr>
          <w:rFonts w:ascii="Calibri" w:hAnsi="Calibri" w:cs="Calibri"/>
          <w:i/>
          <w:iCs/>
          <w:lang w:val="tr"/>
        </w:rPr>
        <w:t xml:space="preserve"> günü </w:t>
      </w:r>
      <w:r w:rsidR="004676B4">
        <w:rPr>
          <w:rFonts w:ascii="Calibri" w:hAnsi="Calibri" w:cs="Calibri"/>
          <w:i/>
          <w:iCs/>
          <w:lang w:val="tr"/>
        </w:rPr>
        <w:t xml:space="preserve">içten yanmalı motor laboratuvarında </w:t>
      </w:r>
      <w:r w:rsidR="004E2902">
        <w:rPr>
          <w:rFonts w:ascii="Calibri" w:hAnsi="Calibri" w:cs="Calibri"/>
          <w:i/>
          <w:iCs/>
          <w:lang w:val="tr"/>
        </w:rPr>
        <w:t>temel süspansiyon, direksiyon, fren, motor, aktarma,</w:t>
      </w:r>
      <w:r w:rsidR="004E2902" w:rsidRPr="008C7195">
        <w:rPr>
          <w:rFonts w:ascii="Calibri" w:hAnsi="Calibri" w:cs="Calibri"/>
          <w:i/>
          <w:iCs/>
          <w:lang w:val="tr"/>
        </w:rPr>
        <w:t xml:space="preserve"> </w:t>
      </w:r>
      <w:r w:rsidR="004E2902">
        <w:rPr>
          <w:rFonts w:ascii="Calibri" w:hAnsi="Calibri" w:cs="Calibri"/>
          <w:i/>
          <w:iCs/>
          <w:lang w:val="tr"/>
        </w:rPr>
        <w:t xml:space="preserve">elektrik, elektronik sistemleri ve </w:t>
      </w:r>
      <w:r w:rsidR="00747319">
        <w:rPr>
          <w:rFonts w:ascii="Calibri" w:hAnsi="Calibri" w:cs="Calibri"/>
          <w:i/>
          <w:iCs/>
          <w:lang w:val="tr"/>
        </w:rPr>
        <w:t>parçaları incelendi</w:t>
      </w:r>
      <w:r w:rsidR="004E2902">
        <w:rPr>
          <w:rFonts w:ascii="Calibri" w:hAnsi="Calibri" w:cs="Calibri"/>
          <w:i/>
          <w:iCs/>
          <w:lang w:val="tr"/>
        </w:rPr>
        <w:t>. Sistemlerin çalışması parçalar üzerinde anlatıldı.</w:t>
      </w:r>
      <w:r w:rsidR="004E2902" w:rsidRPr="00693328">
        <w:rPr>
          <w:rFonts w:ascii="Calibri" w:hAnsi="Calibri" w:cs="Calibri"/>
          <w:i/>
          <w:iCs/>
          <w:lang w:val="tr"/>
        </w:rPr>
        <w:t xml:space="preserve"> </w:t>
      </w:r>
      <w:r w:rsidR="00747319">
        <w:rPr>
          <w:rFonts w:ascii="Calibri" w:hAnsi="Calibri" w:cs="Calibri"/>
          <w:i/>
          <w:iCs/>
          <w:lang w:val="tr"/>
        </w:rPr>
        <w:t>Diğer</w:t>
      </w:r>
      <w:r w:rsidR="004E2902">
        <w:rPr>
          <w:rFonts w:ascii="Calibri" w:hAnsi="Calibri" w:cs="Calibri"/>
          <w:i/>
          <w:iCs/>
          <w:lang w:val="tr"/>
        </w:rPr>
        <w:t xml:space="preserve"> </w:t>
      </w:r>
      <w:r w:rsidR="00747319" w:rsidRPr="00693328">
        <w:rPr>
          <w:rFonts w:ascii="Calibri" w:hAnsi="Calibri" w:cs="Calibri"/>
          <w:i/>
          <w:iCs/>
          <w:lang w:val="tr"/>
        </w:rPr>
        <w:t>sistemleri</w:t>
      </w:r>
      <w:r w:rsidR="00747319">
        <w:rPr>
          <w:rFonts w:ascii="Calibri" w:hAnsi="Calibri" w:cs="Calibri"/>
          <w:i/>
          <w:iCs/>
          <w:lang w:val="tr"/>
        </w:rPr>
        <w:t xml:space="preserve">n </w:t>
      </w:r>
      <w:r w:rsidR="00747319" w:rsidRPr="00693328">
        <w:rPr>
          <w:rFonts w:ascii="Calibri" w:hAnsi="Calibri" w:cs="Calibri"/>
          <w:i/>
          <w:iCs/>
          <w:lang w:val="tr"/>
        </w:rPr>
        <w:t>çalışması</w:t>
      </w:r>
      <w:r w:rsidR="004E2902" w:rsidRPr="00693328">
        <w:rPr>
          <w:rFonts w:ascii="Calibri" w:hAnsi="Calibri" w:cs="Calibri"/>
          <w:i/>
          <w:iCs/>
          <w:lang w:val="tr"/>
        </w:rPr>
        <w:t xml:space="preserve"> </w:t>
      </w:r>
      <w:r w:rsidR="004E2902">
        <w:rPr>
          <w:rFonts w:ascii="Calibri" w:hAnsi="Calibri" w:cs="Calibri"/>
          <w:i/>
          <w:iCs/>
          <w:lang w:val="tr"/>
        </w:rPr>
        <w:t xml:space="preserve">kesiti alınmış </w:t>
      </w:r>
      <w:r w:rsidR="004E2902" w:rsidRPr="00693328">
        <w:rPr>
          <w:rFonts w:ascii="Calibri" w:hAnsi="Calibri" w:cs="Calibri"/>
          <w:i/>
          <w:iCs/>
          <w:lang w:val="tr"/>
        </w:rPr>
        <w:t xml:space="preserve">parçalar üzerinde gözlemlendi. </w:t>
      </w:r>
    </w:p>
    <w:p w:rsidR="004676B4" w:rsidRDefault="00944CCC" w:rsidP="000B5774">
      <w:pPr>
        <w:autoSpaceDE w:val="0"/>
        <w:autoSpaceDN w:val="0"/>
        <w:adjustRightInd w:val="0"/>
        <w:spacing w:after="200" w:line="360" w:lineRule="auto"/>
        <w:rPr>
          <w:rFonts w:ascii="Calibri" w:hAnsi="Calibri" w:cs="Calibri"/>
          <w:i/>
          <w:iCs/>
          <w:lang w:val="tr"/>
        </w:rPr>
      </w:pPr>
      <w:r w:rsidRPr="00693328">
        <w:rPr>
          <w:rFonts w:ascii="Calibri" w:hAnsi="Calibri" w:cs="Calibri"/>
          <w:i/>
          <w:iCs/>
          <w:lang w:val="tr"/>
        </w:rPr>
        <w:t>Staj</w:t>
      </w:r>
      <w:r w:rsidR="004676B4">
        <w:rPr>
          <w:rFonts w:ascii="Calibri" w:hAnsi="Calibri" w:cs="Calibri"/>
          <w:i/>
          <w:iCs/>
          <w:lang w:val="tr"/>
        </w:rPr>
        <w:t xml:space="preserve">ın diğer </w:t>
      </w:r>
      <w:r w:rsidR="00010A73">
        <w:rPr>
          <w:rFonts w:ascii="Calibri" w:hAnsi="Calibri" w:cs="Calibri"/>
          <w:i/>
          <w:iCs/>
          <w:lang w:val="tr"/>
        </w:rPr>
        <w:t xml:space="preserve">günler </w:t>
      </w:r>
      <w:r w:rsidR="000B6A02">
        <w:rPr>
          <w:rFonts w:ascii="Calibri" w:hAnsi="Calibri" w:cs="Calibri"/>
          <w:i/>
          <w:iCs/>
          <w:lang w:val="tr"/>
        </w:rPr>
        <w:t>torna, freze, taşlama, matkap</w:t>
      </w:r>
      <w:r w:rsidR="000B6A02" w:rsidRPr="00693328">
        <w:rPr>
          <w:rFonts w:ascii="Calibri" w:hAnsi="Calibri" w:cs="Calibri"/>
          <w:i/>
          <w:iCs/>
          <w:lang w:val="tr"/>
        </w:rPr>
        <w:t xml:space="preserve"> </w:t>
      </w:r>
      <w:proofErr w:type="spellStart"/>
      <w:r w:rsidR="000B6A02" w:rsidRPr="00693328">
        <w:rPr>
          <w:rFonts w:ascii="Calibri" w:hAnsi="Calibri" w:cs="Calibri"/>
          <w:i/>
          <w:iCs/>
          <w:lang w:val="tr"/>
        </w:rPr>
        <w:t>cnc</w:t>
      </w:r>
      <w:proofErr w:type="spellEnd"/>
      <w:r w:rsidR="000B6A02" w:rsidRPr="00693328">
        <w:rPr>
          <w:rFonts w:ascii="Calibri" w:hAnsi="Calibri" w:cs="Calibri"/>
          <w:i/>
          <w:iCs/>
          <w:lang w:val="tr"/>
        </w:rPr>
        <w:t xml:space="preserve"> tezgâhlarının</w:t>
      </w:r>
      <w:r w:rsidR="000B6A02">
        <w:rPr>
          <w:rFonts w:ascii="Calibri" w:hAnsi="Calibri" w:cs="Calibri"/>
          <w:i/>
          <w:iCs/>
          <w:lang w:val="tr"/>
        </w:rPr>
        <w:t>, kaynak, kesme, bükme makinalarının</w:t>
      </w:r>
      <w:r w:rsidR="000B6A02" w:rsidRPr="00693328">
        <w:rPr>
          <w:rFonts w:ascii="Calibri" w:hAnsi="Calibri" w:cs="Calibri"/>
          <w:i/>
          <w:iCs/>
          <w:lang w:val="tr"/>
        </w:rPr>
        <w:t xml:space="preserve"> özellikleri, çalışması,</w:t>
      </w:r>
      <w:r w:rsidR="000B6A02">
        <w:rPr>
          <w:rFonts w:ascii="Calibri" w:hAnsi="Calibri" w:cs="Calibri"/>
          <w:i/>
          <w:iCs/>
          <w:lang w:val="tr"/>
        </w:rPr>
        <w:t xml:space="preserve"> kullanımı, çeşitleri, oluşturabilecekleri</w:t>
      </w:r>
      <w:r w:rsidR="000B6A02" w:rsidRPr="00693328">
        <w:rPr>
          <w:rFonts w:ascii="Calibri" w:hAnsi="Calibri" w:cs="Calibri"/>
          <w:i/>
          <w:iCs/>
          <w:lang w:val="tr"/>
        </w:rPr>
        <w:t xml:space="preserve"> tehlikeler ve önlenmesi için alınacak önlemler, tehlikeyle karşılaşılması durumunda uygulanacak acil</w:t>
      </w:r>
      <w:r w:rsidR="000B6A02">
        <w:rPr>
          <w:rFonts w:ascii="Calibri" w:hAnsi="Calibri" w:cs="Calibri"/>
          <w:i/>
          <w:iCs/>
          <w:lang w:val="tr"/>
        </w:rPr>
        <w:t xml:space="preserve"> uygulamalar yakından incelendi.</w:t>
      </w:r>
      <w:r w:rsidR="00C74D38">
        <w:rPr>
          <w:rFonts w:ascii="Calibri" w:hAnsi="Calibri" w:cs="Calibri"/>
          <w:i/>
          <w:iCs/>
          <w:lang w:val="tr"/>
        </w:rPr>
        <w:t xml:space="preserve"> </w:t>
      </w:r>
      <w:r w:rsidR="00010A73">
        <w:rPr>
          <w:rFonts w:ascii="Calibri" w:hAnsi="Calibri" w:cs="Calibri"/>
          <w:i/>
          <w:iCs/>
          <w:lang w:val="tr"/>
        </w:rPr>
        <w:t>Stajı</w:t>
      </w:r>
      <w:r w:rsidR="00AE25AF">
        <w:rPr>
          <w:rFonts w:ascii="Calibri" w:hAnsi="Calibri" w:cs="Calibri"/>
          <w:i/>
          <w:iCs/>
          <w:lang w:val="tr"/>
        </w:rPr>
        <w:t>n son günleri</w:t>
      </w:r>
      <w:r w:rsidR="00010A73">
        <w:rPr>
          <w:rFonts w:ascii="Calibri" w:hAnsi="Calibri" w:cs="Calibri"/>
          <w:i/>
          <w:iCs/>
          <w:lang w:val="tr"/>
        </w:rPr>
        <w:t xml:space="preserve"> ö</w:t>
      </w:r>
      <w:r w:rsidR="00693328">
        <w:rPr>
          <w:rFonts w:ascii="Calibri" w:hAnsi="Calibri" w:cs="Calibri"/>
          <w:i/>
          <w:iCs/>
          <w:lang w:val="tr"/>
        </w:rPr>
        <w:t>nceden işlenmiş</w:t>
      </w:r>
      <w:r w:rsidRPr="00693328">
        <w:rPr>
          <w:rFonts w:ascii="Calibri" w:hAnsi="Calibri" w:cs="Calibri"/>
          <w:i/>
          <w:iCs/>
          <w:lang w:val="tr"/>
        </w:rPr>
        <w:t xml:space="preserve"> bir iş parçası</w:t>
      </w:r>
      <w:r w:rsidR="00010A73">
        <w:rPr>
          <w:rFonts w:ascii="Calibri" w:hAnsi="Calibri" w:cs="Calibri"/>
          <w:i/>
          <w:iCs/>
          <w:lang w:val="tr"/>
        </w:rPr>
        <w:t>nı</w:t>
      </w:r>
      <w:r w:rsidRPr="00693328">
        <w:rPr>
          <w:rFonts w:ascii="Calibri" w:hAnsi="Calibri" w:cs="Calibri"/>
          <w:i/>
          <w:iCs/>
          <w:lang w:val="tr"/>
        </w:rPr>
        <w:t xml:space="preserve"> </w:t>
      </w:r>
      <w:r w:rsidR="00A9135F">
        <w:rPr>
          <w:rFonts w:ascii="Calibri" w:hAnsi="Calibri" w:cs="Calibri"/>
          <w:i/>
          <w:iCs/>
          <w:lang w:val="tr"/>
        </w:rPr>
        <w:t>daha düşük ölçülerle eğ</w:t>
      </w:r>
      <w:r w:rsidR="00010A73">
        <w:rPr>
          <w:rFonts w:ascii="Calibri" w:hAnsi="Calibri" w:cs="Calibri"/>
          <w:i/>
          <w:iCs/>
          <w:lang w:val="tr"/>
        </w:rPr>
        <w:t xml:space="preserve">e, </w:t>
      </w:r>
      <w:r w:rsidR="00693328">
        <w:rPr>
          <w:rFonts w:ascii="Calibri" w:hAnsi="Calibri" w:cs="Calibri"/>
          <w:i/>
          <w:iCs/>
          <w:lang w:val="tr"/>
        </w:rPr>
        <w:t xml:space="preserve">kumpas </w:t>
      </w:r>
      <w:r w:rsidR="00010A73">
        <w:rPr>
          <w:rFonts w:ascii="Calibri" w:hAnsi="Calibri" w:cs="Calibri"/>
          <w:i/>
          <w:iCs/>
          <w:lang w:val="tr"/>
        </w:rPr>
        <w:t xml:space="preserve">ve </w:t>
      </w:r>
      <w:r w:rsidR="00042E5E">
        <w:rPr>
          <w:rFonts w:ascii="Calibri" w:hAnsi="Calibri" w:cs="Calibri"/>
          <w:i/>
          <w:iCs/>
          <w:lang w:val="tr"/>
        </w:rPr>
        <w:t>gönye</w:t>
      </w:r>
      <w:r w:rsidR="00010A73">
        <w:rPr>
          <w:rFonts w:ascii="Calibri" w:hAnsi="Calibri" w:cs="Calibri"/>
          <w:i/>
          <w:iCs/>
          <w:lang w:val="tr"/>
        </w:rPr>
        <w:t xml:space="preserve"> yardımıyla </w:t>
      </w:r>
      <w:r w:rsidR="00747319">
        <w:rPr>
          <w:rFonts w:ascii="Calibri" w:hAnsi="Calibri" w:cs="Calibri"/>
          <w:i/>
          <w:iCs/>
          <w:lang w:val="tr"/>
        </w:rPr>
        <w:t>şekillendirilmesiyle geçmiştir</w:t>
      </w:r>
      <w:r w:rsidR="004676B4">
        <w:rPr>
          <w:rFonts w:ascii="Calibri" w:hAnsi="Calibri" w:cs="Calibri"/>
          <w:i/>
          <w:iCs/>
          <w:lang w:val="tr"/>
        </w:rPr>
        <w:t xml:space="preserve">. </w:t>
      </w:r>
    </w:p>
    <w:p w:rsidR="00AE25AF" w:rsidRDefault="008C7195" w:rsidP="000B5774">
      <w:pPr>
        <w:autoSpaceDE w:val="0"/>
        <w:autoSpaceDN w:val="0"/>
        <w:adjustRightInd w:val="0"/>
        <w:spacing w:after="200" w:line="360" w:lineRule="auto"/>
        <w:rPr>
          <w:rFonts w:ascii="Calibri" w:hAnsi="Calibri" w:cs="Calibri"/>
          <w:i/>
          <w:iCs/>
          <w:lang w:val="tr"/>
        </w:rPr>
      </w:pPr>
      <w:r>
        <w:rPr>
          <w:rFonts w:ascii="Calibri" w:hAnsi="Calibri" w:cs="Calibri"/>
          <w:i/>
          <w:iCs/>
          <w:lang w:val="tr"/>
        </w:rPr>
        <w:t>Bu rapor staj boyunca</w:t>
      </w:r>
      <w:r w:rsidR="001772D2">
        <w:rPr>
          <w:rFonts w:ascii="Calibri" w:hAnsi="Calibri" w:cs="Calibri"/>
          <w:i/>
          <w:iCs/>
          <w:lang w:val="tr"/>
        </w:rPr>
        <w:t xml:space="preserve"> öğrenilen bilgi ve</w:t>
      </w:r>
      <w:r w:rsidR="005B6934">
        <w:rPr>
          <w:rFonts w:ascii="Calibri" w:hAnsi="Calibri" w:cs="Calibri"/>
          <w:i/>
          <w:iCs/>
          <w:lang w:val="tr"/>
        </w:rPr>
        <w:t xml:space="preserve"> deneyimlerin </w:t>
      </w:r>
      <w:r w:rsidR="00F806FA">
        <w:rPr>
          <w:rFonts w:ascii="Calibri" w:hAnsi="Calibri" w:cs="Calibri"/>
          <w:i/>
          <w:iCs/>
          <w:lang w:val="tr"/>
        </w:rPr>
        <w:t>birleşimi</w:t>
      </w:r>
      <w:r w:rsidR="00AE25AF">
        <w:rPr>
          <w:rFonts w:ascii="Calibri" w:hAnsi="Calibri" w:cs="Calibri"/>
          <w:i/>
          <w:iCs/>
          <w:lang w:val="tr"/>
        </w:rPr>
        <w:t>dir</w:t>
      </w:r>
      <w:r w:rsidR="005B6934">
        <w:rPr>
          <w:rFonts w:ascii="Calibri" w:hAnsi="Calibri" w:cs="Calibri"/>
          <w:i/>
          <w:iCs/>
          <w:lang w:val="tr"/>
        </w:rPr>
        <w:t xml:space="preserve">. Torna, freze, taşlama, </w:t>
      </w:r>
      <w:proofErr w:type="spellStart"/>
      <w:r w:rsidR="005B6934">
        <w:rPr>
          <w:rFonts w:ascii="Calibri" w:hAnsi="Calibri" w:cs="Calibri"/>
          <w:i/>
          <w:iCs/>
          <w:lang w:val="tr"/>
        </w:rPr>
        <w:t>cnc</w:t>
      </w:r>
      <w:proofErr w:type="spellEnd"/>
      <w:r w:rsidR="005B6934">
        <w:rPr>
          <w:rFonts w:ascii="Calibri" w:hAnsi="Calibri" w:cs="Calibri"/>
          <w:i/>
          <w:iCs/>
          <w:lang w:val="tr"/>
        </w:rPr>
        <w:t>, matkap tezgâhlarının</w:t>
      </w:r>
      <w:r w:rsidR="00F806FA">
        <w:rPr>
          <w:rFonts w:ascii="Calibri" w:hAnsi="Calibri" w:cs="Calibri"/>
          <w:i/>
          <w:iCs/>
          <w:lang w:val="tr"/>
        </w:rPr>
        <w:t xml:space="preserve"> ve kaynak tanımları</w:t>
      </w:r>
      <w:r w:rsidR="005B6934">
        <w:rPr>
          <w:rFonts w:ascii="Calibri" w:hAnsi="Calibri" w:cs="Calibri"/>
          <w:i/>
          <w:iCs/>
          <w:lang w:val="tr"/>
        </w:rPr>
        <w:t>, özellikleri, kullanım yerleri, çeşitleri,</w:t>
      </w:r>
      <w:r w:rsidR="00747319">
        <w:rPr>
          <w:rFonts w:ascii="Calibri" w:hAnsi="Calibri" w:cs="Calibri"/>
          <w:i/>
          <w:iCs/>
          <w:lang w:val="tr"/>
        </w:rPr>
        <w:t xml:space="preserve"> </w:t>
      </w:r>
      <w:r w:rsidR="005B6934">
        <w:rPr>
          <w:rFonts w:ascii="Calibri" w:hAnsi="Calibri" w:cs="Calibri"/>
          <w:i/>
          <w:iCs/>
          <w:lang w:val="tr"/>
        </w:rPr>
        <w:t>parçaları tanıtılmıştır ve</w:t>
      </w:r>
      <w:r w:rsidR="007D4ED1">
        <w:rPr>
          <w:rFonts w:ascii="Calibri" w:hAnsi="Calibri" w:cs="Calibri"/>
          <w:i/>
          <w:iCs/>
          <w:lang w:val="tr"/>
        </w:rPr>
        <w:t xml:space="preserve"> bunun dışında</w:t>
      </w:r>
      <w:r w:rsidR="005B6934">
        <w:rPr>
          <w:rFonts w:ascii="Calibri" w:hAnsi="Calibri" w:cs="Calibri"/>
          <w:i/>
          <w:iCs/>
          <w:lang w:val="tr"/>
        </w:rPr>
        <w:t xml:space="preserve"> stajda kullanılan</w:t>
      </w:r>
      <w:r w:rsidR="00747319">
        <w:rPr>
          <w:rFonts w:ascii="Calibri" w:hAnsi="Calibri" w:cs="Calibri"/>
          <w:i/>
          <w:iCs/>
          <w:lang w:val="tr"/>
        </w:rPr>
        <w:t xml:space="preserve"> </w:t>
      </w:r>
      <w:r w:rsidR="005B6934">
        <w:rPr>
          <w:rFonts w:ascii="Calibri" w:hAnsi="Calibri" w:cs="Calibri"/>
          <w:i/>
          <w:iCs/>
          <w:lang w:val="tr"/>
        </w:rPr>
        <w:t>tezgâhların hangi çeşit tezgâhlar olduğu açıklanmıştır. Staj sırasında kullanılan tezgâhlarda hangi işlemler yapıldığı anlatılmıştır. Stajda kullanılan el aletleri</w:t>
      </w:r>
      <w:r w:rsidR="00ED3738">
        <w:rPr>
          <w:rFonts w:ascii="Calibri" w:hAnsi="Calibri" w:cs="Calibri"/>
          <w:i/>
          <w:iCs/>
          <w:lang w:val="tr"/>
        </w:rPr>
        <w:t>nin ve makinalarının tanımları ve</w:t>
      </w:r>
      <w:r w:rsidR="005B6934">
        <w:rPr>
          <w:rFonts w:ascii="Calibri" w:hAnsi="Calibri" w:cs="Calibri"/>
          <w:i/>
          <w:iCs/>
          <w:lang w:val="tr"/>
        </w:rPr>
        <w:t xml:space="preserve"> stajda hangi çalışmalarda kullanıldığı anlatılmıştır.</w:t>
      </w:r>
      <w:r w:rsidR="00FF1B1B">
        <w:rPr>
          <w:rFonts w:ascii="Calibri" w:hAnsi="Calibri" w:cs="Calibri"/>
          <w:i/>
          <w:iCs/>
          <w:lang w:val="tr"/>
        </w:rPr>
        <w:t xml:space="preserve"> Staj sırasında yapılan çalışmanın üretim aşamaları anlatılmıştır. Otomotiv parça laboratuvarında</w:t>
      </w:r>
      <w:r>
        <w:rPr>
          <w:rFonts w:ascii="Calibri" w:hAnsi="Calibri" w:cs="Calibri"/>
          <w:i/>
          <w:iCs/>
          <w:lang w:val="tr"/>
        </w:rPr>
        <w:t xml:space="preserve"> görü</w:t>
      </w:r>
      <w:r w:rsidR="00FF1B1B">
        <w:rPr>
          <w:rFonts w:ascii="Calibri" w:hAnsi="Calibri" w:cs="Calibri"/>
          <w:i/>
          <w:iCs/>
          <w:lang w:val="tr"/>
        </w:rPr>
        <w:t xml:space="preserve">len parçalardan </w:t>
      </w:r>
      <w:r w:rsidR="00AE25AF">
        <w:rPr>
          <w:rFonts w:ascii="Calibri" w:hAnsi="Calibri" w:cs="Calibri"/>
          <w:i/>
          <w:iCs/>
          <w:lang w:val="tr"/>
        </w:rPr>
        <w:t>4</w:t>
      </w:r>
      <w:r w:rsidR="00FF1B1B">
        <w:rPr>
          <w:rFonts w:ascii="Calibri" w:hAnsi="Calibri" w:cs="Calibri"/>
          <w:i/>
          <w:iCs/>
          <w:lang w:val="tr"/>
        </w:rPr>
        <w:t xml:space="preserve"> tanesinin araç üzerindeki yeri, özellikleri, kullanım amaçları hakkında bilgi verilmiştir. </w:t>
      </w:r>
    </w:p>
    <w:p w:rsidR="002A4B1C" w:rsidRDefault="002A4B1C" w:rsidP="000B5774"/>
    <w:p w:rsidR="002A4B1C" w:rsidRDefault="002A4B1C" w:rsidP="000B5774"/>
    <w:p w:rsidR="008857D0" w:rsidRDefault="008857D0" w:rsidP="000B5774"/>
    <w:p w:rsidR="00F72B65" w:rsidRDefault="00F72B65" w:rsidP="000B5774"/>
    <w:p w:rsidR="002A4B1C" w:rsidRDefault="002A4B1C" w:rsidP="000B5774"/>
    <w:p w:rsidR="002A4B1C" w:rsidRDefault="002A4B1C" w:rsidP="000B5774"/>
    <w:p w:rsidR="002A4B1C" w:rsidRDefault="002A4B1C" w:rsidP="000B5774"/>
    <w:p w:rsidR="002A4B1C" w:rsidRDefault="002A4B1C" w:rsidP="000B5774"/>
    <w:p w:rsidR="004D2D2A" w:rsidRDefault="004D2D2A" w:rsidP="00F72B65">
      <w:pPr>
        <w:autoSpaceDE w:val="0"/>
        <w:autoSpaceDN w:val="0"/>
        <w:adjustRightInd w:val="0"/>
        <w:spacing w:after="200" w:line="480" w:lineRule="auto"/>
        <w:rPr>
          <w:rFonts w:ascii="Calibri" w:hAnsi="Calibri" w:cs="Calibri"/>
          <w:b/>
          <w:bCs/>
          <w:lang w:val="tr"/>
        </w:rPr>
      </w:pPr>
    </w:p>
    <w:p w:rsidR="00747319" w:rsidRDefault="00747319" w:rsidP="0023139F">
      <w:pPr>
        <w:autoSpaceDE w:val="0"/>
        <w:autoSpaceDN w:val="0"/>
        <w:adjustRightInd w:val="0"/>
        <w:spacing w:after="200" w:line="480" w:lineRule="auto"/>
        <w:rPr>
          <w:rFonts w:ascii="Calibri" w:hAnsi="Calibri" w:cs="Calibri"/>
          <w:b/>
          <w:bCs/>
          <w:lang w:val="tr"/>
        </w:rPr>
      </w:pPr>
    </w:p>
    <w:p w:rsidR="00634138" w:rsidRDefault="00634138" w:rsidP="0023139F">
      <w:pPr>
        <w:autoSpaceDE w:val="0"/>
        <w:autoSpaceDN w:val="0"/>
        <w:adjustRightInd w:val="0"/>
        <w:spacing w:after="200" w:line="480" w:lineRule="auto"/>
        <w:rPr>
          <w:rFonts w:ascii="Calibri" w:hAnsi="Calibri" w:cs="Calibri"/>
          <w:b/>
          <w:bCs/>
          <w:lang w:val="tr"/>
        </w:rPr>
      </w:pPr>
    </w:p>
    <w:p w:rsidR="0023139F" w:rsidRDefault="002A4B1C" w:rsidP="0023139F">
      <w:pPr>
        <w:autoSpaceDE w:val="0"/>
        <w:autoSpaceDN w:val="0"/>
        <w:adjustRightInd w:val="0"/>
        <w:spacing w:after="200" w:line="480" w:lineRule="auto"/>
        <w:rPr>
          <w:rFonts w:ascii="Calibri" w:hAnsi="Calibri" w:cs="Calibri"/>
          <w:b/>
          <w:bCs/>
          <w:lang w:val="tr"/>
        </w:rPr>
      </w:pPr>
      <w:r>
        <w:rPr>
          <w:rFonts w:ascii="Calibri" w:hAnsi="Calibri" w:cs="Calibri"/>
          <w:b/>
          <w:bCs/>
          <w:lang w:val="tr"/>
        </w:rPr>
        <w:t>ABSTRACT</w:t>
      </w:r>
    </w:p>
    <w:p w:rsidR="00CC33AB" w:rsidRPr="0023139F" w:rsidRDefault="00CC33AB" w:rsidP="0023139F">
      <w:pPr>
        <w:autoSpaceDE w:val="0"/>
        <w:autoSpaceDN w:val="0"/>
        <w:adjustRightInd w:val="0"/>
        <w:spacing w:after="200" w:line="480" w:lineRule="auto"/>
        <w:rPr>
          <w:rFonts w:ascii="Calibri" w:hAnsi="Calibri" w:cs="Calibri"/>
          <w:b/>
          <w:bCs/>
          <w:lang w:val="tr"/>
        </w:rPr>
      </w:pPr>
    </w:p>
    <w:p w:rsidR="0023139F" w:rsidRPr="0023139F" w:rsidRDefault="0023139F" w:rsidP="0023139F">
      <w:pPr>
        <w:rPr>
          <w:lang w:val="en-US"/>
        </w:rPr>
      </w:pPr>
      <w:r w:rsidRPr="0023139F">
        <w:rPr>
          <w:lang w:val="en-US"/>
        </w:rPr>
        <w:t xml:space="preserve">  In the summer of 2019, basic suspension, steering, brakes, engines, electronic systems and parts were almost examined at the Mechanical Engineering workshop of </w:t>
      </w:r>
      <w:proofErr w:type="spellStart"/>
      <w:r w:rsidRPr="0023139F">
        <w:rPr>
          <w:lang w:val="en-US"/>
        </w:rPr>
        <w:t>Hacettepe</w:t>
      </w:r>
      <w:proofErr w:type="spellEnd"/>
      <w:r w:rsidRPr="0023139F">
        <w:rPr>
          <w:lang w:val="en-US"/>
        </w:rPr>
        <w:t xml:space="preserve"> University.  The operation of these systems is expressed.  In some sections, the workings of some systems were examined.</w:t>
      </w:r>
    </w:p>
    <w:p w:rsidR="0023139F" w:rsidRPr="0023139F" w:rsidRDefault="0023139F" w:rsidP="0023139F">
      <w:pPr>
        <w:rPr>
          <w:lang w:val="en-US"/>
        </w:rPr>
      </w:pPr>
      <w:r w:rsidRPr="0023139F">
        <w:rPr>
          <w:lang w:val="en-US"/>
        </w:rPr>
        <w:t xml:space="preserve"> The other </w:t>
      </w:r>
      <w:r w:rsidR="00663181">
        <w:rPr>
          <w:lang w:val="en-US"/>
        </w:rPr>
        <w:t>probation</w:t>
      </w:r>
      <w:r w:rsidRPr="0023139F">
        <w:rPr>
          <w:lang w:val="en-US"/>
        </w:rPr>
        <w:t xml:space="preserve"> days have been closely examined the dangers that the machines can measure in case of emergency applications (turning, milling, grinding, drilling, CNC, welding, bending and cutting machines).</w:t>
      </w:r>
    </w:p>
    <w:p w:rsidR="0023139F" w:rsidRPr="0023139F" w:rsidRDefault="0023139F" w:rsidP="0023139F">
      <w:pPr>
        <w:rPr>
          <w:lang w:val="en-US"/>
        </w:rPr>
      </w:pPr>
      <w:r w:rsidRPr="0023139F">
        <w:rPr>
          <w:lang w:val="en-US"/>
        </w:rPr>
        <w:t xml:space="preserve">  This report is a combination of learned knowledge and experience.  Definitions, features, types, main parts and turning, milling, grinding, drilling, the use of CNC machines are introduced.  Which operations were performed on machines and process theory were </w:t>
      </w:r>
      <w:proofErr w:type="gramStart"/>
      <w:r w:rsidRPr="0023139F">
        <w:rPr>
          <w:lang w:val="en-US"/>
        </w:rPr>
        <w:t>reported</w:t>
      </w:r>
      <w:r>
        <w:rPr>
          <w:lang w:val="en-US"/>
        </w:rPr>
        <w:t>.</w:t>
      </w:r>
      <w:proofErr w:type="gramEnd"/>
      <w:r>
        <w:rPr>
          <w:lang w:val="en-US"/>
        </w:rPr>
        <w:t xml:space="preserve"> </w:t>
      </w:r>
      <w:r w:rsidRPr="0023139F">
        <w:rPr>
          <w:lang w:val="en-US"/>
        </w:rPr>
        <w:t>The definition of hand tools and machines and where they are used are explained.  Two and four stroke engines are introduced.  The production during the trial is explained.  Information about the location of an automobile, the characteristics and characteristics of the four sections that appear in the automotive laboratory were given.  Mechanical Engineering workshop was carried out.</w:t>
      </w:r>
    </w:p>
    <w:p w:rsidR="0023139F" w:rsidRPr="0023139F" w:rsidRDefault="0023139F" w:rsidP="0023139F">
      <w:pPr>
        <w:rPr>
          <w:lang w:val="en-US"/>
        </w:rPr>
      </w:pPr>
      <w:r w:rsidRPr="0023139F">
        <w:rPr>
          <w:lang w:val="en-US"/>
        </w:rPr>
        <w:t xml:space="preserve"> On the f</w:t>
      </w:r>
      <w:r w:rsidR="00663181">
        <w:rPr>
          <w:lang w:val="en-US"/>
        </w:rPr>
        <w:t xml:space="preserve">inal </w:t>
      </w:r>
      <w:r w:rsidRPr="0023139F">
        <w:rPr>
          <w:lang w:val="en-US"/>
        </w:rPr>
        <w:t>day of the working process, we have given shape, and we have previously worked with rasp, caliper and miter aid.</w:t>
      </w:r>
    </w:p>
    <w:p w:rsidR="009C3239" w:rsidRDefault="0023139F" w:rsidP="0023139F">
      <w:pPr>
        <w:rPr>
          <w:lang w:val="en-US"/>
        </w:rPr>
      </w:pPr>
      <w:r w:rsidRPr="0023139F">
        <w:rPr>
          <w:lang w:val="en-US"/>
        </w:rPr>
        <w:t xml:space="preserve">  Expressions, </w:t>
      </w:r>
      <w:proofErr w:type="gramStart"/>
      <w:r w:rsidRPr="0023139F">
        <w:rPr>
          <w:lang w:val="en-US"/>
        </w:rPr>
        <w:t>as long as</w:t>
      </w:r>
      <w:proofErr w:type="gramEnd"/>
      <w:r w:rsidRPr="0023139F">
        <w:rPr>
          <w:lang w:val="en-US"/>
        </w:rPr>
        <w:t xml:space="preserve"> the photos tried to support.  There may be errors in the information, but most of the information is verified by multiple sources.  Used or inspiring resources in the resource section. </w:t>
      </w:r>
    </w:p>
    <w:p w:rsidR="002A4B1C" w:rsidRDefault="002A4B1C" w:rsidP="000B5774"/>
    <w:p w:rsidR="002A4B1C" w:rsidRDefault="002A4B1C" w:rsidP="000B5774"/>
    <w:p w:rsidR="002A4B1C" w:rsidRDefault="002A4B1C" w:rsidP="000B5774"/>
    <w:p w:rsidR="002A4B1C" w:rsidRDefault="002A4B1C" w:rsidP="000B5774"/>
    <w:p w:rsidR="002A4B1C" w:rsidRDefault="002A4B1C" w:rsidP="000B5774"/>
    <w:p w:rsidR="002A4B1C" w:rsidRDefault="002A4B1C" w:rsidP="000B5774"/>
    <w:p w:rsidR="002A4B1C" w:rsidRDefault="002A4B1C" w:rsidP="000B5774"/>
    <w:p w:rsidR="002A4B1C" w:rsidRDefault="002A4B1C" w:rsidP="000B5774"/>
    <w:p w:rsidR="002A4B1C" w:rsidRDefault="002A4B1C" w:rsidP="000B5774"/>
    <w:p w:rsidR="002A4B1C" w:rsidRDefault="002A4B1C" w:rsidP="000B5774"/>
    <w:p w:rsidR="00897991" w:rsidRDefault="00897991" w:rsidP="000B5774"/>
    <w:p w:rsidR="00897991" w:rsidRDefault="00897991" w:rsidP="000B5774"/>
    <w:p w:rsidR="00634138" w:rsidRDefault="00634138" w:rsidP="00F72B65">
      <w:pPr>
        <w:autoSpaceDE w:val="0"/>
        <w:autoSpaceDN w:val="0"/>
        <w:adjustRightInd w:val="0"/>
        <w:spacing w:after="200" w:line="480" w:lineRule="auto"/>
      </w:pPr>
    </w:p>
    <w:p w:rsidR="002A4B1C" w:rsidRPr="00A87360" w:rsidRDefault="002A4B1C" w:rsidP="00F72B65">
      <w:pPr>
        <w:autoSpaceDE w:val="0"/>
        <w:autoSpaceDN w:val="0"/>
        <w:adjustRightInd w:val="0"/>
        <w:spacing w:after="200" w:line="480" w:lineRule="auto"/>
        <w:rPr>
          <w:rFonts w:ascii="Calibri" w:hAnsi="Calibri" w:cs="Calibri"/>
          <w:b/>
          <w:bCs/>
          <w:lang w:val="tr"/>
        </w:rPr>
      </w:pPr>
      <w:r w:rsidRPr="00A87360">
        <w:rPr>
          <w:rFonts w:ascii="Calibri" w:hAnsi="Calibri" w:cs="Calibri"/>
          <w:b/>
          <w:bCs/>
          <w:lang w:val="tr"/>
        </w:rPr>
        <w:lastRenderedPageBreak/>
        <w:t>STAJ DEĞERLENDİRME</w:t>
      </w:r>
    </w:p>
    <w:p w:rsidR="00305C2A" w:rsidRDefault="00B62997" w:rsidP="00C67373">
      <w:pPr>
        <w:pStyle w:val="ListeParagraf"/>
        <w:autoSpaceDE w:val="0"/>
        <w:autoSpaceDN w:val="0"/>
        <w:adjustRightInd w:val="0"/>
        <w:spacing w:after="200" w:line="480" w:lineRule="auto"/>
        <w:ind w:left="284"/>
        <w:rPr>
          <w:rFonts w:ascii="Calibri" w:hAnsi="Calibri" w:cs="Calibri"/>
          <w:b/>
          <w:bCs/>
          <w:lang w:val="tr"/>
        </w:rPr>
      </w:pPr>
      <w:r>
        <w:rPr>
          <w:rFonts w:ascii="Calibri" w:hAnsi="Calibri" w:cs="Calibri"/>
          <w:b/>
          <w:bCs/>
          <w:lang w:val="tr"/>
        </w:rPr>
        <w:t>Stajda Görülen İmalat Makinaları</w:t>
      </w:r>
    </w:p>
    <w:p w:rsidR="00B62997" w:rsidRPr="00C11498" w:rsidRDefault="00823A37" w:rsidP="002D1BEB">
      <w:pPr>
        <w:pStyle w:val="ListeParagraf"/>
        <w:autoSpaceDE w:val="0"/>
        <w:autoSpaceDN w:val="0"/>
        <w:adjustRightInd w:val="0"/>
        <w:spacing w:after="200" w:line="480" w:lineRule="auto"/>
        <w:rPr>
          <w:rFonts w:ascii="Calibri" w:hAnsi="Calibri" w:cs="Calibri"/>
          <w:b/>
          <w:bCs/>
          <w:i/>
          <w:lang w:val="tr"/>
        </w:rPr>
      </w:pPr>
      <w:r w:rsidRPr="00C11498">
        <w:rPr>
          <w:rFonts w:ascii="Calibri" w:hAnsi="Calibri" w:cs="Calibri"/>
          <w:b/>
          <w:bCs/>
          <w:i/>
          <w:lang w:val="tr"/>
        </w:rPr>
        <w:t>Torna</w:t>
      </w:r>
      <w:r w:rsidR="00E2772A">
        <w:rPr>
          <w:rFonts w:ascii="Calibri" w:hAnsi="Calibri" w:cs="Calibri"/>
          <w:b/>
          <w:bCs/>
          <w:i/>
          <w:lang w:val="tr"/>
        </w:rPr>
        <w:t xml:space="preserve"> Tezgâhı</w:t>
      </w:r>
    </w:p>
    <w:p w:rsidR="00E01F48" w:rsidRDefault="007227DE" w:rsidP="00311AD0">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 xml:space="preserve">İş parçasına düzgün dairesel hareket yaptırarak </w:t>
      </w:r>
      <w:r w:rsidR="006C4895">
        <w:rPr>
          <w:rFonts w:ascii="Calibri" w:hAnsi="Calibri" w:cs="Calibri"/>
          <w:bCs/>
          <w:i/>
          <w:lang w:val="tr"/>
        </w:rPr>
        <w:t>doğrusal hareket eden</w:t>
      </w:r>
      <w:r>
        <w:rPr>
          <w:rFonts w:ascii="Calibri" w:hAnsi="Calibri" w:cs="Calibri"/>
          <w:bCs/>
          <w:i/>
          <w:lang w:val="tr"/>
        </w:rPr>
        <w:t xml:space="preserve"> kesici aletle iş parçası üzerinden talaş kaldırarak yapılan işleme torna</w:t>
      </w:r>
      <w:r w:rsidR="006C4895">
        <w:rPr>
          <w:rFonts w:ascii="Calibri" w:hAnsi="Calibri" w:cs="Calibri"/>
          <w:bCs/>
          <w:i/>
          <w:lang w:val="tr"/>
        </w:rPr>
        <w:t>lama</w:t>
      </w:r>
      <w:r>
        <w:rPr>
          <w:rFonts w:ascii="Calibri" w:hAnsi="Calibri" w:cs="Calibri"/>
          <w:bCs/>
          <w:i/>
          <w:lang w:val="tr"/>
        </w:rPr>
        <w:t xml:space="preserve"> denir. Bu işlemi yapan </w:t>
      </w:r>
      <w:r w:rsidR="00C74D38">
        <w:rPr>
          <w:rFonts w:ascii="Calibri" w:hAnsi="Calibri" w:cs="Calibri"/>
          <w:bCs/>
          <w:i/>
          <w:lang w:val="tr"/>
        </w:rPr>
        <w:t>tezgâha</w:t>
      </w:r>
      <w:r>
        <w:rPr>
          <w:rFonts w:ascii="Calibri" w:hAnsi="Calibri" w:cs="Calibri"/>
          <w:bCs/>
          <w:i/>
          <w:lang w:val="tr"/>
        </w:rPr>
        <w:t xml:space="preserve"> da torna </w:t>
      </w:r>
      <w:r w:rsidR="00C74D38">
        <w:rPr>
          <w:rFonts w:ascii="Calibri" w:hAnsi="Calibri" w:cs="Calibri"/>
          <w:bCs/>
          <w:i/>
          <w:lang w:val="tr"/>
        </w:rPr>
        <w:t>tezgâhı</w:t>
      </w:r>
      <w:r>
        <w:rPr>
          <w:rFonts w:ascii="Calibri" w:hAnsi="Calibri" w:cs="Calibri"/>
          <w:bCs/>
          <w:i/>
          <w:lang w:val="tr"/>
        </w:rPr>
        <w:t xml:space="preserve"> denir.</w:t>
      </w:r>
      <w:r w:rsidR="006C4895" w:rsidRPr="006C4895">
        <w:t xml:space="preserve"> </w:t>
      </w:r>
      <w:r w:rsidR="006C4895" w:rsidRPr="006C4895">
        <w:rPr>
          <w:rFonts w:ascii="Calibri" w:hAnsi="Calibri" w:cs="Calibri"/>
          <w:bCs/>
          <w:i/>
          <w:lang w:val="tr"/>
        </w:rPr>
        <w:t xml:space="preserve">Torna </w:t>
      </w:r>
      <w:r w:rsidR="00311AD0">
        <w:rPr>
          <w:rFonts w:ascii="Calibri" w:hAnsi="Calibri" w:cs="Calibri"/>
          <w:bCs/>
          <w:i/>
          <w:lang w:val="tr"/>
        </w:rPr>
        <w:t>tezgâhı</w:t>
      </w:r>
      <w:r w:rsidR="006C4895" w:rsidRPr="006C4895">
        <w:rPr>
          <w:rFonts w:ascii="Calibri" w:hAnsi="Calibri" w:cs="Calibri"/>
          <w:bCs/>
          <w:i/>
          <w:lang w:val="tr"/>
        </w:rPr>
        <w:t xml:space="preserve">, </w:t>
      </w:r>
      <w:r w:rsidR="006C4895">
        <w:rPr>
          <w:rFonts w:ascii="Calibri" w:hAnsi="Calibri" w:cs="Calibri"/>
          <w:bCs/>
          <w:i/>
          <w:lang w:val="tr"/>
        </w:rPr>
        <w:t xml:space="preserve">iş makinesini </w:t>
      </w:r>
      <w:r w:rsidR="006C4895" w:rsidRPr="006C4895">
        <w:rPr>
          <w:rFonts w:ascii="Calibri" w:hAnsi="Calibri" w:cs="Calibri"/>
          <w:bCs/>
          <w:i/>
          <w:lang w:val="tr"/>
        </w:rPr>
        <w:t xml:space="preserve">silindirik, konik veya küresel biçimlerde işlemek ve iş parçalarının üzerine çeşitli vidalar açmak için </w:t>
      </w:r>
      <w:r w:rsidR="006C4895">
        <w:rPr>
          <w:rFonts w:ascii="Calibri" w:hAnsi="Calibri" w:cs="Calibri"/>
          <w:bCs/>
          <w:i/>
          <w:lang w:val="tr"/>
        </w:rPr>
        <w:t>kullanılır</w:t>
      </w:r>
      <w:r w:rsidR="006C4895" w:rsidRPr="006C4895">
        <w:rPr>
          <w:rFonts w:ascii="Calibri" w:hAnsi="Calibri" w:cs="Calibri"/>
          <w:bCs/>
          <w:i/>
          <w:lang w:val="tr"/>
        </w:rPr>
        <w:t>.</w:t>
      </w:r>
      <w:r w:rsidR="006C4895">
        <w:rPr>
          <w:rFonts w:ascii="Calibri" w:hAnsi="Calibri" w:cs="Calibri"/>
          <w:bCs/>
          <w:i/>
          <w:lang w:val="tr"/>
        </w:rPr>
        <w:t xml:space="preserve"> </w:t>
      </w:r>
      <w:r w:rsidR="006C4895" w:rsidRPr="006C4895">
        <w:rPr>
          <w:rFonts w:ascii="Calibri" w:hAnsi="Calibri" w:cs="Calibri"/>
          <w:bCs/>
          <w:i/>
          <w:lang w:val="tr"/>
        </w:rPr>
        <w:t xml:space="preserve">Torna </w:t>
      </w:r>
      <w:r w:rsidR="00311AD0" w:rsidRPr="006C4895">
        <w:rPr>
          <w:rFonts w:ascii="Calibri" w:hAnsi="Calibri" w:cs="Calibri"/>
          <w:bCs/>
          <w:i/>
          <w:lang w:val="tr"/>
        </w:rPr>
        <w:t>tezg</w:t>
      </w:r>
      <w:r w:rsidR="00311AD0">
        <w:rPr>
          <w:rFonts w:ascii="Calibri" w:hAnsi="Calibri" w:cs="Calibri"/>
          <w:bCs/>
          <w:i/>
          <w:lang w:val="tr"/>
        </w:rPr>
        <w:t>âhları</w:t>
      </w:r>
      <w:r w:rsidR="006C4895">
        <w:rPr>
          <w:rFonts w:ascii="Calibri" w:hAnsi="Calibri" w:cs="Calibri"/>
          <w:bCs/>
          <w:i/>
          <w:lang w:val="tr"/>
        </w:rPr>
        <w:t xml:space="preserve"> makina endüstrisinde diğer </w:t>
      </w:r>
      <w:r w:rsidR="00311AD0">
        <w:rPr>
          <w:rFonts w:ascii="Calibri" w:hAnsi="Calibri" w:cs="Calibri"/>
          <w:bCs/>
          <w:i/>
          <w:lang w:val="tr"/>
        </w:rPr>
        <w:t>tezgâhlardan</w:t>
      </w:r>
      <w:r w:rsidR="006C4895">
        <w:rPr>
          <w:rFonts w:ascii="Calibri" w:hAnsi="Calibri" w:cs="Calibri"/>
          <w:bCs/>
          <w:i/>
          <w:lang w:val="tr"/>
        </w:rPr>
        <w:t xml:space="preserve"> daha fazla kullanılır</w:t>
      </w:r>
      <w:r w:rsidR="006C4895" w:rsidRPr="006C4895">
        <w:rPr>
          <w:rFonts w:ascii="Calibri" w:hAnsi="Calibri" w:cs="Calibri"/>
          <w:bCs/>
          <w:i/>
          <w:lang w:val="tr"/>
        </w:rPr>
        <w:t xml:space="preserve">. </w:t>
      </w:r>
      <w:r w:rsidR="00BD42F3">
        <w:rPr>
          <w:rFonts w:ascii="Calibri" w:hAnsi="Calibri" w:cs="Calibri"/>
          <w:bCs/>
          <w:i/>
          <w:lang w:val="tr"/>
        </w:rPr>
        <w:t xml:space="preserve">Tornada 2 eksen bulunur. </w:t>
      </w:r>
      <w:r w:rsidR="001E05FD">
        <w:rPr>
          <w:rFonts w:ascii="Calibri" w:hAnsi="Calibri" w:cs="Calibri"/>
          <w:bCs/>
          <w:i/>
          <w:lang w:val="tr"/>
        </w:rPr>
        <w:t>İş parçasının</w:t>
      </w:r>
      <w:r w:rsidR="006C4895" w:rsidRPr="006C4895">
        <w:rPr>
          <w:rFonts w:ascii="Calibri" w:hAnsi="Calibri" w:cs="Calibri"/>
          <w:bCs/>
          <w:i/>
          <w:lang w:val="tr"/>
        </w:rPr>
        <w:t xml:space="preserve"> tam ölçüsünde, hassas ve </w:t>
      </w:r>
      <w:r w:rsidR="001E05FD">
        <w:rPr>
          <w:rFonts w:ascii="Calibri" w:hAnsi="Calibri" w:cs="Calibri"/>
          <w:bCs/>
          <w:i/>
          <w:lang w:val="tr"/>
        </w:rPr>
        <w:t>hızlı</w:t>
      </w:r>
      <w:r w:rsidR="006C4895" w:rsidRPr="006C4895">
        <w:rPr>
          <w:rFonts w:ascii="Calibri" w:hAnsi="Calibri" w:cs="Calibri"/>
          <w:bCs/>
          <w:i/>
          <w:lang w:val="tr"/>
        </w:rPr>
        <w:t xml:space="preserve"> yapımı</w:t>
      </w:r>
      <w:r w:rsidR="001E05FD">
        <w:rPr>
          <w:rFonts w:ascii="Calibri" w:hAnsi="Calibri" w:cs="Calibri"/>
          <w:bCs/>
          <w:i/>
          <w:lang w:val="tr"/>
        </w:rPr>
        <w:t>nı</w:t>
      </w:r>
      <w:r w:rsidR="006C4895" w:rsidRPr="006C4895">
        <w:rPr>
          <w:rFonts w:ascii="Calibri" w:hAnsi="Calibri" w:cs="Calibri"/>
          <w:bCs/>
          <w:i/>
          <w:lang w:val="tr"/>
        </w:rPr>
        <w:t xml:space="preserve"> sağlad</w:t>
      </w:r>
      <w:r w:rsidR="001E05FD">
        <w:rPr>
          <w:rFonts w:ascii="Calibri" w:hAnsi="Calibri" w:cs="Calibri"/>
          <w:bCs/>
          <w:i/>
          <w:lang w:val="tr"/>
        </w:rPr>
        <w:t>ıkları kolaylıklar</w:t>
      </w:r>
      <w:r w:rsidR="006C4895" w:rsidRPr="006C4895">
        <w:rPr>
          <w:rFonts w:ascii="Calibri" w:hAnsi="Calibri" w:cs="Calibri"/>
          <w:bCs/>
          <w:i/>
          <w:lang w:val="tr"/>
        </w:rPr>
        <w:t xml:space="preserve"> bakımından önemlidir.</w:t>
      </w:r>
      <w:r w:rsidR="00311AD0">
        <w:rPr>
          <w:rFonts w:ascii="Calibri" w:hAnsi="Calibri" w:cs="Calibri"/>
          <w:bCs/>
          <w:i/>
          <w:lang w:val="tr"/>
        </w:rPr>
        <w:t xml:space="preserve"> </w:t>
      </w:r>
      <w:r w:rsidR="00AE25AF" w:rsidRPr="00E01F48">
        <w:rPr>
          <w:rFonts w:ascii="Calibri" w:hAnsi="Calibri" w:cs="Calibri"/>
          <w:bCs/>
          <w:i/>
          <w:lang w:val="tr"/>
        </w:rPr>
        <w:t>Tornalayacak</w:t>
      </w:r>
      <w:r w:rsidR="00E01F48" w:rsidRPr="00E01F48">
        <w:rPr>
          <w:rFonts w:ascii="Calibri" w:hAnsi="Calibri" w:cs="Calibri"/>
          <w:bCs/>
          <w:i/>
          <w:lang w:val="tr"/>
        </w:rPr>
        <w:t xml:space="preserve"> iş parçası, torna kalemi için uygun kesme şartları oluşacak şekilde dönme hareketi yapar. Kalem için uygun kesme şartının oluşması demek, işin çapına ve sertlik dercesine göre dönm</w:t>
      </w:r>
      <w:r w:rsidR="00C74D38">
        <w:rPr>
          <w:rFonts w:ascii="Calibri" w:hAnsi="Calibri" w:cs="Calibri"/>
          <w:bCs/>
          <w:i/>
          <w:lang w:val="tr"/>
        </w:rPr>
        <w:t>e hareketi yapması demektir. B</w:t>
      </w:r>
      <w:r w:rsidR="00E01F48" w:rsidRPr="00E01F48">
        <w:rPr>
          <w:rFonts w:ascii="Calibri" w:hAnsi="Calibri" w:cs="Calibri"/>
          <w:bCs/>
          <w:i/>
          <w:lang w:val="tr"/>
        </w:rPr>
        <w:t>u şartın kolayca sağlanabilmesi için tornalar çeşitli dönme sayılarında dönecek şekilde yapılmıştır.</w:t>
      </w:r>
      <w:r w:rsidR="003B7AA2">
        <w:rPr>
          <w:rFonts w:ascii="Calibri" w:hAnsi="Calibri" w:cs="Calibri"/>
          <w:bCs/>
          <w:i/>
          <w:lang w:val="tr"/>
        </w:rPr>
        <w:t xml:space="preserve"> </w:t>
      </w:r>
    </w:p>
    <w:p w:rsidR="00311AD0" w:rsidRPr="00311AD0" w:rsidRDefault="00311AD0" w:rsidP="00311AD0">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 xml:space="preserve">Torna tezgâhları </w:t>
      </w:r>
      <w:r w:rsidR="003A612A">
        <w:rPr>
          <w:rFonts w:ascii="Calibri" w:hAnsi="Calibri" w:cs="Calibri"/>
          <w:bCs/>
          <w:i/>
          <w:lang w:val="tr"/>
        </w:rPr>
        <w:t>pek çok ölçüte</w:t>
      </w:r>
      <w:r w:rsidR="00EF1FAD">
        <w:rPr>
          <w:rFonts w:ascii="Calibri" w:hAnsi="Calibri" w:cs="Calibri"/>
          <w:bCs/>
          <w:i/>
          <w:lang w:val="tr"/>
        </w:rPr>
        <w:t xml:space="preserve"> göre sınıflandırı</w:t>
      </w:r>
      <w:r w:rsidR="003A612A">
        <w:rPr>
          <w:rFonts w:ascii="Calibri" w:hAnsi="Calibri" w:cs="Calibri"/>
          <w:bCs/>
          <w:i/>
          <w:lang w:val="tr"/>
        </w:rPr>
        <w:t>lıyor</w:t>
      </w:r>
      <w:r w:rsidR="00EF1FAD">
        <w:rPr>
          <w:rFonts w:ascii="Calibri" w:hAnsi="Calibri" w:cs="Calibri"/>
          <w:bCs/>
          <w:i/>
          <w:lang w:val="tr"/>
        </w:rPr>
        <w:t>.</w:t>
      </w:r>
      <w:r w:rsidR="003A612A">
        <w:rPr>
          <w:rFonts w:ascii="Calibri" w:hAnsi="Calibri" w:cs="Calibri"/>
          <w:bCs/>
          <w:i/>
          <w:lang w:val="tr"/>
        </w:rPr>
        <w:t xml:space="preserve"> Kullanım yerlerin göre torna tezgâhları: </w:t>
      </w:r>
    </w:p>
    <w:p w:rsidR="00311AD0" w:rsidRPr="00311AD0" w:rsidRDefault="001D7751" w:rsidP="00311AD0">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noProof/>
          <w:lang w:val="tr"/>
        </w:rPr>
        <w:drawing>
          <wp:anchor distT="0" distB="0" distL="114300" distR="114300" simplePos="0" relativeHeight="251686912" behindDoc="1" locked="0" layoutInCell="1" allowOverlap="1">
            <wp:simplePos x="0" y="0"/>
            <wp:positionH relativeFrom="column">
              <wp:posOffset>2793211</wp:posOffset>
            </wp:positionH>
            <wp:positionV relativeFrom="paragraph">
              <wp:posOffset>11430</wp:posOffset>
            </wp:positionV>
            <wp:extent cx="3024505" cy="1657985"/>
            <wp:effectExtent l="0" t="0" r="4445" b="0"/>
            <wp:wrapTight wrapText="bothSides">
              <wp:wrapPolygon edited="0">
                <wp:start x="0" y="0"/>
                <wp:lineTo x="0" y="21344"/>
                <wp:lineTo x="21496" y="21344"/>
                <wp:lineTo x="21496" y="0"/>
                <wp:lineTo x="0" y="0"/>
              </wp:wrapPolygon>
            </wp:wrapTight>
            <wp:docPr id="28" name="Resim 28" descr="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dir.jpg"/>
                    <pic:cNvPicPr/>
                  </pic:nvPicPr>
                  <pic:blipFill>
                    <a:blip r:embed="rId11">
                      <a:extLst>
                        <a:ext uri="{28A0092B-C50C-407E-A947-70E740481C1C}">
                          <a14:useLocalDpi xmlns:a14="http://schemas.microsoft.com/office/drawing/2010/main" val="0"/>
                        </a:ext>
                      </a:extLst>
                    </a:blip>
                    <a:stretch>
                      <a:fillRect/>
                    </a:stretch>
                  </pic:blipFill>
                  <pic:spPr>
                    <a:xfrm>
                      <a:off x="0" y="0"/>
                      <a:ext cx="3024505" cy="1657985"/>
                    </a:xfrm>
                    <a:prstGeom prst="rect">
                      <a:avLst/>
                    </a:prstGeom>
                  </pic:spPr>
                </pic:pic>
              </a:graphicData>
            </a:graphic>
            <wp14:sizeRelH relativeFrom="margin">
              <wp14:pctWidth>0</wp14:pctWidth>
            </wp14:sizeRelH>
            <wp14:sizeRelV relativeFrom="margin">
              <wp14:pctHeight>0</wp14:pctHeight>
            </wp14:sizeRelV>
          </wp:anchor>
        </w:drawing>
      </w:r>
      <w:r w:rsidR="00311AD0">
        <w:rPr>
          <w:rFonts w:ascii="Calibri" w:hAnsi="Calibri" w:cs="Calibri"/>
          <w:bCs/>
          <w:i/>
          <w:lang w:val="tr"/>
        </w:rPr>
        <w:t>-</w:t>
      </w:r>
      <w:r w:rsidR="00311AD0" w:rsidRPr="00311AD0">
        <w:rPr>
          <w:rFonts w:ascii="Calibri" w:hAnsi="Calibri" w:cs="Calibri"/>
          <w:bCs/>
          <w:i/>
          <w:lang w:val="tr"/>
        </w:rPr>
        <w:t xml:space="preserve"> Üniversal torna tezgâhı</w:t>
      </w:r>
      <w:r w:rsidR="00863DA5">
        <w:rPr>
          <w:rFonts w:ascii="Calibri" w:hAnsi="Calibri" w:cs="Calibri"/>
          <w:bCs/>
          <w:i/>
          <w:lang w:val="tr"/>
        </w:rPr>
        <w:t xml:space="preserve"> </w:t>
      </w:r>
    </w:p>
    <w:p w:rsidR="00311AD0" w:rsidRPr="00311AD0" w:rsidRDefault="00311AD0" w:rsidP="00311AD0">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w:t>
      </w:r>
      <w:r w:rsidRPr="00311AD0">
        <w:rPr>
          <w:rFonts w:ascii="Calibri" w:hAnsi="Calibri" w:cs="Calibri"/>
          <w:bCs/>
          <w:i/>
          <w:lang w:val="tr"/>
        </w:rPr>
        <w:t xml:space="preserve"> Masa tornası</w:t>
      </w:r>
    </w:p>
    <w:p w:rsidR="00311AD0" w:rsidRPr="00311AD0" w:rsidRDefault="00311AD0" w:rsidP="00311AD0">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w:t>
      </w:r>
      <w:r w:rsidRPr="00311AD0">
        <w:rPr>
          <w:rFonts w:ascii="Calibri" w:hAnsi="Calibri" w:cs="Calibri"/>
          <w:bCs/>
          <w:i/>
          <w:lang w:val="tr"/>
        </w:rPr>
        <w:t xml:space="preserve"> </w:t>
      </w:r>
      <w:r>
        <w:rPr>
          <w:rFonts w:ascii="Calibri" w:hAnsi="Calibri" w:cs="Calibri"/>
          <w:bCs/>
          <w:i/>
          <w:lang w:val="tr"/>
        </w:rPr>
        <w:t>Saatçi</w:t>
      </w:r>
      <w:r w:rsidRPr="00311AD0">
        <w:rPr>
          <w:rFonts w:ascii="Calibri" w:hAnsi="Calibri" w:cs="Calibri"/>
          <w:bCs/>
          <w:i/>
          <w:lang w:val="tr"/>
        </w:rPr>
        <w:t xml:space="preserve"> tornası </w:t>
      </w:r>
    </w:p>
    <w:p w:rsidR="00311AD0" w:rsidRPr="00311AD0" w:rsidRDefault="00311AD0" w:rsidP="00311AD0">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w:t>
      </w:r>
      <w:r w:rsidRPr="00311AD0">
        <w:rPr>
          <w:rFonts w:ascii="Calibri" w:hAnsi="Calibri" w:cs="Calibri"/>
          <w:bCs/>
          <w:i/>
          <w:lang w:val="tr"/>
        </w:rPr>
        <w:t xml:space="preserve"> Hidrolik kumandalı torna tezgâhları</w:t>
      </w:r>
    </w:p>
    <w:p w:rsidR="00311AD0" w:rsidRPr="00311AD0" w:rsidRDefault="00311AD0" w:rsidP="00311AD0">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w:t>
      </w:r>
      <w:r w:rsidRPr="00311AD0">
        <w:rPr>
          <w:rFonts w:ascii="Calibri" w:hAnsi="Calibri" w:cs="Calibri"/>
          <w:bCs/>
          <w:i/>
          <w:lang w:val="tr"/>
        </w:rPr>
        <w:t xml:space="preserve"> Elektronik kumandalı torna tezgâhları</w:t>
      </w:r>
    </w:p>
    <w:p w:rsidR="00311AD0" w:rsidRDefault="00311AD0" w:rsidP="00311AD0">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 xml:space="preserve">- </w:t>
      </w:r>
      <w:r w:rsidRPr="00311AD0">
        <w:rPr>
          <w:rFonts w:ascii="Calibri" w:hAnsi="Calibri" w:cs="Calibri"/>
          <w:bCs/>
          <w:i/>
          <w:lang w:val="tr"/>
        </w:rPr>
        <w:t>Özel torna tezgâhları</w:t>
      </w:r>
      <w:r w:rsidR="003A612A">
        <w:rPr>
          <w:rFonts w:ascii="Calibri" w:hAnsi="Calibri" w:cs="Calibri"/>
          <w:bCs/>
          <w:i/>
          <w:lang w:val="tr"/>
        </w:rPr>
        <w:t xml:space="preserve"> </w:t>
      </w:r>
    </w:p>
    <w:p w:rsidR="00C863A1" w:rsidRDefault="00C863A1" w:rsidP="00311AD0">
      <w:pPr>
        <w:pStyle w:val="ListeParagraf"/>
        <w:autoSpaceDE w:val="0"/>
        <w:autoSpaceDN w:val="0"/>
        <w:adjustRightInd w:val="0"/>
        <w:spacing w:after="200" w:line="360" w:lineRule="auto"/>
        <w:rPr>
          <w:rFonts w:ascii="Calibri" w:hAnsi="Calibri" w:cs="Calibri"/>
          <w:bCs/>
          <w:i/>
          <w:lang w:val="tr"/>
        </w:rPr>
      </w:pPr>
    </w:p>
    <w:p w:rsidR="00C863A1" w:rsidRDefault="00C863A1" w:rsidP="00C863A1">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Stajda gördüğümüz</w:t>
      </w:r>
      <w:r w:rsidR="00572120">
        <w:rPr>
          <w:rFonts w:ascii="Calibri" w:hAnsi="Calibri" w:cs="Calibri"/>
          <w:bCs/>
          <w:i/>
          <w:lang w:val="tr"/>
        </w:rPr>
        <w:t>, atölyede bulunan torna tezgâhları</w:t>
      </w:r>
      <w:r>
        <w:rPr>
          <w:rFonts w:ascii="Calibri" w:hAnsi="Calibri" w:cs="Calibri"/>
          <w:bCs/>
          <w:i/>
          <w:lang w:val="tr"/>
        </w:rPr>
        <w:t xml:space="preserve"> üniversal</w:t>
      </w:r>
      <w:r w:rsidR="003B7AA2">
        <w:rPr>
          <w:rFonts w:ascii="Calibri" w:hAnsi="Calibri" w:cs="Calibri"/>
          <w:bCs/>
          <w:i/>
          <w:lang w:val="tr"/>
        </w:rPr>
        <w:t xml:space="preserve"> yatay</w:t>
      </w:r>
      <w:r>
        <w:rPr>
          <w:rFonts w:ascii="Calibri" w:hAnsi="Calibri" w:cs="Calibri"/>
          <w:bCs/>
          <w:i/>
          <w:lang w:val="tr"/>
        </w:rPr>
        <w:t xml:space="preserve"> </w:t>
      </w:r>
      <w:r w:rsidR="003B7AA2">
        <w:rPr>
          <w:rFonts w:ascii="Calibri" w:hAnsi="Calibri" w:cs="Calibri"/>
          <w:bCs/>
          <w:i/>
          <w:lang w:val="tr"/>
        </w:rPr>
        <w:t xml:space="preserve">bir </w:t>
      </w:r>
      <w:r>
        <w:rPr>
          <w:rFonts w:ascii="Calibri" w:hAnsi="Calibri" w:cs="Calibri"/>
          <w:bCs/>
          <w:i/>
          <w:lang w:val="tr"/>
        </w:rPr>
        <w:t xml:space="preserve">torna </w:t>
      </w:r>
      <w:r w:rsidR="00572120">
        <w:rPr>
          <w:rFonts w:ascii="Calibri" w:hAnsi="Calibri" w:cs="Calibri"/>
          <w:bCs/>
          <w:i/>
          <w:lang w:val="tr"/>
        </w:rPr>
        <w:t>tezgâhıdır</w:t>
      </w:r>
      <w:r>
        <w:rPr>
          <w:rFonts w:ascii="Calibri" w:hAnsi="Calibri" w:cs="Calibri"/>
          <w:bCs/>
          <w:i/>
          <w:lang w:val="tr"/>
        </w:rPr>
        <w:t xml:space="preserve">. Üniversal torna tezgâhı atölyelerde vs. en çok kullanılan tezgâhtır. Bu </w:t>
      </w:r>
      <w:r w:rsidRPr="00311AD0">
        <w:rPr>
          <w:rFonts w:ascii="Calibri" w:hAnsi="Calibri" w:cs="Calibri"/>
          <w:bCs/>
          <w:i/>
          <w:lang w:val="tr"/>
        </w:rPr>
        <w:t>torna tezgâhlarında pek çok tornalama işlemi (Alın tornalama, dış çap tornalama, delik delme, kesme, kanal açma, diş</w:t>
      </w:r>
      <w:r>
        <w:rPr>
          <w:rFonts w:ascii="Calibri" w:hAnsi="Calibri" w:cs="Calibri"/>
          <w:bCs/>
          <w:i/>
          <w:lang w:val="tr"/>
        </w:rPr>
        <w:t>-dişli</w:t>
      </w:r>
      <w:r w:rsidRPr="00311AD0">
        <w:rPr>
          <w:rFonts w:ascii="Calibri" w:hAnsi="Calibri" w:cs="Calibri"/>
          <w:bCs/>
          <w:i/>
          <w:lang w:val="tr"/>
        </w:rPr>
        <w:t xml:space="preserve"> açma, taşlama, rayba ve k</w:t>
      </w:r>
      <w:r>
        <w:rPr>
          <w:rFonts w:ascii="Calibri" w:hAnsi="Calibri" w:cs="Calibri"/>
          <w:bCs/>
          <w:i/>
          <w:lang w:val="tr"/>
        </w:rPr>
        <w:t>ı</w:t>
      </w:r>
      <w:r w:rsidRPr="00311AD0">
        <w:rPr>
          <w:rFonts w:ascii="Calibri" w:hAnsi="Calibri" w:cs="Calibri"/>
          <w:bCs/>
          <w:i/>
          <w:lang w:val="tr"/>
        </w:rPr>
        <w:t>lavuz çekme vb.) yapıl</w:t>
      </w:r>
      <w:r>
        <w:rPr>
          <w:rFonts w:ascii="Calibri" w:hAnsi="Calibri" w:cs="Calibri"/>
          <w:bCs/>
          <w:i/>
          <w:lang w:val="tr"/>
        </w:rPr>
        <w:t>abili</w:t>
      </w:r>
      <w:r w:rsidRPr="00311AD0">
        <w:rPr>
          <w:rFonts w:ascii="Calibri" w:hAnsi="Calibri" w:cs="Calibri"/>
          <w:bCs/>
          <w:i/>
          <w:lang w:val="tr"/>
        </w:rPr>
        <w:t>r.</w:t>
      </w:r>
      <w:r>
        <w:rPr>
          <w:rFonts w:ascii="Calibri" w:hAnsi="Calibri" w:cs="Calibri"/>
          <w:bCs/>
          <w:i/>
          <w:lang w:val="tr"/>
        </w:rPr>
        <w:t xml:space="preserve"> </w:t>
      </w:r>
      <w:r w:rsidRPr="001E05FD">
        <w:rPr>
          <w:rFonts w:ascii="Calibri" w:hAnsi="Calibri" w:cs="Calibri"/>
          <w:bCs/>
          <w:i/>
          <w:lang w:val="tr"/>
        </w:rPr>
        <w:t xml:space="preserve">Üniversal torna </w:t>
      </w:r>
      <w:r>
        <w:rPr>
          <w:rFonts w:ascii="Calibri" w:hAnsi="Calibri" w:cs="Calibri"/>
          <w:bCs/>
          <w:i/>
          <w:lang w:val="tr"/>
        </w:rPr>
        <w:t xml:space="preserve">tezgâhı; gövde(banko), fener mili (vites kutusu), araba, üst </w:t>
      </w:r>
      <w:r w:rsidR="002D1BEB">
        <w:rPr>
          <w:rFonts w:ascii="Calibri" w:hAnsi="Calibri" w:cs="Calibri"/>
          <w:bCs/>
          <w:i/>
          <w:lang w:val="tr"/>
        </w:rPr>
        <w:t>kızak,</w:t>
      </w:r>
      <w:r>
        <w:rPr>
          <w:rFonts w:ascii="Calibri" w:hAnsi="Calibri" w:cs="Calibri"/>
          <w:bCs/>
          <w:i/>
          <w:lang w:val="tr"/>
        </w:rPr>
        <w:t xml:space="preserve"> gezer </w:t>
      </w:r>
      <w:proofErr w:type="spellStart"/>
      <w:r>
        <w:rPr>
          <w:rFonts w:ascii="Calibri" w:hAnsi="Calibri" w:cs="Calibri"/>
          <w:bCs/>
          <w:i/>
          <w:lang w:val="tr"/>
        </w:rPr>
        <w:t>punta</w:t>
      </w:r>
      <w:proofErr w:type="spellEnd"/>
      <w:r w:rsidRPr="001E05FD">
        <w:rPr>
          <w:rFonts w:ascii="Calibri" w:hAnsi="Calibri" w:cs="Calibri"/>
          <w:bCs/>
          <w:i/>
          <w:lang w:val="tr"/>
        </w:rPr>
        <w:t>, (ilerlem</w:t>
      </w:r>
      <w:r>
        <w:rPr>
          <w:rFonts w:ascii="Calibri" w:hAnsi="Calibri" w:cs="Calibri"/>
          <w:bCs/>
          <w:i/>
          <w:lang w:val="tr"/>
        </w:rPr>
        <w:t>e) hız kutusu, ana vida mili, talaş mili</w:t>
      </w:r>
      <w:r w:rsidRPr="001E05FD">
        <w:rPr>
          <w:rFonts w:ascii="Calibri" w:hAnsi="Calibri" w:cs="Calibri"/>
          <w:bCs/>
          <w:i/>
          <w:lang w:val="tr"/>
        </w:rPr>
        <w:t>, ku</w:t>
      </w:r>
      <w:r>
        <w:rPr>
          <w:rFonts w:ascii="Calibri" w:hAnsi="Calibri" w:cs="Calibri"/>
          <w:bCs/>
          <w:i/>
          <w:lang w:val="tr"/>
        </w:rPr>
        <w:t>manda çubuğu</w:t>
      </w:r>
      <w:r w:rsidRPr="001E05FD">
        <w:rPr>
          <w:rFonts w:ascii="Calibri" w:hAnsi="Calibri" w:cs="Calibri"/>
          <w:bCs/>
          <w:i/>
          <w:lang w:val="tr"/>
        </w:rPr>
        <w:t>, ayna</w:t>
      </w:r>
      <w:r>
        <w:rPr>
          <w:rFonts w:ascii="Calibri" w:hAnsi="Calibri" w:cs="Calibri"/>
          <w:bCs/>
          <w:i/>
          <w:lang w:val="tr"/>
        </w:rPr>
        <w:t>, gibi ana elemanlardan oluşur.</w:t>
      </w:r>
    </w:p>
    <w:p w:rsidR="00C863A1" w:rsidRPr="006C5954" w:rsidRDefault="00C863A1" w:rsidP="00C863A1">
      <w:pPr>
        <w:pStyle w:val="ListeParagraf"/>
        <w:autoSpaceDE w:val="0"/>
        <w:autoSpaceDN w:val="0"/>
        <w:adjustRightInd w:val="0"/>
        <w:spacing w:after="200" w:line="360" w:lineRule="auto"/>
        <w:rPr>
          <w:rFonts w:ascii="Calibri" w:hAnsi="Calibri" w:cs="Calibri"/>
          <w:bCs/>
          <w:i/>
          <w:lang w:val="tr"/>
        </w:rPr>
      </w:pPr>
      <w:r w:rsidRPr="00A87360">
        <w:rPr>
          <w:rFonts w:ascii="Calibri" w:hAnsi="Calibri" w:cs="Calibri"/>
          <w:b/>
          <w:i/>
          <w:lang w:val="tr"/>
        </w:rPr>
        <w:t>Gövde:</w:t>
      </w:r>
      <w:r w:rsidRPr="00A87360">
        <w:rPr>
          <w:rFonts w:ascii="Calibri" w:hAnsi="Calibri" w:cs="Calibri"/>
          <w:bCs/>
          <w:i/>
          <w:lang w:val="tr"/>
        </w:rPr>
        <w:t xml:space="preserve"> </w:t>
      </w:r>
      <w:r>
        <w:rPr>
          <w:rFonts w:ascii="Calibri" w:hAnsi="Calibri" w:cs="Calibri"/>
          <w:bCs/>
          <w:i/>
          <w:lang w:val="tr"/>
        </w:rPr>
        <w:t xml:space="preserve">Tornanın bütün parçalarını üstünde bulunduran en büyük, ağır parçasıdır. Gövde üstünde v biçiminde kayıtları bulundurur. Bu kayıtlar gezer </w:t>
      </w:r>
      <w:proofErr w:type="spellStart"/>
      <w:r>
        <w:rPr>
          <w:rFonts w:ascii="Calibri" w:hAnsi="Calibri" w:cs="Calibri"/>
          <w:bCs/>
          <w:i/>
          <w:lang w:val="tr"/>
        </w:rPr>
        <w:t>punta</w:t>
      </w:r>
      <w:proofErr w:type="spellEnd"/>
      <w:r>
        <w:rPr>
          <w:rFonts w:ascii="Calibri" w:hAnsi="Calibri" w:cs="Calibri"/>
          <w:bCs/>
          <w:i/>
          <w:lang w:val="tr"/>
        </w:rPr>
        <w:t>, fener mili ve arabanın hareketinin düzgün sağlanması için çok hassas işlenirler.</w:t>
      </w:r>
    </w:p>
    <w:p w:rsidR="00C863A1" w:rsidRDefault="00C863A1" w:rsidP="00C863A1">
      <w:pPr>
        <w:pStyle w:val="ListeParagraf"/>
        <w:autoSpaceDE w:val="0"/>
        <w:autoSpaceDN w:val="0"/>
        <w:adjustRightInd w:val="0"/>
        <w:spacing w:after="200" w:line="360" w:lineRule="auto"/>
        <w:rPr>
          <w:rFonts w:ascii="Calibri" w:hAnsi="Calibri" w:cs="Calibri"/>
          <w:bCs/>
          <w:i/>
          <w:lang w:val="tr"/>
        </w:rPr>
      </w:pPr>
      <w:r w:rsidRPr="00A87360">
        <w:rPr>
          <w:rFonts w:ascii="Calibri" w:hAnsi="Calibri" w:cs="Calibri"/>
          <w:b/>
          <w:i/>
          <w:lang w:val="tr"/>
        </w:rPr>
        <w:t>Fener mili ve kutusu</w:t>
      </w:r>
      <w:r w:rsidR="002D1BEB">
        <w:rPr>
          <w:rFonts w:ascii="Calibri" w:hAnsi="Calibri" w:cs="Calibri"/>
          <w:bCs/>
          <w:i/>
          <w:u w:val="single"/>
          <w:lang w:val="tr"/>
        </w:rPr>
        <w:t>:</w:t>
      </w:r>
      <w:r>
        <w:rPr>
          <w:rFonts w:ascii="Calibri" w:hAnsi="Calibri" w:cs="Calibri"/>
          <w:bCs/>
          <w:i/>
          <w:lang w:val="tr"/>
        </w:rPr>
        <w:t xml:space="preserve"> Fener mili kutusu, d</w:t>
      </w:r>
      <w:r w:rsidRPr="004A1F8E">
        <w:rPr>
          <w:rFonts w:ascii="Calibri" w:hAnsi="Calibri" w:cs="Calibri"/>
          <w:bCs/>
          <w:i/>
          <w:lang w:val="tr"/>
        </w:rPr>
        <w:t>işli çark tertibatları ile dönen fener milini taşır</w:t>
      </w:r>
      <w:r>
        <w:rPr>
          <w:rFonts w:ascii="Calibri" w:hAnsi="Calibri" w:cs="Calibri"/>
          <w:bCs/>
          <w:i/>
          <w:lang w:val="tr"/>
        </w:rPr>
        <w:t>.</w:t>
      </w:r>
      <w:r w:rsidR="00EE2DBF">
        <w:rPr>
          <w:rFonts w:ascii="Calibri" w:hAnsi="Calibri" w:cs="Calibri"/>
          <w:bCs/>
          <w:i/>
          <w:lang w:val="tr"/>
        </w:rPr>
        <w:t xml:space="preserve"> Torna aynasıyla motor arasındaki bağlantıyı sağlar.</w:t>
      </w:r>
    </w:p>
    <w:p w:rsidR="00C863A1" w:rsidRDefault="001D7751" w:rsidP="00C863A1">
      <w:pPr>
        <w:pStyle w:val="ListeParagraf"/>
        <w:autoSpaceDE w:val="0"/>
        <w:autoSpaceDN w:val="0"/>
        <w:adjustRightInd w:val="0"/>
        <w:spacing w:after="200" w:line="360" w:lineRule="auto"/>
        <w:rPr>
          <w:rFonts w:ascii="Calibri" w:hAnsi="Calibri" w:cs="Calibri"/>
          <w:bCs/>
          <w:i/>
          <w:lang w:val="tr"/>
        </w:rPr>
      </w:pPr>
      <w:r w:rsidRPr="00A87360">
        <w:rPr>
          <w:rFonts w:ascii="Calibri" w:hAnsi="Calibri" w:cs="Calibri"/>
          <w:b/>
          <w:i/>
          <w:noProof/>
          <w:lang w:val="tr"/>
        </w:rPr>
        <w:lastRenderedPageBreak/>
        <w:drawing>
          <wp:anchor distT="0" distB="0" distL="114300" distR="114300" simplePos="0" relativeHeight="251687936" behindDoc="1" locked="0" layoutInCell="1" allowOverlap="1">
            <wp:simplePos x="0" y="0"/>
            <wp:positionH relativeFrom="margin">
              <wp:align>right</wp:align>
            </wp:positionH>
            <wp:positionV relativeFrom="paragraph">
              <wp:posOffset>433197</wp:posOffset>
            </wp:positionV>
            <wp:extent cx="2363470" cy="1238250"/>
            <wp:effectExtent l="0" t="0" r="0" b="0"/>
            <wp:wrapTight wrapText="bothSides">
              <wp:wrapPolygon edited="0">
                <wp:start x="0" y="0"/>
                <wp:lineTo x="0" y="21268"/>
                <wp:lineTo x="21414" y="21268"/>
                <wp:lineTo x="21414" y="0"/>
                <wp:lineTo x="0" y="0"/>
              </wp:wrapPolygon>
            </wp:wrapTight>
            <wp:docPr id="30" name="Resim 30" descr="iç mekan, 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01-17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3470" cy="1238250"/>
                    </a:xfrm>
                    <a:prstGeom prst="rect">
                      <a:avLst/>
                    </a:prstGeom>
                  </pic:spPr>
                </pic:pic>
              </a:graphicData>
            </a:graphic>
            <wp14:sizeRelH relativeFrom="margin">
              <wp14:pctWidth>0</wp14:pctWidth>
            </wp14:sizeRelH>
            <wp14:sizeRelV relativeFrom="margin">
              <wp14:pctHeight>0</wp14:pctHeight>
            </wp14:sizeRelV>
          </wp:anchor>
        </w:drawing>
      </w:r>
      <w:r w:rsidR="00C863A1" w:rsidRPr="00A87360">
        <w:rPr>
          <w:rFonts w:ascii="Calibri" w:hAnsi="Calibri" w:cs="Calibri"/>
          <w:b/>
          <w:i/>
          <w:lang w:val="tr"/>
        </w:rPr>
        <w:t xml:space="preserve">Gezer </w:t>
      </w:r>
      <w:proofErr w:type="spellStart"/>
      <w:r w:rsidR="00C863A1" w:rsidRPr="00A87360">
        <w:rPr>
          <w:rFonts w:ascii="Calibri" w:hAnsi="Calibri" w:cs="Calibri"/>
          <w:b/>
          <w:i/>
          <w:lang w:val="tr"/>
        </w:rPr>
        <w:t>punta</w:t>
      </w:r>
      <w:proofErr w:type="spellEnd"/>
      <w:r w:rsidR="00C863A1" w:rsidRPr="00A87360">
        <w:rPr>
          <w:rFonts w:ascii="Calibri" w:hAnsi="Calibri" w:cs="Calibri"/>
          <w:b/>
          <w:i/>
          <w:lang w:val="tr"/>
        </w:rPr>
        <w:t>:</w:t>
      </w:r>
      <w:r w:rsidR="00C863A1">
        <w:rPr>
          <w:rFonts w:ascii="Calibri" w:hAnsi="Calibri" w:cs="Calibri"/>
          <w:bCs/>
          <w:i/>
          <w:lang w:val="tr"/>
        </w:rPr>
        <w:t xml:space="preserve"> İş parçasına desteklik eder. Ayna ile </w:t>
      </w:r>
      <w:proofErr w:type="spellStart"/>
      <w:r w:rsidR="00C863A1">
        <w:rPr>
          <w:rFonts w:ascii="Calibri" w:hAnsi="Calibri" w:cs="Calibri"/>
          <w:bCs/>
          <w:i/>
          <w:lang w:val="tr"/>
        </w:rPr>
        <w:t>punta</w:t>
      </w:r>
      <w:proofErr w:type="spellEnd"/>
      <w:r w:rsidR="00C863A1">
        <w:rPr>
          <w:rFonts w:ascii="Calibri" w:hAnsi="Calibri" w:cs="Calibri"/>
          <w:bCs/>
          <w:i/>
          <w:lang w:val="tr"/>
        </w:rPr>
        <w:t xml:space="preserve"> arasına iş parçasının sabitlenmesini sağlar. Fener mili ile aynı eksendedir.</w:t>
      </w:r>
    </w:p>
    <w:p w:rsidR="00EE2DBF" w:rsidRPr="00410481" w:rsidRDefault="00C863A1" w:rsidP="00410481">
      <w:pPr>
        <w:pStyle w:val="ListeParagraf"/>
        <w:autoSpaceDE w:val="0"/>
        <w:autoSpaceDN w:val="0"/>
        <w:adjustRightInd w:val="0"/>
        <w:spacing w:after="200" w:line="360" w:lineRule="auto"/>
        <w:rPr>
          <w:rFonts w:ascii="Calibri" w:hAnsi="Calibri" w:cs="Calibri"/>
          <w:bCs/>
          <w:i/>
          <w:lang w:val="tr"/>
        </w:rPr>
      </w:pPr>
      <w:r w:rsidRPr="00A87360">
        <w:rPr>
          <w:rFonts w:ascii="Calibri" w:hAnsi="Calibri" w:cs="Calibri"/>
          <w:b/>
          <w:i/>
          <w:lang w:val="tr"/>
        </w:rPr>
        <w:t>Araba:</w:t>
      </w:r>
      <w:r>
        <w:rPr>
          <w:rFonts w:ascii="Calibri" w:hAnsi="Calibri" w:cs="Calibri"/>
          <w:bCs/>
          <w:i/>
          <w:lang w:val="tr"/>
        </w:rPr>
        <w:t xml:space="preserve"> Kesici aleti taşır ve hareketini sağlar. Araba kayıtlar boyunca fener mili doğrultusunda hareket eder. Hareket elle veya otomatik sağlanabilir. Üstündeki siper ise 360</w:t>
      </w:r>
      <w:r>
        <w:rPr>
          <w:rFonts w:ascii="Calibri" w:hAnsi="Calibri" w:cs="Calibri"/>
          <w:bCs/>
          <w:i/>
          <w:vertAlign w:val="superscript"/>
          <w:lang w:val="tr"/>
        </w:rPr>
        <w:t xml:space="preserve">0 </w:t>
      </w:r>
      <w:r>
        <w:rPr>
          <w:rFonts w:ascii="Calibri" w:hAnsi="Calibri" w:cs="Calibri"/>
          <w:bCs/>
          <w:i/>
          <w:lang w:val="tr"/>
        </w:rPr>
        <w:t>dönebilir.</w:t>
      </w:r>
      <w:r w:rsidR="00EE2DBF" w:rsidRPr="00410481">
        <w:rPr>
          <w:rFonts w:ascii="Calibri" w:hAnsi="Calibri" w:cs="Calibri"/>
          <w:bCs/>
          <w:i/>
          <w:lang w:val="tr"/>
        </w:rPr>
        <w:t xml:space="preserve"> </w:t>
      </w:r>
    </w:p>
    <w:p w:rsidR="00C863A1" w:rsidRDefault="00C863A1" w:rsidP="00C863A1">
      <w:pPr>
        <w:pStyle w:val="ListeParagraf"/>
        <w:autoSpaceDE w:val="0"/>
        <w:autoSpaceDN w:val="0"/>
        <w:adjustRightInd w:val="0"/>
        <w:spacing w:after="200" w:line="360" w:lineRule="auto"/>
        <w:rPr>
          <w:rFonts w:ascii="Calibri" w:hAnsi="Calibri" w:cs="Calibri"/>
          <w:bCs/>
          <w:i/>
          <w:lang w:val="tr"/>
        </w:rPr>
      </w:pPr>
      <w:r w:rsidRPr="00A87360">
        <w:rPr>
          <w:rFonts w:ascii="Calibri" w:hAnsi="Calibri" w:cs="Calibri"/>
          <w:b/>
          <w:i/>
          <w:lang w:val="tr"/>
        </w:rPr>
        <w:t>Hız kutusu</w:t>
      </w:r>
      <w:r>
        <w:rPr>
          <w:rFonts w:ascii="Calibri" w:hAnsi="Calibri" w:cs="Calibri"/>
          <w:bCs/>
          <w:i/>
          <w:u w:val="single"/>
          <w:lang w:val="tr"/>
        </w:rPr>
        <w:t>:</w:t>
      </w:r>
      <w:r>
        <w:rPr>
          <w:rFonts w:ascii="Calibri" w:hAnsi="Calibri" w:cs="Calibri"/>
          <w:bCs/>
          <w:i/>
          <w:lang w:val="tr"/>
        </w:rPr>
        <w:t xml:space="preserve"> İçinde dişli çark gurubunu bulunduran bir vites kutusudur. Ana mil</w:t>
      </w:r>
      <w:r w:rsidRPr="00982300">
        <w:rPr>
          <w:rFonts w:ascii="Calibri" w:hAnsi="Calibri" w:cs="Calibri"/>
          <w:bCs/>
          <w:i/>
          <w:lang w:val="tr"/>
        </w:rPr>
        <w:t xml:space="preserve"> </w:t>
      </w:r>
      <w:proofErr w:type="gramStart"/>
      <w:r w:rsidRPr="00982300">
        <w:rPr>
          <w:rFonts w:ascii="Calibri" w:hAnsi="Calibri" w:cs="Calibri"/>
          <w:bCs/>
          <w:i/>
          <w:lang w:val="tr"/>
        </w:rPr>
        <w:t>ile</w:t>
      </w:r>
      <w:r w:rsidR="002D1BEB">
        <w:rPr>
          <w:rFonts w:ascii="Calibri" w:hAnsi="Calibri" w:cs="Calibri"/>
          <w:bCs/>
          <w:i/>
          <w:lang w:val="tr"/>
        </w:rPr>
        <w:t xml:space="preserve"> </w:t>
      </w:r>
      <w:r w:rsidRPr="00982300">
        <w:rPr>
          <w:rFonts w:ascii="Calibri" w:hAnsi="Calibri" w:cs="Calibri"/>
          <w:bCs/>
          <w:i/>
          <w:lang w:val="tr"/>
        </w:rPr>
        <w:t xml:space="preserve"> talaş</w:t>
      </w:r>
      <w:proofErr w:type="gramEnd"/>
      <w:r w:rsidRPr="00982300">
        <w:rPr>
          <w:rFonts w:ascii="Calibri" w:hAnsi="Calibri" w:cs="Calibri"/>
          <w:bCs/>
          <w:i/>
          <w:lang w:val="tr"/>
        </w:rPr>
        <w:t xml:space="preserve"> miline hız vermeye yarar</w:t>
      </w:r>
      <w:r>
        <w:rPr>
          <w:rFonts w:ascii="Calibri" w:hAnsi="Calibri" w:cs="Calibri"/>
          <w:bCs/>
          <w:i/>
          <w:lang w:val="tr"/>
        </w:rPr>
        <w:t xml:space="preserve">. </w:t>
      </w:r>
    </w:p>
    <w:p w:rsidR="00C863A1" w:rsidRDefault="00C863A1" w:rsidP="00C863A1">
      <w:pPr>
        <w:pStyle w:val="ListeParagraf"/>
        <w:autoSpaceDE w:val="0"/>
        <w:autoSpaceDN w:val="0"/>
        <w:adjustRightInd w:val="0"/>
        <w:spacing w:after="200" w:line="360" w:lineRule="auto"/>
        <w:rPr>
          <w:rFonts w:ascii="Calibri" w:hAnsi="Calibri" w:cs="Calibri"/>
          <w:bCs/>
          <w:i/>
          <w:lang w:val="tr"/>
        </w:rPr>
      </w:pPr>
      <w:r w:rsidRPr="00A87360">
        <w:rPr>
          <w:rFonts w:ascii="Calibri" w:hAnsi="Calibri" w:cs="Calibri"/>
          <w:b/>
          <w:i/>
          <w:lang w:val="tr"/>
        </w:rPr>
        <w:t>Ayna:</w:t>
      </w:r>
      <w:r>
        <w:rPr>
          <w:rFonts w:ascii="Calibri" w:hAnsi="Calibri" w:cs="Calibri"/>
          <w:bCs/>
          <w:i/>
          <w:lang w:val="tr"/>
        </w:rPr>
        <w:t xml:space="preserve"> </w:t>
      </w:r>
      <w:r w:rsidRPr="00F02042">
        <w:rPr>
          <w:rFonts w:ascii="Calibri" w:hAnsi="Calibri" w:cs="Calibri"/>
          <w:bCs/>
          <w:i/>
          <w:lang w:val="tr"/>
        </w:rPr>
        <w:t>Aynalar, kısa</w:t>
      </w:r>
      <w:r>
        <w:rPr>
          <w:rFonts w:ascii="Calibri" w:hAnsi="Calibri" w:cs="Calibri"/>
          <w:bCs/>
          <w:i/>
          <w:lang w:val="tr"/>
        </w:rPr>
        <w:t xml:space="preserve"> ölçülü iş parçalarını bağlanır</w:t>
      </w:r>
      <w:r w:rsidRPr="00F02042">
        <w:rPr>
          <w:rFonts w:ascii="Calibri" w:hAnsi="Calibri" w:cs="Calibri"/>
          <w:bCs/>
          <w:i/>
          <w:lang w:val="tr"/>
        </w:rPr>
        <w:t xml:space="preserve"> ve döndürmeye</w:t>
      </w:r>
      <w:r>
        <w:rPr>
          <w:rFonts w:ascii="Calibri" w:hAnsi="Calibri" w:cs="Calibri"/>
          <w:bCs/>
          <w:i/>
          <w:lang w:val="tr"/>
        </w:rPr>
        <w:t xml:space="preserve"> yarar</w:t>
      </w:r>
      <w:r w:rsidRPr="00F02042">
        <w:rPr>
          <w:rFonts w:ascii="Calibri" w:hAnsi="Calibri" w:cs="Calibri"/>
          <w:bCs/>
          <w:i/>
          <w:lang w:val="tr"/>
        </w:rPr>
        <w:t>.</w:t>
      </w:r>
      <w:r w:rsidR="00141362">
        <w:rPr>
          <w:rFonts w:ascii="Calibri" w:hAnsi="Calibri" w:cs="Calibri"/>
          <w:bCs/>
          <w:i/>
          <w:lang w:val="tr"/>
        </w:rPr>
        <w:t xml:space="preserve"> 3 ayaklı ayna silindirik, 4 ayaklı ayna ise prizmatik cisimleri bağlamaya yarar.</w:t>
      </w:r>
    </w:p>
    <w:p w:rsidR="00F02042" w:rsidRPr="00C863A1" w:rsidRDefault="00F02042" w:rsidP="00C863A1">
      <w:pPr>
        <w:autoSpaceDE w:val="0"/>
        <w:autoSpaceDN w:val="0"/>
        <w:adjustRightInd w:val="0"/>
        <w:spacing w:after="200" w:line="360" w:lineRule="auto"/>
        <w:rPr>
          <w:rFonts w:ascii="Calibri" w:hAnsi="Calibri" w:cs="Calibri"/>
          <w:bCs/>
          <w:i/>
          <w:lang w:val="tr"/>
        </w:rPr>
      </w:pPr>
    </w:p>
    <w:p w:rsidR="00823A37" w:rsidRPr="00C11498" w:rsidRDefault="00823A37" w:rsidP="002D1BEB">
      <w:pPr>
        <w:pStyle w:val="ListeParagraf"/>
        <w:autoSpaceDE w:val="0"/>
        <w:autoSpaceDN w:val="0"/>
        <w:adjustRightInd w:val="0"/>
        <w:spacing w:after="200" w:line="480" w:lineRule="auto"/>
        <w:rPr>
          <w:rFonts w:ascii="Calibri" w:hAnsi="Calibri" w:cs="Calibri"/>
          <w:b/>
          <w:bCs/>
          <w:i/>
          <w:lang w:val="tr"/>
        </w:rPr>
      </w:pPr>
      <w:r w:rsidRPr="00C11498">
        <w:rPr>
          <w:rFonts w:ascii="Calibri" w:hAnsi="Calibri" w:cs="Calibri"/>
          <w:b/>
          <w:bCs/>
          <w:i/>
          <w:lang w:val="tr"/>
        </w:rPr>
        <w:t>Freze</w:t>
      </w:r>
      <w:r w:rsidR="00E2772A">
        <w:rPr>
          <w:rFonts w:ascii="Calibri" w:hAnsi="Calibri" w:cs="Calibri"/>
          <w:b/>
          <w:bCs/>
          <w:i/>
          <w:lang w:val="tr"/>
        </w:rPr>
        <w:t xml:space="preserve"> Tezgâhı</w:t>
      </w:r>
    </w:p>
    <w:p w:rsidR="005C5582" w:rsidRDefault="0058775B" w:rsidP="00907C7B">
      <w:pPr>
        <w:pStyle w:val="ListeParagraf"/>
        <w:spacing w:line="360" w:lineRule="auto"/>
      </w:pPr>
      <w:r>
        <w:rPr>
          <w:rFonts w:ascii="Calibri" w:hAnsi="Calibri" w:cs="Calibri"/>
          <w:bCs/>
          <w:i/>
          <w:noProof/>
          <w:lang w:val="tr"/>
        </w:rPr>
        <w:drawing>
          <wp:anchor distT="0" distB="0" distL="114300" distR="114300" simplePos="0" relativeHeight="251688960" behindDoc="1" locked="0" layoutInCell="1" allowOverlap="1">
            <wp:simplePos x="0" y="0"/>
            <wp:positionH relativeFrom="page">
              <wp:align>right</wp:align>
            </wp:positionH>
            <wp:positionV relativeFrom="paragraph">
              <wp:posOffset>33655</wp:posOffset>
            </wp:positionV>
            <wp:extent cx="3135630" cy="3168650"/>
            <wp:effectExtent l="0" t="0" r="7620" b="0"/>
            <wp:wrapTight wrapText="bothSides">
              <wp:wrapPolygon edited="0">
                <wp:start x="0" y="0"/>
                <wp:lineTo x="0" y="21427"/>
                <wp:lineTo x="21521" y="21427"/>
                <wp:lineTo x="21521"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eze-tezgahlari-.jpg"/>
                    <pic:cNvPicPr/>
                  </pic:nvPicPr>
                  <pic:blipFill>
                    <a:blip r:embed="rId13">
                      <a:extLst>
                        <a:ext uri="{28A0092B-C50C-407E-A947-70E740481C1C}">
                          <a14:useLocalDpi xmlns:a14="http://schemas.microsoft.com/office/drawing/2010/main" val="0"/>
                        </a:ext>
                      </a:extLst>
                    </a:blip>
                    <a:stretch>
                      <a:fillRect/>
                    </a:stretch>
                  </pic:blipFill>
                  <pic:spPr>
                    <a:xfrm>
                      <a:off x="0" y="0"/>
                      <a:ext cx="3135630" cy="3168650"/>
                    </a:xfrm>
                    <a:prstGeom prst="rect">
                      <a:avLst/>
                    </a:prstGeom>
                  </pic:spPr>
                </pic:pic>
              </a:graphicData>
            </a:graphic>
            <wp14:sizeRelH relativeFrom="margin">
              <wp14:pctWidth>0</wp14:pctWidth>
            </wp14:sizeRelH>
            <wp14:sizeRelV relativeFrom="margin">
              <wp14:pctHeight>0</wp14:pctHeight>
            </wp14:sizeRelV>
          </wp:anchor>
        </w:drawing>
      </w:r>
      <w:r w:rsidR="00C74D38">
        <w:rPr>
          <w:rFonts w:ascii="Calibri" w:hAnsi="Calibri" w:cs="Calibri"/>
          <w:bCs/>
          <w:i/>
          <w:lang w:val="tr"/>
        </w:rPr>
        <w:t xml:space="preserve">Kendi ekseninde dönen </w:t>
      </w:r>
      <w:r w:rsidR="004A72D0">
        <w:rPr>
          <w:rFonts w:ascii="Calibri" w:hAnsi="Calibri" w:cs="Calibri"/>
          <w:bCs/>
          <w:i/>
          <w:lang w:val="tr"/>
        </w:rPr>
        <w:t xml:space="preserve">çok ağızlı bir </w:t>
      </w:r>
      <w:r w:rsidR="00C74D38">
        <w:rPr>
          <w:rFonts w:ascii="Calibri" w:hAnsi="Calibri" w:cs="Calibri"/>
          <w:bCs/>
          <w:i/>
          <w:lang w:val="tr"/>
        </w:rPr>
        <w:t xml:space="preserve">kesici </w:t>
      </w:r>
      <w:r w:rsidR="00BD42F3">
        <w:rPr>
          <w:rFonts w:ascii="Calibri" w:hAnsi="Calibri" w:cs="Calibri"/>
          <w:bCs/>
          <w:i/>
          <w:lang w:val="tr"/>
        </w:rPr>
        <w:t>uç</w:t>
      </w:r>
      <w:r w:rsidR="00C74D38">
        <w:rPr>
          <w:rFonts w:ascii="Calibri" w:hAnsi="Calibri" w:cs="Calibri"/>
          <w:bCs/>
          <w:i/>
          <w:lang w:val="tr"/>
        </w:rPr>
        <w:t xml:space="preserve"> vasıtasıyla sabit olan iş parçasının üzerinden talaş kaldırılarak yapılan işleme freze denir. İşlemin yapıldığı </w:t>
      </w:r>
      <w:r w:rsidR="004A72D0">
        <w:rPr>
          <w:rFonts w:ascii="Calibri" w:hAnsi="Calibri" w:cs="Calibri"/>
          <w:bCs/>
          <w:i/>
          <w:lang w:val="tr"/>
        </w:rPr>
        <w:t>tezgâhaysa</w:t>
      </w:r>
      <w:r w:rsidR="00C74D38">
        <w:rPr>
          <w:rFonts w:ascii="Calibri" w:hAnsi="Calibri" w:cs="Calibri"/>
          <w:bCs/>
          <w:i/>
          <w:lang w:val="tr"/>
        </w:rPr>
        <w:t xml:space="preserve"> freze </w:t>
      </w:r>
      <w:r w:rsidR="004A72D0">
        <w:rPr>
          <w:rFonts w:ascii="Calibri" w:hAnsi="Calibri" w:cs="Calibri"/>
          <w:bCs/>
          <w:i/>
          <w:lang w:val="tr"/>
        </w:rPr>
        <w:t>tezgâhı</w:t>
      </w:r>
      <w:r w:rsidR="00C74D38">
        <w:rPr>
          <w:rFonts w:ascii="Calibri" w:hAnsi="Calibri" w:cs="Calibri"/>
          <w:bCs/>
          <w:i/>
          <w:lang w:val="tr"/>
        </w:rPr>
        <w:t xml:space="preserve"> denir.</w:t>
      </w:r>
      <w:r w:rsidR="00BD42F3" w:rsidRPr="00BD42F3">
        <w:t xml:space="preserve"> </w:t>
      </w:r>
      <w:r w:rsidR="00BD42F3" w:rsidRPr="00BD42F3">
        <w:rPr>
          <w:rFonts w:ascii="Calibri" w:hAnsi="Calibri" w:cs="Calibri"/>
          <w:bCs/>
          <w:i/>
          <w:lang w:val="tr"/>
        </w:rPr>
        <w:t>Freze tezgâhında</w:t>
      </w:r>
      <w:r w:rsidR="00BD42F3">
        <w:rPr>
          <w:rFonts w:ascii="Calibri" w:hAnsi="Calibri" w:cs="Calibri"/>
          <w:bCs/>
          <w:i/>
          <w:lang w:val="tr"/>
        </w:rPr>
        <w:t xml:space="preserve"> kullanılan kesicilere çakı adı verilir</w:t>
      </w:r>
      <w:r w:rsidR="00BD42F3" w:rsidRPr="00BD42F3">
        <w:rPr>
          <w:rFonts w:ascii="Calibri" w:hAnsi="Calibri" w:cs="Calibri"/>
          <w:bCs/>
          <w:i/>
          <w:lang w:val="tr"/>
        </w:rPr>
        <w:t>.</w:t>
      </w:r>
      <w:r w:rsidR="00BD42F3">
        <w:rPr>
          <w:rFonts w:ascii="Calibri" w:hAnsi="Calibri" w:cs="Calibri"/>
          <w:bCs/>
          <w:i/>
          <w:lang w:val="tr"/>
        </w:rPr>
        <w:t xml:space="preserve"> Freze tezgâhında 3 eksen bulunur. Bunlar; i</w:t>
      </w:r>
      <w:r w:rsidR="00BD42F3" w:rsidRPr="00BD42F3">
        <w:rPr>
          <w:rFonts w:ascii="Calibri" w:hAnsi="Calibri" w:cs="Calibri"/>
          <w:bCs/>
          <w:i/>
          <w:lang w:val="tr"/>
        </w:rPr>
        <w:t>ş parç</w:t>
      </w:r>
      <w:r w:rsidR="00BD42F3">
        <w:rPr>
          <w:rFonts w:ascii="Calibri" w:hAnsi="Calibri" w:cs="Calibri"/>
          <w:bCs/>
          <w:i/>
          <w:lang w:val="tr"/>
        </w:rPr>
        <w:t>asını taşıyan tabla, tabla</w:t>
      </w:r>
      <w:r w:rsidR="00BD42F3" w:rsidRPr="00BD42F3">
        <w:rPr>
          <w:rFonts w:ascii="Calibri" w:hAnsi="Calibri" w:cs="Calibri"/>
          <w:bCs/>
          <w:i/>
          <w:lang w:val="tr"/>
        </w:rPr>
        <w:t>yı</w:t>
      </w:r>
      <w:r w:rsidR="00BD42F3">
        <w:rPr>
          <w:rFonts w:ascii="Calibri" w:hAnsi="Calibri" w:cs="Calibri"/>
          <w:bCs/>
          <w:i/>
          <w:lang w:val="tr"/>
        </w:rPr>
        <w:t xml:space="preserve"> taşıyan a</w:t>
      </w:r>
      <w:r w:rsidR="00BD42F3" w:rsidRPr="00BD42F3">
        <w:rPr>
          <w:rFonts w:ascii="Calibri" w:hAnsi="Calibri" w:cs="Calibri"/>
          <w:bCs/>
          <w:i/>
          <w:lang w:val="tr"/>
        </w:rPr>
        <w:t>raba v</w:t>
      </w:r>
      <w:r w:rsidR="00BD42F3">
        <w:rPr>
          <w:rFonts w:ascii="Calibri" w:hAnsi="Calibri" w:cs="Calibri"/>
          <w:bCs/>
          <w:i/>
          <w:lang w:val="tr"/>
        </w:rPr>
        <w:t>e arabayı üzerinde bulunduran konsol</w:t>
      </w:r>
      <w:r w:rsidR="00BD42F3" w:rsidRPr="00BD42F3">
        <w:rPr>
          <w:rFonts w:ascii="Calibri" w:hAnsi="Calibri" w:cs="Calibri"/>
          <w:bCs/>
          <w:i/>
          <w:lang w:val="tr"/>
        </w:rPr>
        <w:t>dur.</w:t>
      </w:r>
      <w:r w:rsidR="00EF1FAD">
        <w:rPr>
          <w:rFonts w:ascii="Calibri" w:hAnsi="Calibri" w:cs="Calibri"/>
          <w:bCs/>
          <w:i/>
          <w:lang w:val="tr"/>
        </w:rPr>
        <w:t xml:space="preserve"> Freze tezgâhında genelde prizmatik (3 boyutlu) nesneler işlenir.</w:t>
      </w:r>
      <w:r w:rsidR="00907C7B" w:rsidRPr="00907C7B">
        <w:t xml:space="preserve"> </w:t>
      </w:r>
      <w:r w:rsidR="007A6580">
        <w:t>F</w:t>
      </w:r>
      <w:r w:rsidR="007A6580" w:rsidRPr="007A6580">
        <w:t>reze tezg</w:t>
      </w:r>
      <w:r w:rsidR="007A6580">
        <w:t>âhlarında delik delmek,</w:t>
      </w:r>
      <w:r w:rsidR="007A6580" w:rsidRPr="007A6580">
        <w:t xml:space="preserve"> delik genişletmek</w:t>
      </w:r>
      <w:r w:rsidR="007A6580">
        <w:t>,</w:t>
      </w:r>
      <w:r w:rsidR="007A6580" w:rsidRPr="007A6580">
        <w:t xml:space="preserve"> düzlem yüzey işlemek,</w:t>
      </w:r>
      <w:r w:rsidR="003B7AA2">
        <w:t xml:space="preserve"> </w:t>
      </w:r>
      <w:r w:rsidR="007A6580" w:rsidRPr="007A6580">
        <w:t>kanal aç</w:t>
      </w:r>
      <w:r w:rsidR="007A6580">
        <w:t>mak</w:t>
      </w:r>
      <w:r w:rsidR="001D7751">
        <w:t xml:space="preserve"> </w:t>
      </w:r>
      <w:r w:rsidR="003B7AA2">
        <w:t>(kama vb.)</w:t>
      </w:r>
      <w:r w:rsidR="007A6580">
        <w:t xml:space="preserve"> ve bölme yapmak mümkündür. T</w:t>
      </w:r>
      <w:r w:rsidR="007A6580" w:rsidRPr="007A6580">
        <w:t>alaşlı üretimin en önemli takım tezgâhıdır.</w:t>
      </w:r>
    </w:p>
    <w:p w:rsidR="00907C7B" w:rsidRPr="00907C7B" w:rsidRDefault="00907C7B" w:rsidP="00907C7B">
      <w:pPr>
        <w:pStyle w:val="ListeParagraf"/>
        <w:spacing w:line="360" w:lineRule="auto"/>
        <w:rPr>
          <w:rFonts w:ascii="Calibri" w:hAnsi="Calibri" w:cs="Calibri"/>
          <w:bCs/>
          <w:i/>
          <w:lang w:val="tr"/>
        </w:rPr>
      </w:pPr>
      <w:r>
        <w:t>Frezede motordan</w:t>
      </w:r>
      <w:r w:rsidRPr="00907C7B">
        <w:rPr>
          <w:rFonts w:ascii="Calibri" w:hAnsi="Calibri" w:cs="Calibri"/>
          <w:bCs/>
          <w:i/>
          <w:lang w:val="tr"/>
        </w:rPr>
        <w:t xml:space="preserve"> alınan hareket ara miller üzerine monte edilmiş silindirik dişliler vasıtasıyla fener miline iletil</w:t>
      </w:r>
      <w:r>
        <w:rPr>
          <w:rFonts w:ascii="Calibri" w:hAnsi="Calibri" w:cs="Calibri"/>
          <w:bCs/>
          <w:i/>
          <w:lang w:val="tr"/>
        </w:rPr>
        <w:t>i</w:t>
      </w:r>
      <w:r w:rsidR="005C5582">
        <w:rPr>
          <w:rFonts w:ascii="Calibri" w:hAnsi="Calibri" w:cs="Calibri"/>
          <w:bCs/>
          <w:i/>
          <w:lang w:val="tr"/>
        </w:rPr>
        <w:t xml:space="preserve">r. </w:t>
      </w:r>
      <w:r w:rsidRPr="00907C7B">
        <w:rPr>
          <w:rFonts w:ascii="Calibri" w:hAnsi="Calibri" w:cs="Calibri"/>
          <w:bCs/>
          <w:i/>
          <w:lang w:val="tr"/>
        </w:rPr>
        <w:t xml:space="preserve">Fener mili tezgâh gövdesine hassas olarak </w:t>
      </w:r>
      <w:proofErr w:type="spellStart"/>
      <w:r w:rsidRPr="00907C7B">
        <w:rPr>
          <w:rFonts w:ascii="Calibri" w:hAnsi="Calibri" w:cs="Calibri"/>
          <w:bCs/>
          <w:i/>
          <w:lang w:val="tr"/>
        </w:rPr>
        <w:t>yataklanmıştır</w:t>
      </w:r>
      <w:proofErr w:type="spellEnd"/>
      <w:r w:rsidRPr="00907C7B">
        <w:rPr>
          <w:rFonts w:ascii="Calibri" w:hAnsi="Calibri" w:cs="Calibri"/>
          <w:bCs/>
          <w:i/>
          <w:lang w:val="tr"/>
        </w:rPr>
        <w:t>.</w:t>
      </w:r>
      <w:r>
        <w:rPr>
          <w:rFonts w:ascii="Calibri" w:hAnsi="Calibri" w:cs="Calibri"/>
          <w:bCs/>
          <w:i/>
          <w:lang w:val="tr"/>
        </w:rPr>
        <w:t xml:space="preserve"> </w:t>
      </w:r>
      <w:r w:rsidRPr="00907C7B">
        <w:rPr>
          <w:rFonts w:ascii="Calibri" w:hAnsi="Calibri" w:cs="Calibri"/>
          <w:bCs/>
          <w:i/>
          <w:lang w:val="tr"/>
        </w:rPr>
        <w:t xml:space="preserve">Fener milinin </w:t>
      </w:r>
      <w:r>
        <w:rPr>
          <w:rFonts w:ascii="Calibri" w:hAnsi="Calibri" w:cs="Calibri"/>
          <w:bCs/>
          <w:i/>
          <w:lang w:val="tr"/>
        </w:rPr>
        <w:t>hızı</w:t>
      </w:r>
      <w:r w:rsidRPr="00907C7B">
        <w:rPr>
          <w:rFonts w:ascii="Calibri" w:hAnsi="Calibri" w:cs="Calibri"/>
          <w:bCs/>
          <w:i/>
          <w:lang w:val="tr"/>
        </w:rPr>
        <w:t xml:space="preserve"> tezgâh gövdesindeki ara millerin konumlarını değiştiren kollar vasıtasıyla </w:t>
      </w:r>
      <w:r>
        <w:rPr>
          <w:rFonts w:ascii="Calibri" w:hAnsi="Calibri" w:cs="Calibri"/>
          <w:bCs/>
          <w:i/>
          <w:lang w:val="tr"/>
        </w:rPr>
        <w:t xml:space="preserve">belirlenir. Freze </w:t>
      </w:r>
      <w:r w:rsidR="005C5582">
        <w:rPr>
          <w:rFonts w:ascii="Calibri" w:hAnsi="Calibri" w:cs="Calibri"/>
          <w:bCs/>
          <w:i/>
          <w:lang w:val="tr"/>
        </w:rPr>
        <w:t>tezgâhları</w:t>
      </w:r>
      <w:r>
        <w:rPr>
          <w:rFonts w:ascii="Calibri" w:hAnsi="Calibri" w:cs="Calibri"/>
          <w:bCs/>
          <w:i/>
          <w:lang w:val="tr"/>
        </w:rPr>
        <w:t xml:space="preserve"> </w:t>
      </w:r>
      <w:r w:rsidR="005C5582">
        <w:rPr>
          <w:rFonts w:ascii="Calibri" w:hAnsi="Calibri" w:cs="Calibri"/>
          <w:bCs/>
          <w:i/>
          <w:lang w:val="tr"/>
        </w:rPr>
        <w:t>tezgâhların</w:t>
      </w:r>
      <w:r>
        <w:rPr>
          <w:rFonts w:ascii="Calibri" w:hAnsi="Calibri" w:cs="Calibri"/>
          <w:bCs/>
          <w:i/>
          <w:lang w:val="tr"/>
        </w:rPr>
        <w:t xml:space="preserve"> özelliklerine göre sınıflandırılır</w:t>
      </w:r>
      <w:r w:rsidR="005C5582">
        <w:rPr>
          <w:rFonts w:ascii="Calibri" w:hAnsi="Calibri" w:cs="Calibri"/>
          <w:bCs/>
          <w:i/>
          <w:lang w:val="tr"/>
        </w:rPr>
        <w:t>. Bunlar:</w:t>
      </w:r>
    </w:p>
    <w:p w:rsidR="005C5582" w:rsidRPr="0090185D" w:rsidRDefault="005C5582" w:rsidP="007A6580">
      <w:pPr>
        <w:pStyle w:val="ListeParagraf"/>
        <w:spacing w:line="360" w:lineRule="auto"/>
        <w:rPr>
          <w:rFonts w:ascii="Calibri" w:hAnsi="Calibri" w:cs="Calibri"/>
          <w:bCs/>
          <w:i/>
          <w:u w:val="single"/>
          <w:lang w:val="tr"/>
        </w:rPr>
      </w:pPr>
      <w:r w:rsidRPr="00A87360">
        <w:rPr>
          <w:rFonts w:ascii="Calibri" w:hAnsi="Calibri" w:cs="Calibri"/>
          <w:b/>
          <w:i/>
          <w:lang w:val="tr"/>
        </w:rPr>
        <w:t>Dikey freze tezgâhları</w:t>
      </w:r>
      <w:r w:rsidRPr="0090185D">
        <w:rPr>
          <w:rFonts w:ascii="Calibri" w:hAnsi="Calibri" w:cs="Calibri"/>
          <w:bCs/>
          <w:i/>
          <w:u w:val="single"/>
          <w:lang w:val="tr"/>
        </w:rPr>
        <w:t>:</w:t>
      </w:r>
      <w:r w:rsidRPr="0090185D">
        <w:rPr>
          <w:i/>
        </w:rPr>
        <w:t xml:space="preserve"> </w:t>
      </w:r>
      <w:r w:rsidRPr="0090185D">
        <w:rPr>
          <w:rFonts w:ascii="Calibri" w:hAnsi="Calibri" w:cs="Calibri"/>
          <w:bCs/>
          <w:i/>
          <w:lang w:val="tr"/>
        </w:rPr>
        <w:t>Bu tezgâhların milleri dikey konumdadır.</w:t>
      </w:r>
    </w:p>
    <w:p w:rsidR="005C5582" w:rsidRPr="0090185D" w:rsidRDefault="005C5582" w:rsidP="007A6580">
      <w:pPr>
        <w:pStyle w:val="ListeParagraf"/>
        <w:spacing w:line="360" w:lineRule="auto"/>
        <w:rPr>
          <w:rFonts w:ascii="Calibri" w:hAnsi="Calibri" w:cs="Calibri"/>
          <w:bCs/>
          <w:i/>
          <w:lang w:val="tr"/>
        </w:rPr>
      </w:pPr>
      <w:r w:rsidRPr="00A87360">
        <w:rPr>
          <w:rFonts w:ascii="Calibri" w:hAnsi="Calibri" w:cs="Calibri"/>
          <w:b/>
          <w:i/>
          <w:lang w:val="tr"/>
        </w:rPr>
        <w:t>Yatay freze tezgâhları</w:t>
      </w:r>
      <w:r w:rsidRPr="0090185D">
        <w:rPr>
          <w:rFonts w:ascii="Calibri" w:hAnsi="Calibri" w:cs="Calibri"/>
          <w:bCs/>
          <w:i/>
          <w:u w:val="single"/>
          <w:lang w:val="tr"/>
        </w:rPr>
        <w:t>:</w:t>
      </w:r>
      <w:r w:rsidRPr="0090185D">
        <w:rPr>
          <w:i/>
        </w:rPr>
        <w:t xml:space="preserve"> Bu </w:t>
      </w:r>
      <w:r w:rsidRPr="0090185D">
        <w:rPr>
          <w:rFonts w:ascii="Calibri" w:hAnsi="Calibri" w:cs="Calibri"/>
          <w:bCs/>
          <w:i/>
          <w:lang w:val="tr"/>
        </w:rPr>
        <w:t>tezgâhların milleri yatay konumdadır.</w:t>
      </w:r>
    </w:p>
    <w:p w:rsidR="005C5582" w:rsidRDefault="005C5582" w:rsidP="007A6580">
      <w:pPr>
        <w:pStyle w:val="ListeParagraf"/>
        <w:spacing w:line="360" w:lineRule="auto"/>
        <w:rPr>
          <w:rFonts w:ascii="Calibri" w:hAnsi="Calibri" w:cs="Calibri"/>
          <w:bCs/>
          <w:i/>
          <w:lang w:val="tr"/>
        </w:rPr>
      </w:pPr>
      <w:r w:rsidRPr="00A87360">
        <w:rPr>
          <w:rFonts w:ascii="Calibri" w:hAnsi="Calibri" w:cs="Calibri"/>
          <w:b/>
          <w:i/>
          <w:lang w:val="tr"/>
        </w:rPr>
        <w:t>Universal freze tezgâhları:</w:t>
      </w:r>
      <w:r w:rsidRPr="005C5582">
        <w:t xml:space="preserve"> </w:t>
      </w:r>
      <w:r>
        <w:rPr>
          <w:rFonts w:ascii="Calibri" w:hAnsi="Calibri" w:cs="Calibri"/>
          <w:bCs/>
          <w:i/>
          <w:lang w:val="tr"/>
        </w:rPr>
        <w:t>B</w:t>
      </w:r>
      <w:r w:rsidRPr="005C5582">
        <w:rPr>
          <w:rFonts w:ascii="Calibri" w:hAnsi="Calibri" w:cs="Calibri"/>
          <w:bCs/>
          <w:i/>
          <w:lang w:val="tr"/>
        </w:rPr>
        <w:t xml:space="preserve">u </w:t>
      </w:r>
      <w:r>
        <w:rPr>
          <w:rFonts w:ascii="Calibri" w:hAnsi="Calibri" w:cs="Calibri"/>
          <w:bCs/>
          <w:i/>
          <w:lang w:val="tr"/>
        </w:rPr>
        <w:t>tezgâhların milleri</w:t>
      </w:r>
      <w:r w:rsidRPr="005C5582">
        <w:rPr>
          <w:rFonts w:ascii="Calibri" w:hAnsi="Calibri" w:cs="Calibri"/>
          <w:bCs/>
          <w:i/>
          <w:lang w:val="tr"/>
        </w:rPr>
        <w:t xml:space="preserve"> dikey ve yatay olarak </w:t>
      </w:r>
      <w:r>
        <w:rPr>
          <w:rFonts w:ascii="Calibri" w:hAnsi="Calibri" w:cs="Calibri"/>
          <w:bCs/>
          <w:i/>
          <w:lang w:val="tr"/>
        </w:rPr>
        <w:t>yerleştirilebilir</w:t>
      </w:r>
      <w:r w:rsidRPr="005C5582">
        <w:rPr>
          <w:rFonts w:ascii="Calibri" w:hAnsi="Calibri" w:cs="Calibri"/>
          <w:bCs/>
          <w:i/>
          <w:lang w:val="tr"/>
        </w:rPr>
        <w:t xml:space="preserve">. Tezgâh miline bağlanan </w:t>
      </w:r>
      <w:r>
        <w:rPr>
          <w:rFonts w:ascii="Calibri" w:hAnsi="Calibri" w:cs="Calibri"/>
          <w:bCs/>
          <w:i/>
          <w:lang w:val="tr"/>
        </w:rPr>
        <w:t>başlık sayesinde dikey ve yatay frezeleme işlemleri yapılabilir</w:t>
      </w:r>
      <w:r w:rsidRPr="005C5582">
        <w:rPr>
          <w:rFonts w:ascii="Calibri" w:hAnsi="Calibri" w:cs="Calibri"/>
          <w:bCs/>
          <w:i/>
          <w:lang w:val="tr"/>
        </w:rPr>
        <w:t xml:space="preserve">. </w:t>
      </w:r>
      <w:r>
        <w:rPr>
          <w:rFonts w:ascii="Calibri" w:hAnsi="Calibri" w:cs="Calibri"/>
          <w:bCs/>
          <w:i/>
          <w:lang w:val="tr"/>
        </w:rPr>
        <w:t>Bunun yanında bu tezgâhların tablaları belirli açılarda döndürülebilir</w:t>
      </w:r>
      <w:r w:rsidRPr="005C5582">
        <w:rPr>
          <w:rFonts w:ascii="Calibri" w:hAnsi="Calibri" w:cs="Calibri"/>
          <w:bCs/>
          <w:i/>
          <w:lang w:val="tr"/>
        </w:rPr>
        <w:t>.</w:t>
      </w:r>
    </w:p>
    <w:p w:rsidR="0090185D" w:rsidRDefault="0058775B" w:rsidP="0090185D">
      <w:pPr>
        <w:pStyle w:val="ListeParagraf"/>
        <w:spacing w:line="360" w:lineRule="auto"/>
        <w:rPr>
          <w:rFonts w:ascii="Calibri" w:hAnsi="Calibri" w:cs="Calibri"/>
          <w:bCs/>
          <w:i/>
          <w:u w:val="single"/>
          <w:lang w:val="tr"/>
        </w:rPr>
      </w:pPr>
      <w:r w:rsidRPr="00A87360">
        <w:rPr>
          <w:rFonts w:ascii="Calibri" w:hAnsi="Calibri" w:cs="Calibri"/>
          <w:b/>
          <w:i/>
          <w:noProof/>
          <w:lang w:val="tr"/>
        </w:rPr>
        <w:lastRenderedPageBreak/>
        <w:drawing>
          <wp:anchor distT="0" distB="0" distL="114300" distR="114300" simplePos="0" relativeHeight="251689984" behindDoc="1" locked="0" layoutInCell="1" allowOverlap="1">
            <wp:simplePos x="0" y="0"/>
            <wp:positionH relativeFrom="column">
              <wp:posOffset>3611118</wp:posOffset>
            </wp:positionH>
            <wp:positionV relativeFrom="paragraph">
              <wp:posOffset>373380</wp:posOffset>
            </wp:positionV>
            <wp:extent cx="2383155" cy="2383155"/>
            <wp:effectExtent l="0" t="0" r="0" b="0"/>
            <wp:wrapTight wrapText="bothSides">
              <wp:wrapPolygon edited="0">
                <wp:start x="0" y="0"/>
                <wp:lineTo x="0" y="21410"/>
                <wp:lineTo x="21410" y="21410"/>
                <wp:lineTo x="21410" y="0"/>
                <wp:lineTo x="0" y="0"/>
              </wp:wrapPolygon>
            </wp:wrapTight>
            <wp:docPr id="160" name="Resi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tt-5h-kalipci-freze-tezgahi-352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3155" cy="2383155"/>
                    </a:xfrm>
                    <a:prstGeom prst="rect">
                      <a:avLst/>
                    </a:prstGeom>
                  </pic:spPr>
                </pic:pic>
              </a:graphicData>
            </a:graphic>
          </wp:anchor>
        </w:drawing>
      </w:r>
      <w:r w:rsidR="0090185D" w:rsidRPr="00A87360">
        <w:rPr>
          <w:rFonts w:ascii="Calibri" w:hAnsi="Calibri" w:cs="Calibri"/>
          <w:b/>
          <w:i/>
          <w:lang w:val="tr"/>
        </w:rPr>
        <w:t>Çift Sütunlu Freze Tezgâh</w:t>
      </w:r>
      <w:r w:rsidR="0090185D" w:rsidRPr="00A87360">
        <w:rPr>
          <w:rFonts w:ascii="Calibri" w:hAnsi="Calibri" w:cs="Calibri"/>
          <w:bCs/>
          <w:i/>
          <w:lang w:val="tr"/>
        </w:rPr>
        <w:t>ı</w:t>
      </w:r>
      <w:r w:rsidR="0090185D" w:rsidRPr="00A87360">
        <w:rPr>
          <w:rFonts w:ascii="Calibri" w:hAnsi="Calibri" w:cs="Calibri"/>
          <w:bCs/>
          <w:i/>
          <w:u w:val="single"/>
          <w:lang w:val="tr"/>
        </w:rPr>
        <w:t>:</w:t>
      </w:r>
      <w:r w:rsidR="0090185D" w:rsidRPr="0090185D">
        <w:t xml:space="preserve"> </w:t>
      </w:r>
      <w:r w:rsidR="0090185D" w:rsidRPr="0090185D">
        <w:rPr>
          <w:rFonts w:ascii="Calibri" w:hAnsi="Calibri" w:cs="Calibri"/>
          <w:bCs/>
          <w:i/>
          <w:lang w:val="tr"/>
        </w:rPr>
        <w:t xml:space="preserve">Aynı anda iş parçasının iki yüzeyinden talaş </w:t>
      </w:r>
      <w:r w:rsidR="001A2E1A">
        <w:rPr>
          <w:rFonts w:ascii="Calibri" w:hAnsi="Calibri" w:cs="Calibri"/>
          <w:bCs/>
          <w:i/>
          <w:lang w:val="tr"/>
        </w:rPr>
        <w:t>kaldırabilen tezgâhlar</w:t>
      </w:r>
      <w:r w:rsidR="0090185D" w:rsidRPr="0090185D">
        <w:rPr>
          <w:rFonts w:ascii="Calibri" w:hAnsi="Calibri" w:cs="Calibri"/>
          <w:bCs/>
          <w:i/>
          <w:lang w:val="tr"/>
        </w:rPr>
        <w:t>dır.</w:t>
      </w:r>
    </w:p>
    <w:p w:rsidR="005C5582" w:rsidRPr="005C5582" w:rsidRDefault="005C5582" w:rsidP="007A6580">
      <w:pPr>
        <w:pStyle w:val="ListeParagraf"/>
        <w:spacing w:line="360" w:lineRule="auto"/>
        <w:rPr>
          <w:rFonts w:ascii="Calibri" w:hAnsi="Calibri" w:cs="Calibri"/>
          <w:bCs/>
          <w:i/>
          <w:lang w:val="tr"/>
        </w:rPr>
      </w:pPr>
      <w:r w:rsidRPr="00A87360">
        <w:rPr>
          <w:rFonts w:ascii="Calibri" w:hAnsi="Calibri" w:cs="Calibri"/>
          <w:b/>
          <w:i/>
          <w:lang w:val="tr"/>
        </w:rPr>
        <w:t>Kalıpçı freze tezgâhları:</w:t>
      </w:r>
      <w:r w:rsidRPr="005C5582">
        <w:t xml:space="preserve"> </w:t>
      </w:r>
      <w:r>
        <w:rPr>
          <w:rFonts w:ascii="Calibri" w:hAnsi="Calibri" w:cs="Calibri"/>
          <w:bCs/>
          <w:i/>
          <w:lang w:val="tr"/>
        </w:rPr>
        <w:t>K</w:t>
      </w:r>
      <w:r w:rsidRPr="005C5582">
        <w:rPr>
          <w:rFonts w:ascii="Calibri" w:hAnsi="Calibri" w:cs="Calibri"/>
          <w:bCs/>
          <w:i/>
          <w:lang w:val="tr"/>
        </w:rPr>
        <w:t>armaşık iş parçalarının işlenmesi için kullanılırlar</w:t>
      </w:r>
      <w:r w:rsidR="002433D2">
        <w:rPr>
          <w:rFonts w:ascii="Calibri" w:hAnsi="Calibri" w:cs="Calibri"/>
          <w:bCs/>
          <w:i/>
          <w:lang w:val="tr"/>
        </w:rPr>
        <w:t>. Boyutları büyük ancak seri hızlı bir tezgâhtır. Kaba fazla talaş kalkması gereken işlerde tercih edilmez.</w:t>
      </w:r>
    </w:p>
    <w:p w:rsidR="00056967" w:rsidRPr="00F72B65" w:rsidRDefault="005C5582" w:rsidP="00F72B65">
      <w:pPr>
        <w:pStyle w:val="ListeParagraf"/>
        <w:spacing w:line="360" w:lineRule="auto"/>
        <w:rPr>
          <w:rFonts w:ascii="Calibri" w:hAnsi="Calibri" w:cs="Calibri"/>
          <w:bCs/>
          <w:i/>
          <w:lang w:val="tr"/>
        </w:rPr>
      </w:pPr>
      <w:r w:rsidRPr="00A87360">
        <w:rPr>
          <w:rFonts w:ascii="Calibri" w:hAnsi="Calibri" w:cs="Calibri"/>
          <w:b/>
          <w:i/>
          <w:lang w:val="tr"/>
        </w:rPr>
        <w:t>Kopya freze tezgâhları:</w:t>
      </w:r>
      <w:r w:rsidR="002433D2">
        <w:rPr>
          <w:rFonts w:ascii="Calibri" w:hAnsi="Calibri" w:cs="Calibri"/>
          <w:bCs/>
          <w:i/>
          <w:u w:val="single"/>
          <w:lang w:val="tr"/>
        </w:rPr>
        <w:t xml:space="preserve"> </w:t>
      </w:r>
      <w:r w:rsidR="002433D2">
        <w:rPr>
          <w:rFonts w:ascii="Calibri" w:hAnsi="Calibri" w:cs="Calibri"/>
          <w:bCs/>
          <w:i/>
          <w:lang w:val="tr"/>
        </w:rPr>
        <w:t>Bir iş parçasını kopyalayıp aynısını üreten freze tezgâhlarıdır. Bu tarz tezgâhlarda kopyalama yapmak için 2 tezgâh mili ve 2 tabla bulunur. Birine orijinal parça bağlanır diğerineyse ham madde bağlanıp orijinal parçanın bağlı olduğu mili diğer mil taklit eder ve aynı parça bu sayede işlenir.</w:t>
      </w:r>
    </w:p>
    <w:p w:rsidR="00056967" w:rsidRDefault="00056967" w:rsidP="00056967">
      <w:pPr>
        <w:pStyle w:val="ListeParagraf"/>
        <w:spacing w:line="360" w:lineRule="auto"/>
        <w:rPr>
          <w:rFonts w:ascii="Calibri" w:hAnsi="Calibri" w:cs="Calibri"/>
          <w:bCs/>
          <w:i/>
          <w:lang w:val="tr"/>
        </w:rPr>
      </w:pPr>
      <w:r>
        <w:rPr>
          <w:rFonts w:ascii="Calibri" w:hAnsi="Calibri" w:cs="Calibri"/>
          <w:bCs/>
          <w:i/>
          <w:lang w:val="tr"/>
        </w:rPr>
        <w:t>Freze tezgâhları gövde, konsol, araba, tabla gibi ana elemanlardan oluşur.</w:t>
      </w:r>
    </w:p>
    <w:p w:rsidR="00056967" w:rsidRDefault="00056967" w:rsidP="00056967">
      <w:pPr>
        <w:pStyle w:val="ListeParagraf"/>
        <w:spacing w:line="360" w:lineRule="auto"/>
        <w:rPr>
          <w:rFonts w:ascii="Calibri" w:hAnsi="Calibri" w:cs="Calibri"/>
          <w:bCs/>
          <w:i/>
          <w:lang w:val="tr"/>
        </w:rPr>
      </w:pPr>
      <w:r w:rsidRPr="00A87360">
        <w:rPr>
          <w:rFonts w:ascii="Calibri" w:hAnsi="Calibri" w:cs="Calibri"/>
          <w:b/>
          <w:i/>
          <w:lang w:val="tr"/>
        </w:rPr>
        <w:t>Gövde:</w:t>
      </w:r>
      <w:r>
        <w:rPr>
          <w:rFonts w:ascii="Calibri" w:hAnsi="Calibri" w:cs="Calibri"/>
          <w:bCs/>
          <w:i/>
          <w:lang w:val="tr"/>
        </w:rPr>
        <w:t xml:space="preserve"> Tezgâhın en büyük parçasıdır. Büyük iş parçalarından oluşabilecek zorlanmalara karşı koyması için çok sağlam üretilir.</w:t>
      </w:r>
    </w:p>
    <w:p w:rsidR="00056967" w:rsidRDefault="00056967" w:rsidP="00056967">
      <w:pPr>
        <w:pStyle w:val="ListeParagraf"/>
        <w:spacing w:line="360" w:lineRule="auto"/>
        <w:rPr>
          <w:rFonts w:ascii="Calibri" w:hAnsi="Calibri" w:cs="Calibri"/>
          <w:bCs/>
          <w:i/>
          <w:lang w:val="tr"/>
        </w:rPr>
      </w:pPr>
      <w:r w:rsidRPr="00A87360">
        <w:rPr>
          <w:rFonts w:ascii="Calibri" w:hAnsi="Calibri" w:cs="Calibri"/>
          <w:b/>
          <w:i/>
          <w:lang w:val="tr"/>
        </w:rPr>
        <w:t>Konsol:</w:t>
      </w:r>
      <w:r>
        <w:rPr>
          <w:rFonts w:ascii="Calibri" w:hAnsi="Calibri" w:cs="Calibri"/>
          <w:bCs/>
          <w:i/>
          <w:lang w:val="tr"/>
        </w:rPr>
        <w:t xml:space="preserve"> Üstünde araba ve tablayı barındırır. Aşağı yukarı hareket edebilir.</w:t>
      </w:r>
    </w:p>
    <w:p w:rsidR="00056967" w:rsidRDefault="00056967" w:rsidP="00056967">
      <w:pPr>
        <w:pStyle w:val="ListeParagraf"/>
        <w:spacing w:line="360" w:lineRule="auto"/>
        <w:rPr>
          <w:rFonts w:ascii="Calibri" w:hAnsi="Calibri" w:cs="Calibri"/>
          <w:bCs/>
          <w:i/>
          <w:lang w:val="tr"/>
        </w:rPr>
      </w:pPr>
      <w:r w:rsidRPr="00A87360">
        <w:rPr>
          <w:rFonts w:ascii="Calibri" w:hAnsi="Calibri" w:cs="Calibri"/>
          <w:b/>
          <w:i/>
          <w:lang w:val="tr"/>
        </w:rPr>
        <w:t>Araba:</w:t>
      </w:r>
      <w:r>
        <w:rPr>
          <w:rFonts w:ascii="Calibri" w:hAnsi="Calibri" w:cs="Calibri"/>
          <w:bCs/>
          <w:i/>
          <w:lang w:val="tr"/>
        </w:rPr>
        <w:t xml:space="preserve"> Tezgâhın enine hareketini sağlar.</w:t>
      </w:r>
    </w:p>
    <w:p w:rsidR="00056967" w:rsidRDefault="00056967" w:rsidP="00056967">
      <w:pPr>
        <w:pStyle w:val="ListeParagraf"/>
        <w:spacing w:line="360" w:lineRule="auto"/>
        <w:rPr>
          <w:rFonts w:ascii="Calibri" w:hAnsi="Calibri" w:cs="Calibri"/>
          <w:bCs/>
          <w:i/>
          <w:lang w:val="tr"/>
        </w:rPr>
      </w:pPr>
      <w:r w:rsidRPr="00A87360">
        <w:rPr>
          <w:rFonts w:ascii="Calibri" w:hAnsi="Calibri" w:cs="Calibri"/>
          <w:b/>
          <w:i/>
          <w:lang w:val="tr"/>
        </w:rPr>
        <w:t>Tabla:</w:t>
      </w:r>
      <w:r>
        <w:rPr>
          <w:rFonts w:ascii="Calibri" w:hAnsi="Calibri" w:cs="Calibri"/>
          <w:bCs/>
          <w:i/>
          <w:lang w:val="tr"/>
        </w:rPr>
        <w:t xml:space="preserve"> Sağa sola hareket edebilen iş parçasının üzerine bağlandığı parçadır. Çeşitli iş parçalarının bağlanması için üzerinde “T” şeklinde kanallar bulundurur.</w:t>
      </w:r>
    </w:p>
    <w:p w:rsidR="00056967" w:rsidRPr="00056967" w:rsidRDefault="00056967" w:rsidP="00056967">
      <w:pPr>
        <w:pStyle w:val="ListeParagraf"/>
        <w:spacing w:line="360" w:lineRule="auto"/>
        <w:rPr>
          <w:rFonts w:ascii="Calibri" w:hAnsi="Calibri" w:cs="Calibri"/>
          <w:bCs/>
          <w:i/>
          <w:lang w:val="tr"/>
        </w:rPr>
      </w:pPr>
    </w:p>
    <w:p w:rsidR="00C13689" w:rsidRDefault="007A6580" w:rsidP="00C13689">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Atölyede kullanılan freze tezgâhı bir dikey freze tezgâhıdır.</w:t>
      </w:r>
      <w:r w:rsidR="00056967">
        <w:rPr>
          <w:rFonts w:ascii="Calibri" w:hAnsi="Calibri" w:cs="Calibri"/>
          <w:bCs/>
          <w:i/>
          <w:lang w:val="tr"/>
        </w:rPr>
        <w:t xml:space="preserve"> Bu tip tezgâhlarda freze çakısının takıldığı başlık dikey konumdadır. </w:t>
      </w:r>
    </w:p>
    <w:p w:rsidR="00865FC7" w:rsidRDefault="00B33A7C" w:rsidP="00C13689">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noProof/>
          <w:lang w:val="tr"/>
        </w:rPr>
        <w:drawing>
          <wp:anchor distT="0" distB="0" distL="114300" distR="114300" simplePos="0" relativeHeight="251691008" behindDoc="1" locked="0" layoutInCell="1" allowOverlap="1">
            <wp:simplePos x="0" y="0"/>
            <wp:positionH relativeFrom="margin">
              <wp:align>right</wp:align>
            </wp:positionH>
            <wp:positionV relativeFrom="paragraph">
              <wp:posOffset>5080</wp:posOffset>
            </wp:positionV>
            <wp:extent cx="2084070" cy="2084070"/>
            <wp:effectExtent l="0" t="0" r="0" b="0"/>
            <wp:wrapTight wrapText="bothSides">
              <wp:wrapPolygon edited="0">
                <wp:start x="0" y="0"/>
                <wp:lineTo x="0" y="21324"/>
                <wp:lineTo x="21324" y="21324"/>
                <wp:lineTo x="21324" y="0"/>
                <wp:lineTo x="0" y="0"/>
              </wp:wrapPolygon>
            </wp:wrapTight>
            <wp:docPr id="161" name="Resi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sgs1224ahr-8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4070" cy="2084070"/>
                    </a:xfrm>
                    <a:prstGeom prst="rect">
                      <a:avLst/>
                    </a:prstGeom>
                  </pic:spPr>
                </pic:pic>
              </a:graphicData>
            </a:graphic>
            <wp14:sizeRelH relativeFrom="margin">
              <wp14:pctWidth>0</wp14:pctWidth>
            </wp14:sizeRelH>
            <wp14:sizeRelV relativeFrom="margin">
              <wp14:pctHeight>0</wp14:pctHeight>
            </wp14:sizeRelV>
          </wp:anchor>
        </w:drawing>
      </w:r>
    </w:p>
    <w:p w:rsidR="00865FC7" w:rsidRPr="00C11498" w:rsidRDefault="00865FC7" w:rsidP="002D1BEB">
      <w:pPr>
        <w:pStyle w:val="ListeParagraf"/>
        <w:autoSpaceDE w:val="0"/>
        <w:autoSpaceDN w:val="0"/>
        <w:adjustRightInd w:val="0"/>
        <w:spacing w:after="200" w:line="480" w:lineRule="auto"/>
        <w:rPr>
          <w:rFonts w:ascii="Calibri" w:hAnsi="Calibri" w:cs="Calibri"/>
          <w:b/>
          <w:bCs/>
          <w:i/>
          <w:lang w:val="tr"/>
        </w:rPr>
      </w:pPr>
      <w:r>
        <w:rPr>
          <w:rFonts w:ascii="Calibri" w:hAnsi="Calibri" w:cs="Calibri"/>
          <w:b/>
          <w:bCs/>
          <w:i/>
          <w:lang w:val="tr"/>
        </w:rPr>
        <w:t>Taşlama Tezgâhı</w:t>
      </w:r>
    </w:p>
    <w:p w:rsidR="007A6580" w:rsidRDefault="00E24BC0" w:rsidP="00F72B65">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 xml:space="preserve">İş parçalarının hassas olarak işlenmesi için sert aşındırıcı taneler içeren zımpara taşının kendi ekseninde dönerek </w:t>
      </w:r>
      <w:r w:rsidR="002548D2">
        <w:rPr>
          <w:rFonts w:ascii="Calibri" w:hAnsi="Calibri" w:cs="Calibri"/>
          <w:bCs/>
          <w:i/>
          <w:lang w:val="tr"/>
        </w:rPr>
        <w:t xml:space="preserve">metal </w:t>
      </w:r>
      <w:r>
        <w:rPr>
          <w:rFonts w:ascii="Calibri" w:hAnsi="Calibri" w:cs="Calibri"/>
          <w:bCs/>
          <w:i/>
          <w:lang w:val="tr"/>
        </w:rPr>
        <w:t>yüzeyden talaş kaldırma işlemine taşlama denir.</w:t>
      </w:r>
      <w:r w:rsidR="00F13AF7" w:rsidRPr="00F13AF7">
        <w:t xml:space="preserve"> </w:t>
      </w:r>
      <w:r w:rsidR="00F13AF7" w:rsidRPr="00F13AF7">
        <w:rPr>
          <w:rFonts w:ascii="Calibri" w:hAnsi="Calibri" w:cs="Calibri"/>
          <w:bCs/>
          <w:i/>
          <w:lang w:val="tr"/>
        </w:rPr>
        <w:t>Bu işin yapıldığı tezgâhaysa</w:t>
      </w:r>
      <w:r w:rsidR="00F13AF7">
        <w:rPr>
          <w:rFonts w:ascii="Calibri" w:hAnsi="Calibri" w:cs="Calibri"/>
          <w:bCs/>
          <w:i/>
          <w:lang w:val="tr"/>
        </w:rPr>
        <w:t xml:space="preserve"> taşlama t</w:t>
      </w:r>
      <w:r w:rsidR="00F13AF7" w:rsidRPr="00F13AF7">
        <w:rPr>
          <w:rFonts w:ascii="Calibri" w:hAnsi="Calibri" w:cs="Calibri"/>
          <w:bCs/>
          <w:i/>
          <w:lang w:val="tr"/>
        </w:rPr>
        <w:t>ezgâhı denilir.</w:t>
      </w:r>
      <w:r w:rsidR="00F13AF7" w:rsidRPr="00F13AF7">
        <w:t xml:space="preserve"> </w:t>
      </w:r>
      <w:r w:rsidR="006D37A3" w:rsidRPr="006D37A3">
        <w:t xml:space="preserve">Aşındırma işlemi </w:t>
      </w:r>
      <w:r w:rsidR="006D37A3">
        <w:t>zımpara taşının üz</w:t>
      </w:r>
      <w:r w:rsidR="006D37A3" w:rsidRPr="006D37A3">
        <w:t xml:space="preserve">erindeki küçük kesici </w:t>
      </w:r>
      <w:r w:rsidR="006D37A3">
        <w:t>parçacıklar</w:t>
      </w:r>
      <w:r w:rsidR="006D37A3" w:rsidRPr="006D37A3">
        <w:t xml:space="preserve"> yardımıyla gerçekleşir.</w:t>
      </w:r>
      <w:r w:rsidR="006D37A3">
        <w:t xml:space="preserve"> </w:t>
      </w:r>
      <w:r w:rsidR="00F13AF7" w:rsidRPr="00F13AF7">
        <w:rPr>
          <w:rFonts w:ascii="Calibri" w:hAnsi="Calibri" w:cs="Calibri"/>
          <w:bCs/>
          <w:i/>
          <w:lang w:val="tr"/>
        </w:rPr>
        <w:t>Başlıca taşlama tezgâhı çeşitleri</w:t>
      </w:r>
      <w:r w:rsidR="00F13AF7">
        <w:rPr>
          <w:rFonts w:ascii="Calibri" w:hAnsi="Calibri" w:cs="Calibri"/>
          <w:bCs/>
          <w:i/>
          <w:lang w:val="tr"/>
        </w:rPr>
        <w:t xml:space="preserve"> şunlardır:</w:t>
      </w:r>
    </w:p>
    <w:p w:rsidR="00F13AF7" w:rsidRPr="002548D2" w:rsidRDefault="00F13AF7" w:rsidP="00F13AF7">
      <w:pPr>
        <w:pStyle w:val="ListeParagraf"/>
        <w:autoSpaceDE w:val="0"/>
        <w:autoSpaceDN w:val="0"/>
        <w:adjustRightInd w:val="0"/>
        <w:spacing w:after="200" w:line="360" w:lineRule="auto"/>
        <w:rPr>
          <w:rFonts w:ascii="Calibri" w:hAnsi="Calibri" w:cs="Calibri"/>
          <w:bCs/>
          <w:i/>
          <w:lang w:val="tr"/>
        </w:rPr>
      </w:pPr>
      <w:r w:rsidRPr="00A87360">
        <w:rPr>
          <w:b/>
        </w:rPr>
        <w:t xml:space="preserve"> </w:t>
      </w:r>
      <w:r w:rsidRPr="00A87360">
        <w:rPr>
          <w:rFonts w:ascii="Calibri" w:hAnsi="Calibri" w:cs="Calibri"/>
          <w:b/>
          <w:i/>
          <w:lang w:val="tr"/>
        </w:rPr>
        <w:t>Düzlem taşlama tezgâhları:</w:t>
      </w:r>
      <w:r w:rsidR="002548D2">
        <w:rPr>
          <w:rFonts w:ascii="Calibri" w:hAnsi="Calibri" w:cs="Calibri"/>
          <w:bCs/>
          <w:i/>
          <w:u w:val="single"/>
          <w:lang w:val="tr"/>
        </w:rPr>
        <w:t xml:space="preserve"> </w:t>
      </w:r>
      <w:r w:rsidR="002548D2">
        <w:rPr>
          <w:rFonts w:ascii="Calibri" w:hAnsi="Calibri" w:cs="Calibri"/>
          <w:bCs/>
          <w:i/>
          <w:lang w:val="tr"/>
        </w:rPr>
        <w:t>Özellikle prizmatik iş parçalarının taşlanmasında kullanılır. Bu tip tezgâhlar</w:t>
      </w:r>
      <w:r w:rsidR="002548D2" w:rsidRPr="002548D2">
        <w:rPr>
          <w:rFonts w:ascii="Calibri" w:hAnsi="Calibri" w:cs="Calibri"/>
          <w:bCs/>
          <w:i/>
          <w:lang w:val="tr"/>
        </w:rPr>
        <w:t>da tezgâh tablası sağa ve sola aynı zamanda derinlemesine ileri ve geri hareket edebilir</w:t>
      </w:r>
      <w:r w:rsidR="002548D2">
        <w:rPr>
          <w:rFonts w:ascii="Calibri" w:hAnsi="Calibri" w:cs="Calibri"/>
          <w:bCs/>
          <w:i/>
          <w:lang w:val="tr"/>
        </w:rPr>
        <w:t>.</w:t>
      </w:r>
      <w:r w:rsidR="002548D2" w:rsidRPr="002548D2">
        <w:t xml:space="preserve"> </w:t>
      </w:r>
      <w:r w:rsidR="002548D2" w:rsidRPr="002548D2">
        <w:rPr>
          <w:rFonts w:ascii="Calibri" w:hAnsi="Calibri" w:cs="Calibri"/>
          <w:bCs/>
          <w:i/>
          <w:lang w:val="tr"/>
        </w:rPr>
        <w:t xml:space="preserve">Tezgâh tablası </w:t>
      </w:r>
      <w:r w:rsidR="002548D2">
        <w:rPr>
          <w:rFonts w:ascii="Calibri" w:hAnsi="Calibri" w:cs="Calibri"/>
          <w:bCs/>
          <w:i/>
          <w:lang w:val="tr"/>
        </w:rPr>
        <w:t xml:space="preserve">hareketlidir </w:t>
      </w:r>
      <w:r w:rsidR="002548D2" w:rsidRPr="002548D2">
        <w:rPr>
          <w:rFonts w:ascii="Calibri" w:hAnsi="Calibri" w:cs="Calibri"/>
          <w:bCs/>
          <w:i/>
          <w:lang w:val="tr"/>
        </w:rPr>
        <w:t xml:space="preserve">yarı veya tam otomatik çalıştırılabilir.   </w:t>
      </w:r>
    </w:p>
    <w:p w:rsidR="00F13AF7" w:rsidRPr="002548D2" w:rsidRDefault="00F13AF7" w:rsidP="00F13AF7">
      <w:pPr>
        <w:pStyle w:val="ListeParagraf"/>
        <w:autoSpaceDE w:val="0"/>
        <w:autoSpaceDN w:val="0"/>
        <w:adjustRightInd w:val="0"/>
        <w:spacing w:after="200" w:line="360" w:lineRule="auto"/>
        <w:rPr>
          <w:rFonts w:ascii="Calibri" w:hAnsi="Calibri" w:cs="Calibri"/>
          <w:bCs/>
          <w:i/>
          <w:lang w:val="tr"/>
        </w:rPr>
      </w:pPr>
      <w:r w:rsidRPr="00A87360">
        <w:rPr>
          <w:rFonts w:ascii="Calibri" w:hAnsi="Calibri" w:cs="Calibri"/>
          <w:b/>
          <w:i/>
          <w:lang w:val="tr"/>
        </w:rPr>
        <w:lastRenderedPageBreak/>
        <w:t>Silindirik taşlama tezgâhları:</w:t>
      </w:r>
      <w:r w:rsidR="002548D2">
        <w:rPr>
          <w:rFonts w:ascii="Calibri" w:hAnsi="Calibri" w:cs="Calibri"/>
          <w:bCs/>
          <w:i/>
          <w:lang w:val="tr"/>
        </w:rPr>
        <w:t xml:space="preserve"> Bu tür tezgâhlarda</w:t>
      </w:r>
      <w:r w:rsidR="002548D2" w:rsidRPr="002548D2">
        <w:rPr>
          <w:rFonts w:ascii="Calibri" w:hAnsi="Calibri" w:cs="Calibri"/>
          <w:bCs/>
          <w:i/>
          <w:lang w:val="tr"/>
        </w:rPr>
        <w:t xml:space="preserve"> zımpara taşı </w:t>
      </w:r>
      <w:r w:rsidR="002548D2">
        <w:rPr>
          <w:rFonts w:ascii="Calibri" w:hAnsi="Calibri" w:cs="Calibri"/>
          <w:bCs/>
          <w:i/>
          <w:lang w:val="tr"/>
        </w:rPr>
        <w:t>kendi ekseninde dönerken</w:t>
      </w:r>
      <w:r w:rsidR="002548D2" w:rsidRPr="002548D2">
        <w:rPr>
          <w:rFonts w:ascii="Calibri" w:hAnsi="Calibri" w:cs="Calibri"/>
          <w:bCs/>
          <w:i/>
          <w:lang w:val="tr"/>
        </w:rPr>
        <w:t xml:space="preserve"> daha yavaş dönmekte olan</w:t>
      </w:r>
      <w:r w:rsidR="002548D2">
        <w:rPr>
          <w:rFonts w:ascii="Calibri" w:hAnsi="Calibri" w:cs="Calibri"/>
          <w:bCs/>
          <w:i/>
          <w:lang w:val="tr"/>
        </w:rPr>
        <w:t xml:space="preserve"> silindirik</w:t>
      </w:r>
      <w:r w:rsidR="002548D2" w:rsidRPr="002548D2">
        <w:rPr>
          <w:rFonts w:ascii="Calibri" w:hAnsi="Calibri" w:cs="Calibri"/>
          <w:bCs/>
          <w:i/>
          <w:lang w:val="tr"/>
        </w:rPr>
        <w:t xml:space="preserve"> iş parçası üzerinden </w:t>
      </w:r>
      <w:r w:rsidR="002548D2">
        <w:rPr>
          <w:rFonts w:ascii="Calibri" w:hAnsi="Calibri" w:cs="Calibri"/>
          <w:bCs/>
          <w:i/>
          <w:lang w:val="tr"/>
        </w:rPr>
        <w:t>talaş kaldırılarak yapılan</w:t>
      </w:r>
      <w:r w:rsidR="002548D2" w:rsidRPr="002548D2">
        <w:rPr>
          <w:rFonts w:ascii="Calibri" w:hAnsi="Calibri" w:cs="Calibri"/>
          <w:bCs/>
          <w:i/>
          <w:lang w:val="tr"/>
        </w:rPr>
        <w:t xml:space="preserve"> taşlamadır.</w:t>
      </w:r>
      <w:r w:rsidR="002548D2">
        <w:rPr>
          <w:rFonts w:ascii="Calibri" w:hAnsi="Calibri" w:cs="Calibri"/>
          <w:bCs/>
          <w:i/>
          <w:lang w:val="tr"/>
        </w:rPr>
        <w:t xml:space="preserve"> B</w:t>
      </w:r>
      <w:r w:rsidR="002548D2" w:rsidRPr="002548D2">
        <w:rPr>
          <w:rFonts w:ascii="Calibri" w:hAnsi="Calibri" w:cs="Calibri"/>
          <w:bCs/>
          <w:i/>
          <w:lang w:val="tr"/>
        </w:rPr>
        <w:t xml:space="preserve">u tür tezgâhlarla </w:t>
      </w:r>
      <w:r w:rsidR="002548D2">
        <w:rPr>
          <w:rFonts w:ascii="Calibri" w:hAnsi="Calibri" w:cs="Calibri"/>
          <w:bCs/>
          <w:i/>
          <w:lang w:val="tr"/>
        </w:rPr>
        <w:t xml:space="preserve">eğer uygun araçlar varsa </w:t>
      </w:r>
      <w:r w:rsidR="002548D2" w:rsidRPr="002548D2">
        <w:rPr>
          <w:rFonts w:ascii="Calibri" w:hAnsi="Calibri" w:cs="Calibri"/>
          <w:bCs/>
          <w:i/>
          <w:lang w:val="tr"/>
        </w:rPr>
        <w:t xml:space="preserve">delik içi taşlama da yapılabilir.   </w:t>
      </w:r>
    </w:p>
    <w:p w:rsidR="007F4A15" w:rsidRDefault="00F13AF7" w:rsidP="00F13AF7">
      <w:pPr>
        <w:pStyle w:val="ListeParagraf"/>
        <w:autoSpaceDE w:val="0"/>
        <w:autoSpaceDN w:val="0"/>
        <w:adjustRightInd w:val="0"/>
        <w:spacing w:after="200" w:line="360" w:lineRule="auto"/>
        <w:rPr>
          <w:rFonts w:ascii="Calibri" w:hAnsi="Calibri" w:cs="Calibri"/>
          <w:bCs/>
          <w:i/>
          <w:lang w:val="tr"/>
        </w:rPr>
      </w:pPr>
      <w:r w:rsidRPr="00A87360">
        <w:rPr>
          <w:b/>
        </w:rPr>
        <w:t xml:space="preserve"> </w:t>
      </w:r>
      <w:proofErr w:type="spellStart"/>
      <w:r w:rsidRPr="00A87360">
        <w:rPr>
          <w:rFonts w:ascii="Calibri" w:hAnsi="Calibri" w:cs="Calibri"/>
          <w:b/>
          <w:i/>
          <w:lang w:val="tr"/>
        </w:rPr>
        <w:t>Puntasız</w:t>
      </w:r>
      <w:proofErr w:type="spellEnd"/>
      <w:r w:rsidRPr="00A87360">
        <w:rPr>
          <w:rFonts w:ascii="Calibri" w:hAnsi="Calibri" w:cs="Calibri"/>
          <w:b/>
          <w:i/>
          <w:lang w:val="tr"/>
        </w:rPr>
        <w:t xml:space="preserve"> taşlama </w:t>
      </w:r>
      <w:r w:rsidR="002548D2" w:rsidRPr="00A87360">
        <w:rPr>
          <w:rFonts w:ascii="Calibri" w:hAnsi="Calibri" w:cs="Calibri"/>
          <w:b/>
          <w:i/>
          <w:lang w:val="tr"/>
        </w:rPr>
        <w:t>tezgâhları</w:t>
      </w:r>
      <w:r w:rsidRPr="00A87360">
        <w:rPr>
          <w:rFonts w:ascii="Calibri" w:hAnsi="Calibri" w:cs="Calibri"/>
          <w:b/>
          <w:i/>
          <w:lang w:val="tr"/>
        </w:rPr>
        <w:t>:</w:t>
      </w:r>
      <w:r w:rsidR="002548D2">
        <w:rPr>
          <w:rFonts w:ascii="Calibri" w:hAnsi="Calibri" w:cs="Calibri"/>
          <w:bCs/>
          <w:i/>
          <w:lang w:val="tr"/>
        </w:rPr>
        <w:t xml:space="preserve"> </w:t>
      </w:r>
      <w:r w:rsidR="002548D2" w:rsidRPr="002548D2">
        <w:rPr>
          <w:rFonts w:ascii="Calibri" w:hAnsi="Calibri" w:cs="Calibri"/>
          <w:bCs/>
          <w:i/>
          <w:lang w:val="tr"/>
        </w:rPr>
        <w:t>S</w:t>
      </w:r>
      <w:r w:rsidR="00C77961">
        <w:rPr>
          <w:rFonts w:ascii="Calibri" w:hAnsi="Calibri" w:cs="Calibri"/>
          <w:bCs/>
          <w:i/>
          <w:lang w:val="tr"/>
        </w:rPr>
        <w:t>ilindirik, uzun boylu ve küçük ç</w:t>
      </w:r>
      <w:r w:rsidR="002548D2" w:rsidRPr="002548D2">
        <w:rPr>
          <w:rFonts w:ascii="Calibri" w:hAnsi="Calibri" w:cs="Calibri"/>
          <w:bCs/>
          <w:i/>
          <w:lang w:val="tr"/>
        </w:rPr>
        <w:t>aplı iş parçalarının taşlanmasında tercih edilir.</w:t>
      </w:r>
      <w:r w:rsidR="00C77961" w:rsidRPr="00C77961">
        <w:t xml:space="preserve"> </w:t>
      </w:r>
      <w:r w:rsidR="00C77961" w:rsidRPr="00C77961">
        <w:rPr>
          <w:rFonts w:ascii="Calibri" w:hAnsi="Calibri" w:cs="Calibri"/>
          <w:bCs/>
          <w:i/>
          <w:lang w:val="tr"/>
        </w:rPr>
        <w:t xml:space="preserve">Tezgâh üzerinde </w:t>
      </w:r>
      <w:r w:rsidR="00C77961">
        <w:rPr>
          <w:rFonts w:ascii="Calibri" w:hAnsi="Calibri" w:cs="Calibri"/>
          <w:bCs/>
          <w:i/>
          <w:lang w:val="tr"/>
        </w:rPr>
        <w:t xml:space="preserve">farklı boyutlarda </w:t>
      </w:r>
      <w:r w:rsidR="00C77961" w:rsidRPr="00C77961">
        <w:rPr>
          <w:rFonts w:ascii="Calibri" w:hAnsi="Calibri" w:cs="Calibri"/>
          <w:bCs/>
          <w:i/>
          <w:lang w:val="tr"/>
        </w:rPr>
        <w:t>2 adet zımpara taşı bulunur.</w:t>
      </w:r>
      <w:r w:rsidR="00C77961">
        <w:rPr>
          <w:rFonts w:ascii="Calibri" w:hAnsi="Calibri" w:cs="Calibri"/>
          <w:bCs/>
          <w:i/>
          <w:lang w:val="tr"/>
        </w:rPr>
        <w:t xml:space="preserve"> Büyük olan zımparalama işlemini yapar diğer taş ise iş parçasını ilerletir.</w:t>
      </w:r>
    </w:p>
    <w:p w:rsidR="00C77961" w:rsidRPr="002548D2" w:rsidRDefault="00C77961" w:rsidP="00F13AF7">
      <w:pPr>
        <w:pStyle w:val="ListeParagraf"/>
        <w:autoSpaceDE w:val="0"/>
        <w:autoSpaceDN w:val="0"/>
        <w:adjustRightInd w:val="0"/>
        <w:spacing w:after="200" w:line="360" w:lineRule="auto"/>
        <w:rPr>
          <w:rFonts w:ascii="Calibri" w:hAnsi="Calibri" w:cs="Calibri"/>
          <w:bCs/>
          <w:i/>
          <w:lang w:val="tr"/>
        </w:rPr>
      </w:pPr>
      <w:r>
        <w:rPr>
          <w:rFonts w:ascii="Calibri" w:hAnsi="Calibri" w:cs="Calibri"/>
          <w:bCs/>
          <w:i/>
          <w:lang w:val="tr"/>
        </w:rPr>
        <w:t>Atölyede bulunan taşlama tezgâhı bir düzlem taşlama tezgâhıdır.</w:t>
      </w:r>
    </w:p>
    <w:p w:rsidR="00823A37" w:rsidRDefault="00E2772A" w:rsidP="002D1BEB">
      <w:pPr>
        <w:pStyle w:val="ListeParagraf"/>
        <w:autoSpaceDE w:val="0"/>
        <w:autoSpaceDN w:val="0"/>
        <w:adjustRightInd w:val="0"/>
        <w:spacing w:after="200" w:line="480" w:lineRule="auto"/>
        <w:rPr>
          <w:rFonts w:ascii="Calibri" w:hAnsi="Calibri" w:cs="Calibri"/>
          <w:b/>
          <w:bCs/>
          <w:i/>
          <w:lang w:val="tr"/>
        </w:rPr>
      </w:pPr>
      <w:r>
        <w:rPr>
          <w:rFonts w:ascii="Calibri" w:hAnsi="Calibri" w:cs="Calibri"/>
          <w:b/>
          <w:bCs/>
          <w:i/>
          <w:lang w:val="tr"/>
        </w:rPr>
        <w:t>CNC</w:t>
      </w:r>
    </w:p>
    <w:p w:rsidR="00E2772A" w:rsidRDefault="00BC3F71" w:rsidP="00E2772A">
      <w:pPr>
        <w:pStyle w:val="ListeParagraf"/>
        <w:autoSpaceDE w:val="0"/>
        <w:autoSpaceDN w:val="0"/>
        <w:adjustRightInd w:val="0"/>
        <w:spacing w:after="200" w:line="360" w:lineRule="auto"/>
        <w:rPr>
          <w:rFonts w:ascii="Calibri" w:hAnsi="Calibri" w:cs="Calibri"/>
          <w:bCs/>
          <w:i/>
          <w:lang w:val="tr"/>
        </w:rPr>
      </w:pPr>
      <w:r>
        <w:rPr>
          <w:rFonts w:ascii="Calibri" w:hAnsi="Calibri" w:cs="Calibri"/>
          <w:b/>
          <w:bCs/>
          <w:i/>
          <w:noProof/>
          <w:lang w:val="tr"/>
        </w:rPr>
        <w:drawing>
          <wp:anchor distT="0" distB="0" distL="114300" distR="114300" simplePos="0" relativeHeight="251692032" behindDoc="1" locked="0" layoutInCell="1" allowOverlap="1">
            <wp:simplePos x="0" y="0"/>
            <wp:positionH relativeFrom="margin">
              <wp:align>right</wp:align>
            </wp:positionH>
            <wp:positionV relativeFrom="paragraph">
              <wp:posOffset>12700</wp:posOffset>
            </wp:positionV>
            <wp:extent cx="2192655" cy="1194435"/>
            <wp:effectExtent l="0" t="0" r="0" b="5715"/>
            <wp:wrapTight wrapText="bothSides">
              <wp:wrapPolygon edited="0">
                <wp:start x="0" y="0"/>
                <wp:lineTo x="0" y="21359"/>
                <wp:lineTo x="21394" y="21359"/>
                <wp:lineTo x="21394" y="0"/>
                <wp:lineTo x="0" y="0"/>
              </wp:wrapPolygon>
            </wp:wrapTight>
            <wp:docPr id="162" name="Resim 162" descr="iç mekan, nesn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nc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2655" cy="1194435"/>
                    </a:xfrm>
                    <a:prstGeom prst="rect">
                      <a:avLst/>
                    </a:prstGeom>
                  </pic:spPr>
                </pic:pic>
              </a:graphicData>
            </a:graphic>
            <wp14:sizeRelH relativeFrom="margin">
              <wp14:pctWidth>0</wp14:pctWidth>
            </wp14:sizeRelH>
            <wp14:sizeRelV relativeFrom="margin">
              <wp14:pctHeight>0</wp14:pctHeight>
            </wp14:sizeRelV>
          </wp:anchor>
        </w:drawing>
      </w:r>
      <w:r w:rsidR="003B7AA2">
        <w:rPr>
          <w:rFonts w:ascii="Calibri" w:hAnsi="Calibri" w:cs="Calibri"/>
          <w:bCs/>
          <w:i/>
          <w:lang w:val="tr"/>
        </w:rPr>
        <w:t xml:space="preserve">Açılımı </w:t>
      </w:r>
      <w:r w:rsidR="003B7AA2" w:rsidRPr="005E556B">
        <w:rPr>
          <w:rFonts w:ascii="Calibri" w:hAnsi="Calibri" w:cs="Calibri"/>
          <w:bCs/>
          <w:i/>
          <w:lang w:val="en-US"/>
        </w:rPr>
        <w:t>computer numerical control</w:t>
      </w:r>
      <w:r w:rsidR="003B7AA2">
        <w:rPr>
          <w:rFonts w:ascii="Calibri" w:hAnsi="Calibri" w:cs="Calibri"/>
          <w:bCs/>
          <w:i/>
          <w:lang w:val="tr"/>
        </w:rPr>
        <w:t xml:space="preserve"> olan CNC, bir </w:t>
      </w:r>
      <w:r w:rsidR="005E556B">
        <w:rPr>
          <w:rFonts w:ascii="Calibri" w:hAnsi="Calibri" w:cs="Calibri"/>
          <w:bCs/>
          <w:i/>
          <w:lang w:val="tr"/>
        </w:rPr>
        <w:t>tezgâhın</w:t>
      </w:r>
      <w:r w:rsidR="003B7AA2">
        <w:rPr>
          <w:rFonts w:ascii="Calibri" w:hAnsi="Calibri" w:cs="Calibri"/>
          <w:bCs/>
          <w:i/>
          <w:lang w:val="tr"/>
        </w:rPr>
        <w:t xml:space="preserve"> bilgisayar yardımıyla numerik olarak kontrol edilmesidir. </w:t>
      </w:r>
      <w:r w:rsidR="008D1EEF" w:rsidRPr="008D1EEF">
        <w:rPr>
          <w:rFonts w:ascii="Calibri" w:hAnsi="Calibri" w:cs="Calibri"/>
          <w:bCs/>
          <w:i/>
          <w:lang w:val="tr"/>
        </w:rPr>
        <w:t xml:space="preserve">Günümüzde CNC makinelerin daha verimli, daha hızlı ve hatasız programlanabilmesi için CAD ve </w:t>
      </w:r>
      <w:r w:rsidR="00F13AF7" w:rsidRPr="008D1EEF">
        <w:rPr>
          <w:rFonts w:ascii="Calibri" w:hAnsi="Calibri" w:cs="Calibri"/>
          <w:bCs/>
          <w:i/>
          <w:lang w:val="tr"/>
        </w:rPr>
        <w:t>CAM programları</w:t>
      </w:r>
      <w:r w:rsidR="008D1EEF" w:rsidRPr="008D1EEF">
        <w:rPr>
          <w:rFonts w:ascii="Calibri" w:hAnsi="Calibri" w:cs="Calibri"/>
          <w:bCs/>
          <w:i/>
          <w:lang w:val="tr"/>
        </w:rPr>
        <w:t xml:space="preserve"> kullanılmaktadır. </w:t>
      </w:r>
    </w:p>
    <w:p w:rsidR="003B7AA2" w:rsidRDefault="003B7AA2" w:rsidP="00E2772A">
      <w:pPr>
        <w:pStyle w:val="ListeParagraf"/>
        <w:autoSpaceDE w:val="0"/>
        <w:autoSpaceDN w:val="0"/>
        <w:adjustRightInd w:val="0"/>
        <w:spacing w:after="200" w:line="360" w:lineRule="auto"/>
        <w:rPr>
          <w:rFonts w:ascii="Calibri" w:hAnsi="Calibri" w:cs="Calibri"/>
          <w:bCs/>
          <w:i/>
          <w:lang w:val="tr"/>
        </w:rPr>
      </w:pPr>
      <w:r w:rsidRPr="00A87360">
        <w:rPr>
          <w:rFonts w:ascii="Calibri" w:hAnsi="Calibri" w:cs="Calibri"/>
          <w:b/>
          <w:i/>
          <w:lang w:val="tr"/>
        </w:rPr>
        <w:t>CAD:</w:t>
      </w:r>
      <w:r>
        <w:rPr>
          <w:rFonts w:ascii="Calibri" w:hAnsi="Calibri" w:cs="Calibri"/>
          <w:bCs/>
          <w:i/>
          <w:lang w:val="tr"/>
        </w:rPr>
        <w:t xml:space="preserve"> </w:t>
      </w:r>
      <w:r w:rsidR="005E556B" w:rsidRPr="005E556B">
        <w:rPr>
          <w:rFonts w:ascii="Calibri" w:hAnsi="Calibri" w:cs="Calibri"/>
          <w:bCs/>
          <w:i/>
          <w:lang w:val="en-US"/>
        </w:rPr>
        <w:t>Computer Aided Design</w:t>
      </w:r>
      <w:r w:rsidR="005E556B">
        <w:rPr>
          <w:rFonts w:ascii="Calibri" w:hAnsi="Calibri" w:cs="Calibri"/>
          <w:bCs/>
          <w:i/>
          <w:lang w:val="tr"/>
        </w:rPr>
        <w:t xml:space="preserve"> yani bilgisayar destekli tasarımın kısaltımıdır. CAD proje, teknik resim çizimlerinde kullanılan tasarım yapmaya yarayan programlardır. </w:t>
      </w:r>
      <w:proofErr w:type="spellStart"/>
      <w:r w:rsidR="005E556B">
        <w:rPr>
          <w:rFonts w:ascii="Calibri" w:hAnsi="Calibri" w:cs="Calibri"/>
          <w:bCs/>
          <w:i/>
          <w:lang w:val="tr"/>
        </w:rPr>
        <w:t>AutoCAD</w:t>
      </w:r>
      <w:proofErr w:type="spellEnd"/>
      <w:r w:rsidR="005E556B">
        <w:rPr>
          <w:rFonts w:ascii="Calibri" w:hAnsi="Calibri" w:cs="Calibri"/>
          <w:bCs/>
          <w:i/>
          <w:lang w:val="tr"/>
        </w:rPr>
        <w:t xml:space="preserve">, </w:t>
      </w:r>
      <w:proofErr w:type="spellStart"/>
      <w:r w:rsidR="005E556B">
        <w:rPr>
          <w:rFonts w:ascii="Calibri" w:hAnsi="Calibri" w:cs="Calibri"/>
          <w:bCs/>
          <w:i/>
          <w:lang w:val="tr"/>
        </w:rPr>
        <w:t>SolidWorks</w:t>
      </w:r>
      <w:proofErr w:type="spellEnd"/>
      <w:r w:rsidR="005E556B">
        <w:rPr>
          <w:rFonts w:ascii="Calibri" w:hAnsi="Calibri" w:cs="Calibri"/>
          <w:bCs/>
          <w:i/>
          <w:lang w:val="tr"/>
        </w:rPr>
        <w:t xml:space="preserve">, </w:t>
      </w:r>
      <w:proofErr w:type="spellStart"/>
      <w:r w:rsidR="005E556B">
        <w:rPr>
          <w:rFonts w:ascii="Calibri" w:hAnsi="Calibri" w:cs="Calibri"/>
          <w:bCs/>
          <w:i/>
          <w:lang w:val="tr"/>
        </w:rPr>
        <w:t>Catia</w:t>
      </w:r>
      <w:proofErr w:type="spellEnd"/>
      <w:r w:rsidR="005E556B">
        <w:rPr>
          <w:rFonts w:ascii="Calibri" w:hAnsi="Calibri" w:cs="Calibri"/>
          <w:bCs/>
          <w:i/>
          <w:lang w:val="tr"/>
        </w:rPr>
        <w:t xml:space="preserve"> gibi programlar birer CAD programıdır.</w:t>
      </w:r>
    </w:p>
    <w:p w:rsidR="005E556B" w:rsidRPr="005E556B" w:rsidRDefault="005E556B" w:rsidP="00E2772A">
      <w:pPr>
        <w:pStyle w:val="ListeParagraf"/>
        <w:autoSpaceDE w:val="0"/>
        <w:autoSpaceDN w:val="0"/>
        <w:adjustRightInd w:val="0"/>
        <w:spacing w:after="200" w:line="360" w:lineRule="auto"/>
        <w:rPr>
          <w:rFonts w:ascii="Calibri" w:hAnsi="Calibri" w:cs="Calibri"/>
          <w:bCs/>
          <w:i/>
          <w:lang w:val="tr"/>
        </w:rPr>
      </w:pPr>
      <w:r w:rsidRPr="00A87360">
        <w:rPr>
          <w:rFonts w:ascii="Calibri" w:hAnsi="Calibri" w:cs="Calibri"/>
          <w:b/>
          <w:i/>
          <w:lang w:val="tr"/>
        </w:rPr>
        <w:t>CAM:</w:t>
      </w:r>
      <w:r>
        <w:rPr>
          <w:rFonts w:ascii="Calibri" w:hAnsi="Calibri" w:cs="Calibri"/>
          <w:bCs/>
          <w:i/>
          <w:lang w:val="tr"/>
        </w:rPr>
        <w:t xml:space="preserve"> </w:t>
      </w:r>
      <w:r w:rsidRPr="005E556B">
        <w:rPr>
          <w:rFonts w:ascii="Calibri" w:hAnsi="Calibri" w:cs="Calibri"/>
          <w:bCs/>
          <w:i/>
          <w:lang w:val="en-US"/>
        </w:rPr>
        <w:t>Computer Aided Manufacturing</w:t>
      </w:r>
      <w:r>
        <w:rPr>
          <w:rFonts w:ascii="Calibri" w:hAnsi="Calibri" w:cs="Calibri"/>
          <w:bCs/>
          <w:i/>
          <w:lang w:val="tr"/>
        </w:rPr>
        <w:t xml:space="preserve"> yani bilgisayar destekli üretimin kısaltmasıdır. CAM programları elle yazılması zor hatta imkânsız parçaların verilen parametrelere göre oluşturulmasını sağlayan programlardır. </w:t>
      </w:r>
      <w:r w:rsidR="0001538D">
        <w:rPr>
          <w:rFonts w:ascii="Calibri" w:hAnsi="Calibri" w:cs="Calibri"/>
          <w:bCs/>
          <w:i/>
          <w:lang w:val="tr"/>
        </w:rPr>
        <w:t xml:space="preserve">CAM programları </w:t>
      </w:r>
      <w:proofErr w:type="spellStart"/>
      <w:r w:rsidR="0001538D">
        <w:rPr>
          <w:rFonts w:ascii="Calibri" w:hAnsi="Calibri" w:cs="Calibri"/>
          <w:bCs/>
          <w:i/>
          <w:lang w:val="tr"/>
        </w:rPr>
        <w:t>CAD’den</w:t>
      </w:r>
      <w:proofErr w:type="spellEnd"/>
      <w:r w:rsidR="0001538D">
        <w:rPr>
          <w:rFonts w:ascii="Calibri" w:hAnsi="Calibri" w:cs="Calibri"/>
          <w:bCs/>
          <w:i/>
          <w:lang w:val="tr"/>
        </w:rPr>
        <w:t xml:space="preserve"> aldığı verileri </w:t>
      </w:r>
      <w:proofErr w:type="spellStart"/>
      <w:r w:rsidR="0001538D">
        <w:rPr>
          <w:rFonts w:ascii="Calibri" w:hAnsi="Calibri" w:cs="Calibri"/>
          <w:bCs/>
          <w:i/>
          <w:lang w:val="tr"/>
        </w:rPr>
        <w:t>CNC’nin</w:t>
      </w:r>
      <w:proofErr w:type="spellEnd"/>
      <w:r w:rsidR="0001538D">
        <w:rPr>
          <w:rFonts w:ascii="Calibri" w:hAnsi="Calibri" w:cs="Calibri"/>
          <w:bCs/>
          <w:i/>
          <w:lang w:val="tr"/>
        </w:rPr>
        <w:t xml:space="preserve"> anlayabileceği numerik kodlara dönüştürür.</w:t>
      </w:r>
      <w:r w:rsidR="00F13AF7">
        <w:rPr>
          <w:rFonts w:ascii="Calibri" w:hAnsi="Calibri" w:cs="Calibri"/>
          <w:bCs/>
          <w:i/>
          <w:lang w:val="tr"/>
        </w:rPr>
        <w:t xml:space="preserve"> </w:t>
      </w:r>
      <w:proofErr w:type="spellStart"/>
      <w:r>
        <w:rPr>
          <w:rFonts w:ascii="Calibri" w:hAnsi="Calibri" w:cs="Calibri"/>
          <w:bCs/>
          <w:i/>
          <w:lang w:val="tr"/>
        </w:rPr>
        <w:t>Catia</w:t>
      </w:r>
      <w:proofErr w:type="spellEnd"/>
      <w:r>
        <w:rPr>
          <w:rFonts w:ascii="Calibri" w:hAnsi="Calibri" w:cs="Calibri"/>
          <w:bCs/>
          <w:i/>
          <w:lang w:val="tr"/>
        </w:rPr>
        <w:t xml:space="preserve"> ayrıca CAM modülüne de sahip bir programdır.</w:t>
      </w:r>
      <w:r w:rsidR="00F13AF7">
        <w:rPr>
          <w:rFonts w:ascii="Calibri" w:hAnsi="Calibri" w:cs="Calibri"/>
          <w:bCs/>
          <w:i/>
          <w:lang w:val="tr"/>
        </w:rPr>
        <w:t xml:space="preserve"> </w:t>
      </w:r>
      <w:r w:rsidR="008D1EEF">
        <w:rPr>
          <w:rFonts w:ascii="Calibri" w:hAnsi="Calibri" w:cs="Calibri"/>
          <w:bCs/>
          <w:i/>
          <w:lang w:val="tr"/>
        </w:rPr>
        <w:t xml:space="preserve">Bunun dışında </w:t>
      </w:r>
      <w:proofErr w:type="spellStart"/>
      <w:r w:rsidR="008D1EEF">
        <w:rPr>
          <w:rFonts w:ascii="Calibri" w:hAnsi="Calibri" w:cs="Calibri"/>
          <w:bCs/>
          <w:i/>
          <w:lang w:val="tr"/>
        </w:rPr>
        <w:t>UniGraphics</w:t>
      </w:r>
      <w:proofErr w:type="spellEnd"/>
      <w:r w:rsidR="008D1EEF">
        <w:rPr>
          <w:rFonts w:ascii="Calibri" w:hAnsi="Calibri" w:cs="Calibri"/>
          <w:bCs/>
          <w:i/>
          <w:lang w:val="tr"/>
        </w:rPr>
        <w:t xml:space="preserve">, </w:t>
      </w:r>
      <w:proofErr w:type="spellStart"/>
      <w:r w:rsidR="008D1EEF">
        <w:rPr>
          <w:rFonts w:ascii="Calibri" w:hAnsi="Calibri" w:cs="Calibri"/>
          <w:bCs/>
          <w:i/>
          <w:lang w:val="tr"/>
        </w:rPr>
        <w:t>SolidCAM</w:t>
      </w:r>
      <w:proofErr w:type="spellEnd"/>
      <w:r w:rsidR="008D1EEF">
        <w:rPr>
          <w:rFonts w:ascii="Calibri" w:hAnsi="Calibri" w:cs="Calibri"/>
          <w:bCs/>
          <w:i/>
          <w:lang w:val="tr"/>
        </w:rPr>
        <w:t xml:space="preserve">, </w:t>
      </w:r>
      <w:proofErr w:type="spellStart"/>
      <w:r w:rsidR="008D1EEF">
        <w:rPr>
          <w:rFonts w:ascii="Calibri" w:hAnsi="Calibri" w:cs="Calibri"/>
          <w:bCs/>
          <w:i/>
          <w:lang w:val="tr"/>
        </w:rPr>
        <w:t>AutoCAM</w:t>
      </w:r>
      <w:proofErr w:type="spellEnd"/>
      <w:r w:rsidR="008D1EEF">
        <w:rPr>
          <w:rFonts w:ascii="Calibri" w:hAnsi="Calibri" w:cs="Calibri"/>
          <w:bCs/>
          <w:i/>
          <w:lang w:val="tr"/>
        </w:rPr>
        <w:t xml:space="preserve"> gibi programlar da birer CAM programıdır.</w:t>
      </w:r>
    </w:p>
    <w:p w:rsidR="00E2772A" w:rsidRDefault="00B33A7C" w:rsidP="008D1EEF">
      <w:pPr>
        <w:pStyle w:val="ListeParagraf"/>
        <w:autoSpaceDE w:val="0"/>
        <w:autoSpaceDN w:val="0"/>
        <w:adjustRightInd w:val="0"/>
        <w:spacing w:after="200" w:line="360" w:lineRule="auto"/>
        <w:rPr>
          <w:rFonts w:ascii="Calibri" w:hAnsi="Calibri" w:cs="Calibri"/>
          <w:bCs/>
          <w:i/>
          <w:lang w:val="tr"/>
        </w:rPr>
      </w:pPr>
      <w:r>
        <w:rPr>
          <w:rFonts w:ascii="Calibri" w:hAnsi="Calibri" w:cs="Calibri"/>
          <w:b/>
          <w:bCs/>
          <w:i/>
          <w:noProof/>
          <w:lang w:val="tr"/>
        </w:rPr>
        <w:drawing>
          <wp:anchor distT="0" distB="0" distL="114300" distR="114300" simplePos="0" relativeHeight="251693056" behindDoc="1" locked="0" layoutInCell="1" allowOverlap="1">
            <wp:simplePos x="0" y="0"/>
            <wp:positionH relativeFrom="margin">
              <wp:align>right</wp:align>
            </wp:positionH>
            <wp:positionV relativeFrom="paragraph">
              <wp:posOffset>1003935</wp:posOffset>
            </wp:positionV>
            <wp:extent cx="1755521" cy="2050249"/>
            <wp:effectExtent l="0" t="0" r="0" b="7620"/>
            <wp:wrapTight wrapText="bothSides">
              <wp:wrapPolygon edited="0">
                <wp:start x="0" y="0"/>
                <wp:lineTo x="0" y="21480"/>
                <wp:lineTo x="21334" y="21480"/>
                <wp:lineTo x="21334" y="0"/>
                <wp:lineTo x="0" y="0"/>
              </wp:wrapPolygon>
            </wp:wrapTight>
            <wp:docPr id="163" name="Resi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ndir (1).jpg"/>
                    <pic:cNvPicPr/>
                  </pic:nvPicPr>
                  <pic:blipFill>
                    <a:blip r:embed="rId17">
                      <a:extLst>
                        <a:ext uri="{28A0092B-C50C-407E-A947-70E740481C1C}">
                          <a14:useLocalDpi xmlns:a14="http://schemas.microsoft.com/office/drawing/2010/main" val="0"/>
                        </a:ext>
                      </a:extLst>
                    </a:blip>
                    <a:stretch>
                      <a:fillRect/>
                    </a:stretch>
                  </pic:blipFill>
                  <pic:spPr>
                    <a:xfrm>
                      <a:off x="0" y="0"/>
                      <a:ext cx="1755521" cy="2050249"/>
                    </a:xfrm>
                    <a:prstGeom prst="rect">
                      <a:avLst/>
                    </a:prstGeom>
                  </pic:spPr>
                </pic:pic>
              </a:graphicData>
            </a:graphic>
            <wp14:sizeRelH relativeFrom="margin">
              <wp14:pctWidth>0</wp14:pctWidth>
            </wp14:sizeRelH>
            <wp14:sizeRelV relativeFrom="margin">
              <wp14:pctHeight>0</wp14:pctHeight>
            </wp14:sizeRelV>
          </wp:anchor>
        </w:drawing>
      </w:r>
      <w:r w:rsidR="0001538D" w:rsidRPr="0001538D">
        <w:rPr>
          <w:rFonts w:ascii="Calibri" w:hAnsi="Calibri" w:cs="Calibri"/>
          <w:bCs/>
          <w:i/>
          <w:lang w:val="tr"/>
        </w:rPr>
        <w:t xml:space="preserve">Günümüzde </w:t>
      </w:r>
      <w:r w:rsidR="0001538D">
        <w:rPr>
          <w:rFonts w:ascii="Calibri" w:hAnsi="Calibri" w:cs="Calibri"/>
          <w:bCs/>
          <w:i/>
          <w:lang w:val="tr"/>
        </w:rPr>
        <w:t>üretimin</w:t>
      </w:r>
      <w:r w:rsidR="0001538D" w:rsidRPr="0001538D">
        <w:rPr>
          <w:rFonts w:ascii="Calibri" w:hAnsi="Calibri" w:cs="Calibri"/>
          <w:bCs/>
          <w:i/>
          <w:lang w:val="tr"/>
        </w:rPr>
        <w:t xml:space="preserve"> yapıldığı hemen her alanda CNC </w:t>
      </w:r>
      <w:r w:rsidR="0001538D">
        <w:rPr>
          <w:rFonts w:ascii="Calibri" w:hAnsi="Calibri" w:cs="Calibri"/>
          <w:bCs/>
          <w:i/>
          <w:lang w:val="tr"/>
        </w:rPr>
        <w:t xml:space="preserve">tezgâhları </w:t>
      </w:r>
      <w:r w:rsidR="0001538D" w:rsidRPr="0001538D">
        <w:rPr>
          <w:rFonts w:ascii="Calibri" w:hAnsi="Calibri" w:cs="Calibri"/>
          <w:bCs/>
          <w:i/>
          <w:lang w:val="tr"/>
        </w:rPr>
        <w:t>kullanılmaktadır.</w:t>
      </w:r>
      <w:r w:rsidR="0001538D">
        <w:rPr>
          <w:rFonts w:ascii="Calibri" w:hAnsi="Calibri" w:cs="Calibri"/>
          <w:bCs/>
          <w:i/>
          <w:lang w:val="tr"/>
        </w:rPr>
        <w:t xml:space="preserve"> T</w:t>
      </w:r>
      <w:r w:rsidR="008D1EEF" w:rsidRPr="008D1EEF">
        <w:rPr>
          <w:rFonts w:ascii="Calibri" w:hAnsi="Calibri" w:cs="Calibri"/>
          <w:bCs/>
          <w:i/>
          <w:lang w:val="tr"/>
        </w:rPr>
        <w:t xml:space="preserve">orna </w:t>
      </w:r>
      <w:r w:rsidR="00A87360" w:rsidRPr="008D1EEF">
        <w:rPr>
          <w:rFonts w:ascii="Calibri" w:hAnsi="Calibri" w:cs="Calibri"/>
          <w:bCs/>
          <w:i/>
          <w:lang w:val="tr"/>
        </w:rPr>
        <w:t>tezgâhı</w:t>
      </w:r>
      <w:r w:rsidR="00A87360">
        <w:rPr>
          <w:rFonts w:ascii="Calibri" w:hAnsi="Calibri" w:cs="Calibri"/>
          <w:bCs/>
          <w:i/>
          <w:lang w:val="tr"/>
        </w:rPr>
        <w:t xml:space="preserve">, </w:t>
      </w:r>
      <w:r w:rsidR="00A87360" w:rsidRPr="008D1EEF">
        <w:rPr>
          <w:rFonts w:ascii="Calibri" w:hAnsi="Calibri" w:cs="Calibri"/>
          <w:bCs/>
          <w:i/>
          <w:lang w:val="tr"/>
        </w:rPr>
        <w:t>freze</w:t>
      </w:r>
      <w:r w:rsidR="008D1EEF" w:rsidRPr="008D1EEF">
        <w:rPr>
          <w:rFonts w:ascii="Calibri" w:hAnsi="Calibri" w:cs="Calibri"/>
          <w:bCs/>
          <w:i/>
          <w:lang w:val="tr"/>
        </w:rPr>
        <w:t xml:space="preserve"> tezgâhı</w:t>
      </w:r>
      <w:r w:rsidR="008D1EEF">
        <w:rPr>
          <w:rFonts w:ascii="Calibri" w:hAnsi="Calibri" w:cs="Calibri"/>
          <w:bCs/>
          <w:i/>
          <w:lang w:val="tr"/>
        </w:rPr>
        <w:t>,</w:t>
      </w:r>
      <w:r w:rsidR="008D1EEF" w:rsidRPr="008D1EEF">
        <w:rPr>
          <w:rFonts w:ascii="Calibri" w:hAnsi="Calibri" w:cs="Calibri"/>
          <w:bCs/>
          <w:i/>
          <w:lang w:val="tr"/>
        </w:rPr>
        <w:t xml:space="preserve"> </w:t>
      </w:r>
      <w:r w:rsidR="008D1EEF">
        <w:rPr>
          <w:rFonts w:ascii="Calibri" w:hAnsi="Calibri" w:cs="Calibri"/>
          <w:bCs/>
          <w:i/>
          <w:lang w:val="tr"/>
        </w:rPr>
        <w:t>m</w:t>
      </w:r>
      <w:r w:rsidR="008D1EEF" w:rsidRPr="008D1EEF">
        <w:rPr>
          <w:rFonts w:ascii="Calibri" w:hAnsi="Calibri" w:cs="Calibri"/>
          <w:bCs/>
          <w:i/>
          <w:lang w:val="tr"/>
        </w:rPr>
        <w:t>atkap tezgâhı</w:t>
      </w:r>
      <w:r w:rsidR="008D1EEF">
        <w:rPr>
          <w:rFonts w:ascii="Calibri" w:hAnsi="Calibri" w:cs="Calibri"/>
          <w:bCs/>
          <w:i/>
          <w:lang w:val="tr"/>
        </w:rPr>
        <w:t>,</w:t>
      </w:r>
      <w:r w:rsidR="008D1EEF" w:rsidRPr="008D1EEF">
        <w:rPr>
          <w:rFonts w:ascii="Calibri" w:hAnsi="Calibri" w:cs="Calibri"/>
          <w:bCs/>
          <w:i/>
          <w:lang w:val="tr"/>
        </w:rPr>
        <w:t xml:space="preserve"> </w:t>
      </w:r>
      <w:r w:rsidR="008D1EEF">
        <w:rPr>
          <w:rFonts w:ascii="Calibri" w:hAnsi="Calibri" w:cs="Calibri"/>
          <w:bCs/>
          <w:i/>
          <w:lang w:val="tr"/>
        </w:rPr>
        <w:t xml:space="preserve">taşlama tezgâhı, plazma tezgâhı </w:t>
      </w:r>
      <w:r w:rsidR="0001538D">
        <w:rPr>
          <w:rFonts w:ascii="Calibri" w:hAnsi="Calibri" w:cs="Calibri"/>
          <w:bCs/>
          <w:i/>
          <w:lang w:val="tr"/>
        </w:rPr>
        <w:t>en çok kullanılan tezgâhlardan olmakla birlikte, günümüzde çok çeşitli CNC tezgâhları kullanılmaktadır</w:t>
      </w:r>
      <w:r w:rsidR="00C77961">
        <w:rPr>
          <w:rFonts w:ascii="Calibri" w:hAnsi="Calibri" w:cs="Calibri"/>
          <w:bCs/>
          <w:i/>
          <w:lang w:val="tr"/>
        </w:rPr>
        <w:t xml:space="preserve"> ve kullanım alanları gittikçe artmaktadır</w:t>
      </w:r>
      <w:r w:rsidR="0001538D">
        <w:rPr>
          <w:rFonts w:ascii="Calibri" w:hAnsi="Calibri" w:cs="Calibri"/>
          <w:bCs/>
          <w:i/>
          <w:lang w:val="tr"/>
        </w:rPr>
        <w:t>.</w:t>
      </w:r>
    </w:p>
    <w:p w:rsidR="00F02042" w:rsidRPr="00C11498" w:rsidRDefault="00F02042" w:rsidP="00C13689">
      <w:pPr>
        <w:pStyle w:val="ListeParagraf"/>
        <w:autoSpaceDE w:val="0"/>
        <w:autoSpaceDN w:val="0"/>
        <w:adjustRightInd w:val="0"/>
        <w:spacing w:after="200" w:line="360" w:lineRule="auto"/>
        <w:rPr>
          <w:rFonts w:ascii="Calibri" w:hAnsi="Calibri" w:cs="Calibri"/>
          <w:b/>
          <w:bCs/>
          <w:i/>
          <w:lang w:val="tr"/>
        </w:rPr>
      </w:pPr>
    </w:p>
    <w:p w:rsidR="00823A37" w:rsidRPr="00C11498" w:rsidRDefault="00E2772A" w:rsidP="002D1BEB">
      <w:pPr>
        <w:pStyle w:val="ListeParagraf"/>
        <w:autoSpaceDE w:val="0"/>
        <w:autoSpaceDN w:val="0"/>
        <w:adjustRightInd w:val="0"/>
        <w:spacing w:after="200" w:line="480" w:lineRule="auto"/>
        <w:rPr>
          <w:rFonts w:ascii="Calibri" w:hAnsi="Calibri" w:cs="Calibri"/>
          <w:b/>
          <w:bCs/>
          <w:i/>
          <w:lang w:val="tr"/>
        </w:rPr>
      </w:pPr>
      <w:bookmarkStart w:id="0" w:name="_Hlk20644276"/>
      <w:r>
        <w:rPr>
          <w:rFonts w:ascii="Calibri" w:hAnsi="Calibri" w:cs="Calibri"/>
          <w:b/>
          <w:bCs/>
          <w:i/>
          <w:lang w:val="tr"/>
        </w:rPr>
        <w:t>Matkap</w:t>
      </w:r>
      <w:r w:rsidR="00445438">
        <w:rPr>
          <w:rFonts w:ascii="Calibri" w:hAnsi="Calibri" w:cs="Calibri"/>
          <w:b/>
          <w:bCs/>
          <w:i/>
          <w:lang w:val="tr"/>
        </w:rPr>
        <w:t xml:space="preserve"> </w:t>
      </w:r>
      <w:r w:rsidR="00445438" w:rsidRPr="00445438">
        <w:rPr>
          <w:rFonts w:ascii="Calibri" w:hAnsi="Calibri" w:cs="Calibri"/>
          <w:b/>
          <w:bCs/>
          <w:i/>
          <w:lang w:val="tr"/>
        </w:rPr>
        <w:t>Tezgâhı</w:t>
      </w:r>
    </w:p>
    <w:bookmarkEnd w:id="0"/>
    <w:p w:rsidR="00C13689" w:rsidRDefault="00041A8B" w:rsidP="00572120">
      <w:pPr>
        <w:pStyle w:val="ListeParagraf"/>
        <w:spacing w:line="360" w:lineRule="auto"/>
        <w:rPr>
          <w:rFonts w:ascii="Calibri" w:hAnsi="Calibri" w:cs="Calibri"/>
          <w:bCs/>
          <w:i/>
          <w:lang w:val="tr"/>
        </w:rPr>
      </w:pPr>
      <w:r>
        <w:rPr>
          <w:rFonts w:ascii="Calibri" w:hAnsi="Calibri" w:cs="Calibri"/>
          <w:bCs/>
          <w:i/>
          <w:lang w:val="tr"/>
        </w:rPr>
        <w:t xml:space="preserve">Kendi ekseninde dönen matkap ucunun iş parçasına yaklaştırıp içinden talaş çıkararak oyma işlemine </w:t>
      </w:r>
      <w:proofErr w:type="spellStart"/>
      <w:r w:rsidR="00572120">
        <w:rPr>
          <w:rFonts w:ascii="Calibri" w:hAnsi="Calibri" w:cs="Calibri"/>
          <w:bCs/>
          <w:i/>
          <w:lang w:val="tr"/>
        </w:rPr>
        <w:t>matkaplama</w:t>
      </w:r>
      <w:proofErr w:type="spellEnd"/>
      <w:r w:rsidR="00572120">
        <w:rPr>
          <w:rFonts w:ascii="Calibri" w:hAnsi="Calibri" w:cs="Calibri"/>
          <w:bCs/>
          <w:i/>
          <w:lang w:val="tr"/>
        </w:rPr>
        <w:t xml:space="preserve"> denir. Bu işin yapıldığı tezgâhaysa matkap tezgâhı denir. Matkap tezgâhları kullanım yerlerine ve özelliklerine göre sınıflandırılır. Bunlar:</w:t>
      </w:r>
    </w:p>
    <w:p w:rsidR="00B33A7C" w:rsidRDefault="00B33A7C" w:rsidP="00572120">
      <w:pPr>
        <w:pStyle w:val="ListeParagraf"/>
        <w:spacing w:line="360" w:lineRule="auto"/>
        <w:rPr>
          <w:rFonts w:ascii="Calibri" w:hAnsi="Calibri" w:cs="Calibri"/>
          <w:bCs/>
          <w:i/>
          <w:lang w:val="tr"/>
        </w:rPr>
      </w:pPr>
    </w:p>
    <w:p w:rsidR="00572120" w:rsidRPr="00572120" w:rsidRDefault="00572120" w:rsidP="00572120">
      <w:pPr>
        <w:pStyle w:val="ListeParagraf"/>
        <w:spacing w:line="360" w:lineRule="auto"/>
        <w:rPr>
          <w:rFonts w:ascii="Calibri" w:hAnsi="Calibri" w:cs="Calibri"/>
          <w:bCs/>
          <w:i/>
          <w:lang w:val="tr"/>
        </w:rPr>
      </w:pPr>
      <w:r>
        <w:rPr>
          <w:rFonts w:ascii="Calibri" w:hAnsi="Calibri" w:cs="Calibri"/>
          <w:bCs/>
          <w:i/>
          <w:lang w:val="tr"/>
        </w:rPr>
        <w:lastRenderedPageBreak/>
        <w:t>-</w:t>
      </w:r>
      <w:r w:rsidRPr="00572120">
        <w:rPr>
          <w:rFonts w:ascii="Calibri" w:hAnsi="Calibri" w:cs="Calibri"/>
          <w:bCs/>
          <w:i/>
          <w:lang w:val="tr"/>
        </w:rPr>
        <w:t xml:space="preserve">El </w:t>
      </w:r>
      <w:proofErr w:type="spellStart"/>
      <w:r w:rsidRPr="00572120">
        <w:rPr>
          <w:rFonts w:ascii="Calibri" w:hAnsi="Calibri" w:cs="Calibri"/>
          <w:bCs/>
          <w:i/>
          <w:lang w:val="tr"/>
        </w:rPr>
        <w:t>Breyizleri</w:t>
      </w:r>
      <w:proofErr w:type="spellEnd"/>
    </w:p>
    <w:p w:rsidR="00572120" w:rsidRPr="00572120" w:rsidRDefault="00572120" w:rsidP="00572120">
      <w:pPr>
        <w:pStyle w:val="ListeParagraf"/>
        <w:spacing w:line="360" w:lineRule="auto"/>
        <w:rPr>
          <w:rFonts w:ascii="Calibri" w:hAnsi="Calibri" w:cs="Calibri"/>
          <w:bCs/>
          <w:i/>
          <w:lang w:val="tr"/>
        </w:rPr>
      </w:pPr>
      <w:r>
        <w:rPr>
          <w:rFonts w:ascii="Calibri" w:hAnsi="Calibri" w:cs="Calibri"/>
          <w:bCs/>
          <w:i/>
          <w:lang w:val="tr"/>
        </w:rPr>
        <w:t>-</w:t>
      </w:r>
      <w:r w:rsidRPr="00572120">
        <w:rPr>
          <w:rFonts w:ascii="Calibri" w:hAnsi="Calibri" w:cs="Calibri"/>
          <w:bCs/>
          <w:i/>
          <w:lang w:val="tr"/>
        </w:rPr>
        <w:t>Masa tipi matkap tezgâhları</w:t>
      </w:r>
    </w:p>
    <w:p w:rsidR="00572120" w:rsidRPr="00572120" w:rsidRDefault="00572120" w:rsidP="00572120">
      <w:pPr>
        <w:pStyle w:val="ListeParagraf"/>
        <w:spacing w:line="360" w:lineRule="auto"/>
        <w:rPr>
          <w:rFonts w:ascii="Calibri" w:hAnsi="Calibri" w:cs="Calibri"/>
          <w:bCs/>
          <w:i/>
          <w:lang w:val="tr"/>
        </w:rPr>
      </w:pPr>
      <w:r>
        <w:rPr>
          <w:rFonts w:ascii="Calibri" w:hAnsi="Calibri" w:cs="Calibri"/>
          <w:bCs/>
          <w:i/>
          <w:lang w:val="tr"/>
        </w:rPr>
        <w:t>-</w:t>
      </w:r>
      <w:r w:rsidRPr="00572120">
        <w:rPr>
          <w:rFonts w:ascii="Calibri" w:hAnsi="Calibri" w:cs="Calibri"/>
          <w:bCs/>
          <w:i/>
          <w:lang w:val="tr"/>
        </w:rPr>
        <w:t>Sütunlu matkap tezgâhları</w:t>
      </w:r>
    </w:p>
    <w:p w:rsidR="00572120" w:rsidRPr="00572120" w:rsidRDefault="00572120" w:rsidP="00572120">
      <w:pPr>
        <w:pStyle w:val="ListeParagraf"/>
        <w:spacing w:line="360" w:lineRule="auto"/>
        <w:rPr>
          <w:rFonts w:ascii="Calibri" w:hAnsi="Calibri" w:cs="Calibri"/>
          <w:bCs/>
          <w:i/>
          <w:lang w:val="tr"/>
        </w:rPr>
      </w:pPr>
      <w:r>
        <w:rPr>
          <w:rFonts w:ascii="Calibri" w:hAnsi="Calibri" w:cs="Calibri"/>
          <w:bCs/>
          <w:i/>
          <w:lang w:val="tr"/>
        </w:rPr>
        <w:t>-</w:t>
      </w:r>
      <w:proofErr w:type="spellStart"/>
      <w:r w:rsidRPr="00572120">
        <w:rPr>
          <w:rFonts w:ascii="Calibri" w:hAnsi="Calibri" w:cs="Calibri"/>
          <w:bCs/>
          <w:i/>
          <w:lang w:val="tr"/>
        </w:rPr>
        <w:t>Radyal</w:t>
      </w:r>
      <w:proofErr w:type="spellEnd"/>
      <w:r w:rsidRPr="00572120">
        <w:rPr>
          <w:rFonts w:ascii="Calibri" w:hAnsi="Calibri" w:cs="Calibri"/>
          <w:bCs/>
          <w:i/>
          <w:lang w:val="tr"/>
        </w:rPr>
        <w:t xml:space="preserve"> matkap tezgâhı</w:t>
      </w:r>
    </w:p>
    <w:p w:rsidR="00572120" w:rsidRPr="00572120" w:rsidRDefault="00572120" w:rsidP="00572120">
      <w:pPr>
        <w:pStyle w:val="ListeParagraf"/>
        <w:spacing w:line="360" w:lineRule="auto"/>
        <w:rPr>
          <w:rFonts w:ascii="Calibri" w:hAnsi="Calibri" w:cs="Calibri"/>
          <w:bCs/>
          <w:i/>
          <w:lang w:val="tr"/>
        </w:rPr>
      </w:pPr>
      <w:r>
        <w:rPr>
          <w:rFonts w:ascii="Calibri" w:hAnsi="Calibri" w:cs="Calibri"/>
          <w:bCs/>
          <w:i/>
          <w:lang w:val="tr"/>
        </w:rPr>
        <w:t>-</w:t>
      </w:r>
      <w:r w:rsidRPr="00572120">
        <w:rPr>
          <w:rFonts w:ascii="Calibri" w:hAnsi="Calibri" w:cs="Calibri"/>
          <w:bCs/>
          <w:i/>
          <w:lang w:val="tr"/>
        </w:rPr>
        <w:t>Yatay delik delme tezgâhı</w:t>
      </w:r>
    </w:p>
    <w:p w:rsidR="00572120" w:rsidRPr="00572120" w:rsidRDefault="00572120" w:rsidP="00572120">
      <w:pPr>
        <w:pStyle w:val="ListeParagraf"/>
        <w:spacing w:line="360" w:lineRule="auto"/>
        <w:rPr>
          <w:rFonts w:ascii="Calibri" w:hAnsi="Calibri" w:cs="Calibri"/>
          <w:bCs/>
          <w:i/>
          <w:lang w:val="tr"/>
        </w:rPr>
      </w:pPr>
      <w:r>
        <w:rPr>
          <w:rFonts w:ascii="Calibri" w:hAnsi="Calibri" w:cs="Calibri"/>
          <w:bCs/>
          <w:i/>
          <w:lang w:val="tr"/>
        </w:rPr>
        <w:t>-</w:t>
      </w:r>
      <w:r w:rsidRPr="00572120">
        <w:rPr>
          <w:rFonts w:ascii="Calibri" w:hAnsi="Calibri" w:cs="Calibri"/>
          <w:bCs/>
          <w:i/>
          <w:lang w:val="tr"/>
        </w:rPr>
        <w:t>Çok milli matkap tezgâhları</w:t>
      </w:r>
    </w:p>
    <w:p w:rsidR="00572120" w:rsidRDefault="00572120" w:rsidP="00572120">
      <w:pPr>
        <w:pStyle w:val="ListeParagraf"/>
        <w:spacing w:line="360" w:lineRule="auto"/>
        <w:rPr>
          <w:rFonts w:ascii="Calibri" w:hAnsi="Calibri" w:cs="Calibri"/>
          <w:bCs/>
          <w:i/>
          <w:lang w:val="tr"/>
        </w:rPr>
      </w:pPr>
      <w:r>
        <w:rPr>
          <w:rFonts w:ascii="Calibri" w:hAnsi="Calibri" w:cs="Calibri"/>
          <w:bCs/>
          <w:i/>
          <w:lang w:val="tr"/>
        </w:rPr>
        <w:t>-</w:t>
      </w:r>
      <w:r w:rsidRPr="00572120">
        <w:rPr>
          <w:rFonts w:ascii="Calibri" w:hAnsi="Calibri" w:cs="Calibri"/>
          <w:bCs/>
          <w:i/>
          <w:lang w:val="tr"/>
        </w:rPr>
        <w:t>Hidrolik kumandalı matkap tezgâhları</w:t>
      </w:r>
      <w:r>
        <w:rPr>
          <w:rFonts w:ascii="Calibri" w:hAnsi="Calibri" w:cs="Calibri"/>
          <w:bCs/>
          <w:i/>
          <w:lang w:val="tr"/>
        </w:rPr>
        <w:t>dır.</w:t>
      </w:r>
    </w:p>
    <w:p w:rsidR="00C13689" w:rsidRPr="00C13689" w:rsidRDefault="00572120" w:rsidP="00470403">
      <w:pPr>
        <w:pStyle w:val="ListeParagraf"/>
        <w:spacing w:line="360" w:lineRule="auto"/>
        <w:rPr>
          <w:rFonts w:ascii="Calibri" w:hAnsi="Calibri" w:cs="Calibri"/>
          <w:b/>
          <w:bCs/>
          <w:lang w:val="tr"/>
        </w:rPr>
      </w:pPr>
      <w:r>
        <w:rPr>
          <w:rFonts w:ascii="Calibri" w:hAnsi="Calibri" w:cs="Calibri"/>
          <w:bCs/>
          <w:i/>
          <w:lang w:val="tr"/>
        </w:rPr>
        <w:t xml:space="preserve">Atölyede bulunan matkap tezgâhları birer sütunlu matkap tezgâhıdır. Sütunlu matkap tezgâhları büyük olmayan iş parçaları için uygundur. Kayış </w:t>
      </w:r>
      <w:r w:rsidR="0090589E">
        <w:rPr>
          <w:rFonts w:ascii="Calibri" w:hAnsi="Calibri" w:cs="Calibri"/>
          <w:bCs/>
          <w:i/>
          <w:lang w:val="tr"/>
        </w:rPr>
        <w:t>kasnaklarla (</w:t>
      </w:r>
      <w:r>
        <w:rPr>
          <w:rFonts w:ascii="Calibri" w:hAnsi="Calibri" w:cs="Calibri"/>
          <w:bCs/>
          <w:i/>
          <w:lang w:val="tr"/>
        </w:rPr>
        <w:t>atölyedekiler kayışlı) veya dişli çarklı sistemle çalışırlar. Yer tipi olarak sağlam olan bu tezgâhlar, hassas işler için elverişlidir.</w:t>
      </w:r>
      <w:r w:rsidR="00F72B65" w:rsidRPr="00C13689">
        <w:rPr>
          <w:rFonts w:ascii="Calibri" w:hAnsi="Calibri" w:cs="Calibri"/>
          <w:b/>
          <w:bCs/>
          <w:lang w:val="tr"/>
        </w:rPr>
        <w:t xml:space="preserve"> </w:t>
      </w:r>
    </w:p>
    <w:p w:rsidR="00470403" w:rsidRPr="00470403" w:rsidRDefault="00B716DA" w:rsidP="002D1BEB">
      <w:pPr>
        <w:pStyle w:val="ListeParagraf"/>
        <w:autoSpaceDE w:val="0"/>
        <w:autoSpaceDN w:val="0"/>
        <w:adjustRightInd w:val="0"/>
        <w:spacing w:after="200" w:line="480" w:lineRule="auto"/>
        <w:rPr>
          <w:rFonts w:ascii="Calibri" w:hAnsi="Calibri" w:cs="Calibri"/>
          <w:b/>
          <w:bCs/>
          <w:i/>
          <w:lang w:val="tr"/>
        </w:rPr>
      </w:pPr>
      <w:r>
        <w:rPr>
          <w:rFonts w:ascii="Calibri" w:hAnsi="Calibri" w:cs="Calibri"/>
          <w:noProof/>
          <w:lang w:val="tr"/>
        </w:rPr>
        <w:drawing>
          <wp:anchor distT="0" distB="0" distL="114300" distR="114300" simplePos="0" relativeHeight="251694080" behindDoc="1" locked="0" layoutInCell="1" allowOverlap="1">
            <wp:simplePos x="0" y="0"/>
            <wp:positionH relativeFrom="margin">
              <wp:align>right</wp:align>
            </wp:positionH>
            <wp:positionV relativeFrom="paragraph">
              <wp:posOffset>24656</wp:posOffset>
            </wp:positionV>
            <wp:extent cx="1694180" cy="2046605"/>
            <wp:effectExtent l="0" t="0" r="1270" b="0"/>
            <wp:wrapTight wrapText="bothSides">
              <wp:wrapPolygon edited="0">
                <wp:start x="0" y="0"/>
                <wp:lineTo x="0" y="21312"/>
                <wp:lineTo x="21373" y="21312"/>
                <wp:lineTo x="21373" y="0"/>
                <wp:lineTo x="0" y="0"/>
              </wp:wrapPolygon>
            </wp:wrapTight>
            <wp:docPr id="164" name="Resim 164" descr="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kaynak-ve-kaynak-yontemleri_clip_image002_0000.jpg"/>
                    <pic:cNvPicPr/>
                  </pic:nvPicPr>
                  <pic:blipFill>
                    <a:blip r:embed="rId18">
                      <a:extLst>
                        <a:ext uri="{28A0092B-C50C-407E-A947-70E740481C1C}">
                          <a14:useLocalDpi xmlns:a14="http://schemas.microsoft.com/office/drawing/2010/main" val="0"/>
                        </a:ext>
                      </a:extLst>
                    </a:blip>
                    <a:stretch>
                      <a:fillRect/>
                    </a:stretch>
                  </pic:blipFill>
                  <pic:spPr>
                    <a:xfrm>
                      <a:off x="0" y="0"/>
                      <a:ext cx="1694180" cy="2046605"/>
                    </a:xfrm>
                    <a:prstGeom prst="rect">
                      <a:avLst/>
                    </a:prstGeom>
                  </pic:spPr>
                </pic:pic>
              </a:graphicData>
            </a:graphic>
            <wp14:sizeRelH relativeFrom="margin">
              <wp14:pctWidth>0</wp14:pctWidth>
            </wp14:sizeRelH>
            <wp14:sizeRelV relativeFrom="margin">
              <wp14:pctHeight>0</wp14:pctHeight>
            </wp14:sizeRelV>
          </wp:anchor>
        </w:drawing>
      </w:r>
      <w:r w:rsidR="00470403" w:rsidRPr="00470403">
        <w:rPr>
          <w:rFonts w:ascii="Calibri" w:hAnsi="Calibri" w:cs="Calibri"/>
          <w:b/>
          <w:bCs/>
          <w:lang w:val="tr"/>
        </w:rPr>
        <w:t>Kaynak Atölyesi</w:t>
      </w:r>
    </w:p>
    <w:p w:rsidR="00470403" w:rsidRDefault="00470403" w:rsidP="00470403">
      <w:pPr>
        <w:pStyle w:val="ListeParagraf"/>
        <w:autoSpaceDE w:val="0"/>
        <w:autoSpaceDN w:val="0"/>
        <w:adjustRightInd w:val="0"/>
        <w:spacing w:after="200" w:line="360" w:lineRule="auto"/>
        <w:rPr>
          <w:rFonts w:ascii="Calibri" w:hAnsi="Calibri" w:cs="Calibri"/>
        </w:rPr>
      </w:pPr>
      <w:r w:rsidRPr="00470403">
        <w:rPr>
          <w:rFonts w:ascii="Calibri" w:hAnsi="Calibri" w:cs="Calibri"/>
        </w:rPr>
        <w:t xml:space="preserve">Kaynak, malzemeleri birbiri ile birleştirmek için kullanılan bir imalat yöntemidir, genellikle metal veya </w:t>
      </w:r>
      <w:proofErr w:type="spellStart"/>
      <w:r w:rsidRPr="00470403">
        <w:rPr>
          <w:rFonts w:ascii="Calibri" w:hAnsi="Calibri" w:cs="Calibri"/>
        </w:rPr>
        <w:t>termoplastik</w:t>
      </w:r>
      <w:proofErr w:type="spellEnd"/>
      <w:r w:rsidRPr="00470403">
        <w:rPr>
          <w:rFonts w:ascii="Calibri" w:hAnsi="Calibri" w:cs="Calibri"/>
        </w:rPr>
        <w:t xml:space="preserve"> malzemeler üzerinde kullanılır. Bu yöntemde genellikle çalışma parçalarının kaynak yapılacak kısmı eritilir ve bu kısma dolgu malzemesi eklenir, daha sonra ek yeri soğutularak sertleşmesi sağlanır, bazı hallerde ısı ile birleştirme işlemi basınç altında yapılır</w:t>
      </w:r>
      <w:r>
        <w:rPr>
          <w:rFonts w:ascii="Calibri" w:hAnsi="Calibri" w:cs="Calibri"/>
        </w:rPr>
        <w:t>.</w:t>
      </w:r>
    </w:p>
    <w:p w:rsidR="00470403" w:rsidRPr="00470403" w:rsidRDefault="00470403" w:rsidP="00470403">
      <w:pPr>
        <w:pStyle w:val="ListeParagraf"/>
        <w:autoSpaceDE w:val="0"/>
        <w:autoSpaceDN w:val="0"/>
        <w:adjustRightInd w:val="0"/>
        <w:spacing w:after="200" w:line="360" w:lineRule="auto"/>
        <w:rPr>
          <w:rFonts w:ascii="Calibri" w:hAnsi="Calibri" w:cs="Calibri"/>
          <w:lang w:val="tr"/>
        </w:rPr>
      </w:pPr>
      <w:r>
        <w:rPr>
          <w:rFonts w:ascii="Calibri" w:hAnsi="Calibri" w:cs="Calibri"/>
          <w:lang w:val="tr"/>
        </w:rPr>
        <w:t>-</w:t>
      </w:r>
      <w:r w:rsidRPr="00470403">
        <w:rPr>
          <w:rFonts w:ascii="Calibri" w:hAnsi="Calibri" w:cs="Calibri"/>
          <w:lang w:val="tr"/>
        </w:rPr>
        <w:t>Örtülü elektrot ark kaynağı</w:t>
      </w:r>
    </w:p>
    <w:p w:rsidR="00470403" w:rsidRPr="00470403" w:rsidRDefault="00B33A7C" w:rsidP="00470403">
      <w:pPr>
        <w:pStyle w:val="ListeParagraf"/>
        <w:autoSpaceDE w:val="0"/>
        <w:autoSpaceDN w:val="0"/>
        <w:adjustRightInd w:val="0"/>
        <w:spacing w:after="200" w:line="360" w:lineRule="auto"/>
        <w:rPr>
          <w:rFonts w:ascii="Calibri" w:hAnsi="Calibri" w:cs="Calibri"/>
          <w:lang w:val="tr"/>
        </w:rPr>
      </w:pPr>
      <w:r>
        <w:rPr>
          <w:rFonts w:ascii="Calibri" w:hAnsi="Calibri" w:cs="Calibri"/>
          <w:noProof/>
          <w:lang w:val="tr"/>
        </w:rPr>
        <w:drawing>
          <wp:anchor distT="0" distB="0" distL="114300" distR="114300" simplePos="0" relativeHeight="251695104" behindDoc="1" locked="0" layoutInCell="1" allowOverlap="1">
            <wp:simplePos x="0" y="0"/>
            <wp:positionH relativeFrom="margin">
              <wp:posOffset>3128273</wp:posOffset>
            </wp:positionH>
            <wp:positionV relativeFrom="paragraph">
              <wp:posOffset>14605</wp:posOffset>
            </wp:positionV>
            <wp:extent cx="1755140" cy="2123440"/>
            <wp:effectExtent l="0" t="0" r="0" b="0"/>
            <wp:wrapTight wrapText="bothSides">
              <wp:wrapPolygon edited="0">
                <wp:start x="0" y="0"/>
                <wp:lineTo x="0" y="21316"/>
                <wp:lineTo x="21334" y="21316"/>
                <wp:lineTo x="21334" y="0"/>
                <wp:lineTo x="0" y="0"/>
              </wp:wrapPolygon>
            </wp:wrapTight>
            <wp:docPr id="165" name="Resim 165" descr="iç mekan,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ndir (2).jpg"/>
                    <pic:cNvPicPr/>
                  </pic:nvPicPr>
                  <pic:blipFill>
                    <a:blip r:embed="rId19">
                      <a:extLst>
                        <a:ext uri="{28A0092B-C50C-407E-A947-70E740481C1C}">
                          <a14:useLocalDpi xmlns:a14="http://schemas.microsoft.com/office/drawing/2010/main" val="0"/>
                        </a:ext>
                      </a:extLst>
                    </a:blip>
                    <a:stretch>
                      <a:fillRect/>
                    </a:stretch>
                  </pic:blipFill>
                  <pic:spPr>
                    <a:xfrm>
                      <a:off x="0" y="0"/>
                      <a:ext cx="1755140" cy="2123440"/>
                    </a:xfrm>
                    <a:prstGeom prst="rect">
                      <a:avLst/>
                    </a:prstGeom>
                  </pic:spPr>
                </pic:pic>
              </a:graphicData>
            </a:graphic>
            <wp14:sizeRelH relativeFrom="margin">
              <wp14:pctWidth>0</wp14:pctWidth>
            </wp14:sizeRelH>
            <wp14:sizeRelV relativeFrom="margin">
              <wp14:pctHeight>0</wp14:pctHeight>
            </wp14:sizeRelV>
          </wp:anchor>
        </w:drawing>
      </w:r>
      <w:r w:rsidR="00470403">
        <w:rPr>
          <w:rFonts w:ascii="Calibri" w:hAnsi="Calibri" w:cs="Calibri"/>
          <w:lang w:val="tr"/>
        </w:rPr>
        <w:t>-</w:t>
      </w:r>
      <w:r w:rsidR="00470403" w:rsidRPr="00470403">
        <w:rPr>
          <w:rFonts w:ascii="Calibri" w:hAnsi="Calibri" w:cs="Calibri"/>
          <w:lang w:val="tr"/>
        </w:rPr>
        <w:t>Toz Altı Kaynağı</w:t>
      </w:r>
    </w:p>
    <w:p w:rsidR="00470403" w:rsidRPr="00470403" w:rsidRDefault="00470403" w:rsidP="00470403">
      <w:pPr>
        <w:pStyle w:val="ListeParagraf"/>
        <w:autoSpaceDE w:val="0"/>
        <w:autoSpaceDN w:val="0"/>
        <w:adjustRightInd w:val="0"/>
        <w:spacing w:after="200" w:line="360" w:lineRule="auto"/>
        <w:rPr>
          <w:rFonts w:ascii="Calibri" w:hAnsi="Calibri" w:cs="Calibri"/>
          <w:lang w:val="tr"/>
        </w:rPr>
      </w:pPr>
      <w:r>
        <w:rPr>
          <w:rFonts w:ascii="Calibri" w:hAnsi="Calibri" w:cs="Calibri"/>
          <w:lang w:val="tr"/>
        </w:rPr>
        <w:t>-</w:t>
      </w:r>
      <w:r w:rsidRPr="00470403">
        <w:rPr>
          <w:rFonts w:ascii="Calibri" w:hAnsi="Calibri" w:cs="Calibri"/>
          <w:lang w:val="tr"/>
        </w:rPr>
        <w:t>Enerji ve ışın Kaynakları</w:t>
      </w:r>
    </w:p>
    <w:p w:rsidR="00470403" w:rsidRPr="00470403" w:rsidRDefault="00470403" w:rsidP="00470403">
      <w:pPr>
        <w:pStyle w:val="ListeParagraf"/>
        <w:autoSpaceDE w:val="0"/>
        <w:autoSpaceDN w:val="0"/>
        <w:adjustRightInd w:val="0"/>
        <w:spacing w:after="200" w:line="360" w:lineRule="auto"/>
        <w:rPr>
          <w:rFonts w:ascii="Calibri" w:hAnsi="Calibri" w:cs="Calibri"/>
          <w:lang w:val="tr"/>
        </w:rPr>
      </w:pPr>
      <w:r>
        <w:rPr>
          <w:rFonts w:ascii="Calibri" w:hAnsi="Calibri" w:cs="Calibri"/>
          <w:lang w:val="tr"/>
        </w:rPr>
        <w:t>-</w:t>
      </w:r>
      <w:r w:rsidRPr="00470403">
        <w:rPr>
          <w:rFonts w:ascii="Calibri" w:hAnsi="Calibri" w:cs="Calibri"/>
          <w:lang w:val="tr"/>
        </w:rPr>
        <w:t>Katı Hal Kaynak Yöntemleri</w:t>
      </w:r>
    </w:p>
    <w:p w:rsidR="00470403" w:rsidRPr="00470403" w:rsidRDefault="00470403" w:rsidP="00470403">
      <w:pPr>
        <w:pStyle w:val="ListeParagraf"/>
        <w:autoSpaceDE w:val="0"/>
        <w:autoSpaceDN w:val="0"/>
        <w:adjustRightInd w:val="0"/>
        <w:spacing w:after="200" w:line="360" w:lineRule="auto"/>
        <w:rPr>
          <w:rFonts w:ascii="Calibri" w:hAnsi="Calibri" w:cs="Calibri"/>
          <w:lang w:val="tr"/>
        </w:rPr>
      </w:pPr>
      <w:r>
        <w:rPr>
          <w:rFonts w:ascii="Calibri" w:hAnsi="Calibri" w:cs="Calibri"/>
          <w:lang w:val="tr"/>
        </w:rPr>
        <w:t>-</w:t>
      </w:r>
      <w:r w:rsidRPr="00470403">
        <w:rPr>
          <w:rFonts w:ascii="Calibri" w:hAnsi="Calibri" w:cs="Calibri"/>
          <w:lang w:val="tr"/>
        </w:rPr>
        <w:t>TIG Kaynağı</w:t>
      </w:r>
    </w:p>
    <w:p w:rsidR="00470403" w:rsidRPr="00470403" w:rsidRDefault="00470403" w:rsidP="00470403">
      <w:pPr>
        <w:pStyle w:val="ListeParagraf"/>
        <w:autoSpaceDE w:val="0"/>
        <w:autoSpaceDN w:val="0"/>
        <w:adjustRightInd w:val="0"/>
        <w:spacing w:after="200" w:line="360" w:lineRule="auto"/>
        <w:rPr>
          <w:rFonts w:ascii="Calibri" w:hAnsi="Calibri" w:cs="Calibri"/>
          <w:lang w:val="tr"/>
        </w:rPr>
      </w:pPr>
      <w:r>
        <w:rPr>
          <w:rFonts w:ascii="Calibri" w:hAnsi="Calibri" w:cs="Calibri"/>
          <w:lang w:val="tr"/>
        </w:rPr>
        <w:t>-</w:t>
      </w:r>
      <w:r w:rsidRPr="00470403">
        <w:rPr>
          <w:rFonts w:ascii="Calibri" w:hAnsi="Calibri" w:cs="Calibri"/>
          <w:lang w:val="tr"/>
        </w:rPr>
        <w:t>Gaz altı Kaynağı</w:t>
      </w:r>
    </w:p>
    <w:p w:rsidR="00470403" w:rsidRPr="00470403" w:rsidRDefault="00470403" w:rsidP="00470403">
      <w:pPr>
        <w:pStyle w:val="ListeParagraf"/>
        <w:autoSpaceDE w:val="0"/>
        <w:autoSpaceDN w:val="0"/>
        <w:adjustRightInd w:val="0"/>
        <w:spacing w:after="200" w:line="360" w:lineRule="auto"/>
        <w:rPr>
          <w:rFonts w:ascii="Calibri" w:hAnsi="Calibri" w:cs="Calibri"/>
          <w:lang w:val="tr"/>
        </w:rPr>
      </w:pPr>
      <w:r>
        <w:rPr>
          <w:rFonts w:ascii="Calibri" w:hAnsi="Calibri" w:cs="Calibri"/>
          <w:lang w:val="tr"/>
        </w:rPr>
        <w:t>-</w:t>
      </w:r>
      <w:r w:rsidRPr="00470403">
        <w:rPr>
          <w:rFonts w:ascii="Calibri" w:hAnsi="Calibri" w:cs="Calibri"/>
          <w:lang w:val="tr"/>
        </w:rPr>
        <w:t>Özlü telle ark kaynağı</w:t>
      </w:r>
    </w:p>
    <w:p w:rsidR="00470403" w:rsidRPr="00470403" w:rsidRDefault="00470403" w:rsidP="00470403">
      <w:pPr>
        <w:pStyle w:val="ListeParagraf"/>
        <w:autoSpaceDE w:val="0"/>
        <w:autoSpaceDN w:val="0"/>
        <w:adjustRightInd w:val="0"/>
        <w:spacing w:after="200" w:line="360" w:lineRule="auto"/>
        <w:rPr>
          <w:rFonts w:ascii="Calibri" w:hAnsi="Calibri" w:cs="Calibri"/>
          <w:lang w:val="tr"/>
        </w:rPr>
      </w:pPr>
      <w:r>
        <w:rPr>
          <w:rFonts w:ascii="Calibri" w:hAnsi="Calibri" w:cs="Calibri"/>
          <w:lang w:val="tr"/>
        </w:rPr>
        <w:t>-</w:t>
      </w:r>
      <w:bookmarkStart w:id="1" w:name="_Hlk20644596"/>
      <w:r w:rsidRPr="00470403">
        <w:rPr>
          <w:rFonts w:ascii="Calibri" w:hAnsi="Calibri" w:cs="Calibri"/>
          <w:lang w:val="tr"/>
        </w:rPr>
        <w:t>Elektrik direnç kaynağ</w:t>
      </w:r>
      <w:bookmarkEnd w:id="1"/>
      <w:r w:rsidRPr="00470403">
        <w:rPr>
          <w:rFonts w:ascii="Calibri" w:hAnsi="Calibri" w:cs="Calibri"/>
          <w:lang w:val="tr"/>
        </w:rPr>
        <w:t>ı</w:t>
      </w:r>
    </w:p>
    <w:p w:rsidR="00470403" w:rsidRPr="00470403" w:rsidRDefault="00470403" w:rsidP="00470403">
      <w:pPr>
        <w:pStyle w:val="ListeParagraf"/>
        <w:autoSpaceDE w:val="0"/>
        <w:autoSpaceDN w:val="0"/>
        <w:adjustRightInd w:val="0"/>
        <w:spacing w:after="200" w:line="360" w:lineRule="auto"/>
        <w:rPr>
          <w:rFonts w:ascii="Calibri" w:hAnsi="Calibri" w:cs="Calibri"/>
          <w:lang w:val="tr"/>
        </w:rPr>
      </w:pPr>
      <w:r>
        <w:rPr>
          <w:rFonts w:ascii="Calibri" w:hAnsi="Calibri" w:cs="Calibri"/>
          <w:lang w:val="tr"/>
        </w:rPr>
        <w:t>-</w:t>
      </w:r>
      <w:r w:rsidRPr="00470403">
        <w:rPr>
          <w:rFonts w:ascii="Calibri" w:hAnsi="Calibri" w:cs="Calibri"/>
          <w:lang w:val="tr"/>
        </w:rPr>
        <w:t xml:space="preserve">Örtülü </w:t>
      </w:r>
      <w:proofErr w:type="spellStart"/>
      <w:r w:rsidRPr="00470403">
        <w:rPr>
          <w:rFonts w:ascii="Calibri" w:hAnsi="Calibri" w:cs="Calibri"/>
          <w:lang w:val="tr"/>
        </w:rPr>
        <w:t>elektrod</w:t>
      </w:r>
      <w:proofErr w:type="spellEnd"/>
      <w:r w:rsidRPr="00470403">
        <w:rPr>
          <w:rFonts w:ascii="Calibri" w:hAnsi="Calibri" w:cs="Calibri"/>
          <w:lang w:val="tr"/>
        </w:rPr>
        <w:t xml:space="preserve"> ark kaynağı</w:t>
      </w:r>
    </w:p>
    <w:p w:rsidR="00470403" w:rsidRPr="00470403" w:rsidRDefault="00470403" w:rsidP="00470403">
      <w:pPr>
        <w:pStyle w:val="ListeParagraf"/>
        <w:autoSpaceDE w:val="0"/>
        <w:autoSpaceDN w:val="0"/>
        <w:adjustRightInd w:val="0"/>
        <w:spacing w:after="200" w:line="360" w:lineRule="auto"/>
        <w:rPr>
          <w:rFonts w:ascii="Calibri" w:hAnsi="Calibri" w:cs="Calibri"/>
          <w:lang w:val="tr"/>
        </w:rPr>
      </w:pPr>
      <w:r>
        <w:rPr>
          <w:rFonts w:ascii="Calibri" w:hAnsi="Calibri" w:cs="Calibri"/>
          <w:lang w:val="tr"/>
        </w:rPr>
        <w:t>-</w:t>
      </w:r>
      <w:proofErr w:type="spellStart"/>
      <w:r w:rsidRPr="00470403">
        <w:rPr>
          <w:rFonts w:ascii="Calibri" w:hAnsi="Calibri" w:cs="Calibri"/>
          <w:lang w:val="tr"/>
        </w:rPr>
        <w:t>Oksi</w:t>
      </w:r>
      <w:proofErr w:type="spellEnd"/>
      <w:r w:rsidRPr="00470403">
        <w:rPr>
          <w:rFonts w:ascii="Calibri" w:hAnsi="Calibri" w:cs="Calibri"/>
          <w:lang w:val="tr"/>
        </w:rPr>
        <w:t>-Asetilen kaynağı</w:t>
      </w:r>
    </w:p>
    <w:p w:rsidR="00470403" w:rsidRDefault="00470403" w:rsidP="00F72B65">
      <w:pPr>
        <w:pStyle w:val="ListeParagraf"/>
        <w:autoSpaceDE w:val="0"/>
        <w:autoSpaceDN w:val="0"/>
        <w:adjustRightInd w:val="0"/>
        <w:spacing w:after="200" w:line="480" w:lineRule="auto"/>
        <w:rPr>
          <w:rFonts w:ascii="Calibri" w:hAnsi="Calibri" w:cs="Calibri"/>
          <w:b/>
          <w:bCs/>
          <w:lang w:val="tr"/>
        </w:rPr>
      </w:pPr>
      <w:r w:rsidRPr="0090589E">
        <w:rPr>
          <w:rFonts w:ascii="Calibri" w:hAnsi="Calibri" w:cs="Calibri"/>
          <w:lang w:val="tr"/>
        </w:rPr>
        <w:t>Atölyede</w:t>
      </w:r>
      <w:r>
        <w:rPr>
          <w:rFonts w:ascii="Calibri" w:hAnsi="Calibri" w:cs="Calibri"/>
          <w:b/>
          <w:bCs/>
          <w:lang w:val="tr"/>
        </w:rPr>
        <w:t xml:space="preserve"> </w:t>
      </w:r>
      <w:r w:rsidR="0090589E">
        <w:rPr>
          <w:rFonts w:ascii="Calibri" w:hAnsi="Calibri" w:cs="Calibri"/>
          <w:lang w:val="tr"/>
        </w:rPr>
        <w:t>e</w:t>
      </w:r>
      <w:r w:rsidR="0090589E" w:rsidRPr="00470403">
        <w:rPr>
          <w:rFonts w:ascii="Calibri" w:hAnsi="Calibri" w:cs="Calibri"/>
          <w:lang w:val="tr"/>
        </w:rPr>
        <w:t>lektrik direnç kaynağ</w:t>
      </w:r>
      <w:r w:rsidR="0090589E">
        <w:rPr>
          <w:rFonts w:ascii="Calibri" w:hAnsi="Calibri" w:cs="Calibri"/>
          <w:lang w:val="tr"/>
        </w:rPr>
        <w:t xml:space="preserve">ı, örtülü </w:t>
      </w:r>
      <w:proofErr w:type="spellStart"/>
      <w:r w:rsidR="0090589E">
        <w:rPr>
          <w:rFonts w:ascii="Calibri" w:hAnsi="Calibri" w:cs="Calibri"/>
          <w:lang w:val="tr"/>
        </w:rPr>
        <w:t>elektrod</w:t>
      </w:r>
      <w:proofErr w:type="spellEnd"/>
      <w:r w:rsidR="0090589E">
        <w:rPr>
          <w:rFonts w:ascii="Calibri" w:hAnsi="Calibri" w:cs="Calibri"/>
          <w:lang w:val="tr"/>
        </w:rPr>
        <w:t xml:space="preserve"> ark kaynağı ve </w:t>
      </w:r>
      <w:proofErr w:type="spellStart"/>
      <w:r w:rsidR="0090589E">
        <w:rPr>
          <w:rFonts w:ascii="Calibri" w:hAnsi="Calibri" w:cs="Calibri"/>
          <w:lang w:val="tr"/>
        </w:rPr>
        <w:t>oksi</w:t>
      </w:r>
      <w:proofErr w:type="spellEnd"/>
      <w:r w:rsidR="0090589E">
        <w:rPr>
          <w:rFonts w:ascii="Calibri" w:hAnsi="Calibri" w:cs="Calibri"/>
          <w:lang w:val="tr"/>
        </w:rPr>
        <w:t>-asetilen bulunmaktadır. Elektrik direnç kaynağını hariç hepsini kullanabildik</w:t>
      </w:r>
      <w:r w:rsidR="00BC38A4">
        <w:rPr>
          <w:rFonts w:ascii="Calibri" w:hAnsi="Calibri" w:cs="Calibri"/>
          <w:lang w:val="tr"/>
        </w:rPr>
        <w:t xml:space="preserve">. Örtülü </w:t>
      </w:r>
      <w:proofErr w:type="spellStart"/>
      <w:r w:rsidR="00BC38A4">
        <w:rPr>
          <w:rFonts w:ascii="Calibri" w:hAnsi="Calibri" w:cs="Calibri"/>
          <w:lang w:val="tr"/>
        </w:rPr>
        <w:t>elektrod</w:t>
      </w:r>
      <w:proofErr w:type="spellEnd"/>
      <w:r w:rsidR="00BC38A4">
        <w:rPr>
          <w:rFonts w:ascii="Calibri" w:hAnsi="Calibri" w:cs="Calibri"/>
          <w:lang w:val="tr"/>
        </w:rPr>
        <w:t xml:space="preserve"> ark kaynağının </w:t>
      </w:r>
      <w:proofErr w:type="spellStart"/>
      <w:r w:rsidR="00BC38A4">
        <w:rPr>
          <w:rFonts w:ascii="Calibri" w:eastAsia="Calibri" w:hAnsi="Calibri" w:cs="Times New Roman"/>
        </w:rPr>
        <w:t>e</w:t>
      </w:r>
      <w:r w:rsidR="00BC38A4" w:rsidRPr="00BC38A4">
        <w:rPr>
          <w:rFonts w:ascii="Calibri" w:eastAsia="Calibri" w:hAnsi="Calibri" w:cs="Times New Roman"/>
        </w:rPr>
        <w:t>lektrod</w:t>
      </w:r>
      <w:r w:rsidR="00BC38A4">
        <w:rPr>
          <w:rFonts w:ascii="Calibri" w:eastAsia="Calibri" w:hAnsi="Calibri" w:cs="Times New Roman"/>
        </w:rPr>
        <w:t>u</w:t>
      </w:r>
      <w:proofErr w:type="spellEnd"/>
      <w:r w:rsidR="00BC38A4">
        <w:rPr>
          <w:rFonts w:ascii="Calibri" w:eastAsia="Calibri" w:hAnsi="Calibri" w:cs="Times New Roman"/>
        </w:rPr>
        <w:t xml:space="preserve"> </w:t>
      </w:r>
      <w:r w:rsidR="00BC38A4" w:rsidRPr="00BC38A4">
        <w:rPr>
          <w:rFonts w:ascii="Calibri" w:eastAsia="Calibri" w:hAnsi="Calibri" w:cs="Times New Roman"/>
        </w:rPr>
        <w:t>ile ulaşılabilen her noktada ve pozisyonda kaynak yapmak mümkündür</w:t>
      </w:r>
      <w:r w:rsidR="00BC38A4">
        <w:rPr>
          <w:rFonts w:ascii="Calibri" w:eastAsia="Calibri" w:hAnsi="Calibri" w:cs="Times New Roman"/>
        </w:rPr>
        <w:t>.</w:t>
      </w:r>
    </w:p>
    <w:p w:rsidR="00C13689" w:rsidRPr="00C67373" w:rsidRDefault="00DF488B" w:rsidP="00C67373">
      <w:pPr>
        <w:pStyle w:val="ListeParagraf"/>
        <w:autoSpaceDE w:val="0"/>
        <w:autoSpaceDN w:val="0"/>
        <w:adjustRightInd w:val="0"/>
        <w:spacing w:after="200" w:line="480" w:lineRule="auto"/>
        <w:ind w:left="284"/>
        <w:rPr>
          <w:rFonts w:ascii="Calibri" w:hAnsi="Calibri" w:cs="Calibri"/>
          <w:b/>
          <w:bCs/>
          <w:lang w:val="tr"/>
        </w:rPr>
      </w:pPr>
      <w:r>
        <w:rPr>
          <w:rFonts w:ascii="Calibri" w:hAnsi="Calibri" w:cs="Calibri"/>
          <w:bCs/>
          <w:i/>
          <w:noProof/>
          <w:lang w:val="tr"/>
        </w:rPr>
        <w:lastRenderedPageBreak/>
        <w:drawing>
          <wp:anchor distT="0" distB="0" distL="114300" distR="114300" simplePos="0" relativeHeight="251697152" behindDoc="1" locked="0" layoutInCell="1" allowOverlap="1">
            <wp:simplePos x="0" y="0"/>
            <wp:positionH relativeFrom="margin">
              <wp:posOffset>3276338</wp:posOffset>
            </wp:positionH>
            <wp:positionV relativeFrom="paragraph">
              <wp:posOffset>11430</wp:posOffset>
            </wp:positionV>
            <wp:extent cx="2779395" cy="1857375"/>
            <wp:effectExtent l="0" t="0" r="1905" b="9525"/>
            <wp:wrapTight wrapText="bothSides">
              <wp:wrapPolygon edited="0">
                <wp:start x="0" y="0"/>
                <wp:lineTo x="0" y="21489"/>
                <wp:lineTo x="21467" y="21489"/>
                <wp:lineTo x="21467" y="0"/>
                <wp:lineTo x="0" y="0"/>
              </wp:wrapPolygon>
            </wp:wrapTight>
            <wp:docPr id="167" name="Resi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ndir (3).jpg"/>
                    <pic:cNvPicPr/>
                  </pic:nvPicPr>
                  <pic:blipFill>
                    <a:blip r:embed="rId20">
                      <a:extLst>
                        <a:ext uri="{28A0092B-C50C-407E-A947-70E740481C1C}">
                          <a14:useLocalDpi xmlns:a14="http://schemas.microsoft.com/office/drawing/2010/main" val="0"/>
                        </a:ext>
                      </a:extLst>
                    </a:blip>
                    <a:stretch>
                      <a:fillRect/>
                    </a:stretch>
                  </pic:blipFill>
                  <pic:spPr>
                    <a:xfrm>
                      <a:off x="0" y="0"/>
                      <a:ext cx="2779395" cy="1857375"/>
                    </a:xfrm>
                    <a:prstGeom prst="rect">
                      <a:avLst/>
                    </a:prstGeom>
                  </pic:spPr>
                </pic:pic>
              </a:graphicData>
            </a:graphic>
            <wp14:sizeRelH relativeFrom="margin">
              <wp14:pctWidth>0</wp14:pctWidth>
            </wp14:sizeRelH>
            <wp14:sizeRelV relativeFrom="margin">
              <wp14:pctHeight>0</wp14:pctHeight>
            </wp14:sizeRelV>
          </wp:anchor>
        </w:drawing>
      </w:r>
      <w:r w:rsidR="00C13689" w:rsidRPr="00C67373">
        <w:rPr>
          <w:rFonts w:ascii="Calibri" w:hAnsi="Calibri" w:cs="Calibri"/>
          <w:b/>
          <w:bCs/>
          <w:lang w:val="tr"/>
        </w:rPr>
        <w:t>Stajda Görülen İmalat Yöntemleri</w:t>
      </w:r>
    </w:p>
    <w:p w:rsidR="0060595B" w:rsidRDefault="00141362" w:rsidP="00F72B65">
      <w:pPr>
        <w:pStyle w:val="ListeParagraf"/>
        <w:autoSpaceDE w:val="0"/>
        <w:autoSpaceDN w:val="0"/>
        <w:adjustRightInd w:val="0"/>
        <w:spacing w:after="200" w:line="360" w:lineRule="auto"/>
        <w:ind w:left="284"/>
        <w:rPr>
          <w:rFonts w:ascii="Calibri" w:hAnsi="Calibri" w:cs="Calibri"/>
          <w:bCs/>
          <w:i/>
          <w:lang w:val="tr"/>
        </w:rPr>
      </w:pPr>
      <w:r>
        <w:rPr>
          <w:rFonts w:ascii="Calibri" w:hAnsi="Calibri" w:cs="Calibri"/>
          <w:bCs/>
          <w:i/>
          <w:lang w:val="tr"/>
        </w:rPr>
        <w:t>Stajda torna tezgâhında</w:t>
      </w:r>
      <w:r w:rsidR="004F1EBD">
        <w:rPr>
          <w:rFonts w:ascii="Calibri" w:hAnsi="Calibri" w:cs="Calibri"/>
          <w:bCs/>
          <w:i/>
          <w:lang w:val="tr"/>
        </w:rPr>
        <w:t xml:space="preserve"> </w:t>
      </w:r>
      <w:r w:rsidR="004A3DA3">
        <w:rPr>
          <w:rFonts w:ascii="Calibri" w:hAnsi="Calibri" w:cs="Calibri"/>
          <w:bCs/>
          <w:i/>
          <w:lang w:val="tr"/>
        </w:rPr>
        <w:t xml:space="preserve">enine kesme, </w:t>
      </w:r>
      <w:r w:rsidR="004F1EBD">
        <w:rPr>
          <w:rFonts w:ascii="Calibri" w:hAnsi="Calibri" w:cs="Calibri"/>
          <w:bCs/>
          <w:i/>
          <w:lang w:val="tr"/>
        </w:rPr>
        <w:t>alın, boyuna,</w:t>
      </w:r>
      <w:r>
        <w:rPr>
          <w:rFonts w:ascii="Calibri" w:hAnsi="Calibri" w:cs="Calibri"/>
          <w:bCs/>
          <w:i/>
          <w:lang w:val="tr"/>
        </w:rPr>
        <w:t xml:space="preserve"> konik tornalama ve vida açma yöntemleriyle tornalama yapıldı.</w:t>
      </w:r>
      <w:r w:rsidR="00A21B77">
        <w:rPr>
          <w:rFonts w:ascii="Calibri" w:hAnsi="Calibri" w:cs="Calibri"/>
          <w:bCs/>
          <w:i/>
          <w:lang w:val="tr"/>
        </w:rPr>
        <w:t xml:space="preserve"> </w:t>
      </w:r>
      <w:proofErr w:type="spellStart"/>
      <w:r w:rsidR="00A21B77">
        <w:rPr>
          <w:rFonts w:ascii="Calibri" w:hAnsi="Calibri" w:cs="Calibri"/>
          <w:bCs/>
          <w:i/>
          <w:lang w:val="tr"/>
        </w:rPr>
        <w:t>Punta</w:t>
      </w:r>
      <w:proofErr w:type="spellEnd"/>
      <w:r w:rsidR="00A21B77">
        <w:rPr>
          <w:rFonts w:ascii="Calibri" w:hAnsi="Calibri" w:cs="Calibri"/>
          <w:bCs/>
          <w:i/>
          <w:lang w:val="tr"/>
        </w:rPr>
        <w:t xml:space="preserve"> deliği açıldı.</w:t>
      </w:r>
    </w:p>
    <w:p w:rsidR="00141362" w:rsidRDefault="00141362" w:rsidP="00F72B65">
      <w:pPr>
        <w:pStyle w:val="ListeParagraf"/>
        <w:autoSpaceDE w:val="0"/>
        <w:autoSpaceDN w:val="0"/>
        <w:adjustRightInd w:val="0"/>
        <w:spacing w:after="200" w:line="360" w:lineRule="auto"/>
        <w:ind w:left="284"/>
        <w:rPr>
          <w:rFonts w:ascii="Calibri" w:hAnsi="Calibri" w:cs="Calibri"/>
          <w:bCs/>
          <w:i/>
          <w:lang w:val="tr"/>
        </w:rPr>
      </w:pPr>
      <w:r w:rsidRPr="00F851FD">
        <w:rPr>
          <w:rFonts w:ascii="Calibri" w:hAnsi="Calibri" w:cs="Calibri"/>
          <w:b/>
          <w:i/>
          <w:lang w:val="tr"/>
        </w:rPr>
        <w:t>Alın tornalama:</w:t>
      </w:r>
      <w:r w:rsidR="004F1EBD" w:rsidRPr="00F851FD">
        <w:rPr>
          <w:rFonts w:ascii="Calibri" w:hAnsi="Calibri" w:cs="Calibri"/>
          <w:b/>
          <w:i/>
          <w:lang w:val="tr"/>
        </w:rPr>
        <w:t xml:space="preserve"> </w:t>
      </w:r>
      <w:r w:rsidR="004F1EBD">
        <w:rPr>
          <w:rFonts w:ascii="Calibri" w:hAnsi="Calibri" w:cs="Calibri"/>
          <w:bCs/>
          <w:i/>
          <w:lang w:val="tr"/>
        </w:rPr>
        <w:t>Üst yüzeyi düzgün olmayan iş parçasının üst yüzeyinden talaş kaldırma işlemidir</w:t>
      </w:r>
      <w:r w:rsidR="004A3DA3">
        <w:rPr>
          <w:rFonts w:ascii="Calibri" w:hAnsi="Calibri" w:cs="Calibri"/>
          <w:bCs/>
          <w:i/>
          <w:lang w:val="tr"/>
        </w:rPr>
        <w:t xml:space="preserve">, </w:t>
      </w:r>
      <w:proofErr w:type="spellStart"/>
      <w:r w:rsidR="004A3DA3">
        <w:rPr>
          <w:rFonts w:ascii="Calibri" w:hAnsi="Calibri" w:cs="Calibri"/>
          <w:bCs/>
          <w:i/>
          <w:lang w:val="tr"/>
        </w:rPr>
        <w:t>punta</w:t>
      </w:r>
      <w:proofErr w:type="spellEnd"/>
      <w:r w:rsidR="004A3DA3">
        <w:rPr>
          <w:rFonts w:ascii="Calibri" w:hAnsi="Calibri" w:cs="Calibri"/>
          <w:bCs/>
          <w:i/>
          <w:lang w:val="tr"/>
        </w:rPr>
        <w:t xml:space="preserve"> deliği açılmadan önce yapılması gerekir</w:t>
      </w:r>
      <w:r w:rsidR="004F1EBD">
        <w:rPr>
          <w:rFonts w:ascii="Calibri" w:hAnsi="Calibri" w:cs="Calibri"/>
          <w:bCs/>
          <w:i/>
          <w:lang w:val="tr"/>
        </w:rPr>
        <w:t xml:space="preserve">. Aynaya sabit iş parçasının uca yakın yan yüzeyine kesici alet yaklaştırarak </w:t>
      </w:r>
      <w:r w:rsidR="004A3DA3">
        <w:rPr>
          <w:rFonts w:ascii="Calibri" w:hAnsi="Calibri" w:cs="Calibri"/>
          <w:bCs/>
          <w:i/>
          <w:lang w:val="tr"/>
        </w:rPr>
        <w:t>araba yardımıyla parçanın merkezine doğru hareketi sağlanır.</w:t>
      </w:r>
      <w:r w:rsidR="007C5279">
        <w:rPr>
          <w:rFonts w:ascii="Calibri" w:hAnsi="Calibri" w:cs="Calibri"/>
          <w:bCs/>
          <w:i/>
          <w:lang w:val="tr"/>
        </w:rPr>
        <w:t xml:space="preserve"> </w:t>
      </w:r>
    </w:p>
    <w:p w:rsidR="00141362" w:rsidRDefault="004F1EBD" w:rsidP="004F1EBD">
      <w:pPr>
        <w:pStyle w:val="ListeParagraf"/>
        <w:autoSpaceDE w:val="0"/>
        <w:autoSpaceDN w:val="0"/>
        <w:adjustRightInd w:val="0"/>
        <w:spacing w:after="200" w:line="360" w:lineRule="auto"/>
        <w:ind w:left="284"/>
        <w:rPr>
          <w:rFonts w:ascii="Calibri" w:hAnsi="Calibri" w:cs="Calibri"/>
          <w:bCs/>
          <w:i/>
          <w:lang w:val="tr"/>
        </w:rPr>
      </w:pPr>
      <w:r w:rsidRPr="00F851FD">
        <w:rPr>
          <w:rFonts w:ascii="Calibri" w:hAnsi="Calibri" w:cs="Calibri"/>
          <w:b/>
          <w:i/>
          <w:lang w:val="tr"/>
        </w:rPr>
        <w:t xml:space="preserve">Boyuna tornalama: </w:t>
      </w:r>
      <w:r>
        <w:rPr>
          <w:rFonts w:ascii="Calibri" w:hAnsi="Calibri" w:cs="Calibri"/>
          <w:bCs/>
          <w:i/>
          <w:lang w:val="tr"/>
        </w:rPr>
        <w:t xml:space="preserve">Silindirik bir iş parçasının çapını azaltmak veya prizmatik bir iş parçasını </w:t>
      </w:r>
      <w:proofErr w:type="spellStart"/>
      <w:r>
        <w:rPr>
          <w:rFonts w:ascii="Calibri" w:hAnsi="Calibri" w:cs="Calibri"/>
          <w:bCs/>
          <w:i/>
          <w:lang w:val="tr"/>
        </w:rPr>
        <w:t>silindirikleştirmek</w:t>
      </w:r>
      <w:proofErr w:type="spellEnd"/>
      <w:r>
        <w:rPr>
          <w:rFonts w:ascii="Calibri" w:hAnsi="Calibri" w:cs="Calibri"/>
          <w:bCs/>
          <w:i/>
          <w:lang w:val="tr"/>
        </w:rPr>
        <w:t xml:space="preserve"> için kullanılabilir. Aynaya sabitlenmiş dönen iş parçasının alın kısmına kesici alet yaklaştırılır ve araba yardımıyla kesici takım iş parçası boyunca talaş kaldırılması gereken yere kadar talaş kaldırılır.</w:t>
      </w:r>
    </w:p>
    <w:p w:rsidR="004A3DA3" w:rsidRPr="0060595B" w:rsidRDefault="004A3DA3" w:rsidP="0060595B">
      <w:pPr>
        <w:pStyle w:val="ListeParagraf"/>
        <w:autoSpaceDE w:val="0"/>
        <w:autoSpaceDN w:val="0"/>
        <w:adjustRightInd w:val="0"/>
        <w:spacing w:after="200" w:line="360" w:lineRule="auto"/>
        <w:ind w:left="284"/>
        <w:rPr>
          <w:rFonts w:ascii="Calibri" w:hAnsi="Calibri" w:cs="Calibri"/>
          <w:bCs/>
          <w:i/>
          <w:lang w:val="tr"/>
        </w:rPr>
      </w:pPr>
      <w:r w:rsidRPr="00F851FD">
        <w:rPr>
          <w:rFonts w:ascii="Calibri" w:hAnsi="Calibri" w:cs="Calibri"/>
          <w:b/>
          <w:i/>
          <w:lang w:val="tr"/>
        </w:rPr>
        <w:t>Enine kesme:</w:t>
      </w:r>
      <w:r w:rsidR="0060595B" w:rsidRPr="00F851FD">
        <w:rPr>
          <w:rFonts w:ascii="Calibri" w:hAnsi="Calibri" w:cs="Calibri"/>
          <w:b/>
          <w:i/>
          <w:lang w:val="tr"/>
        </w:rPr>
        <w:t xml:space="preserve"> </w:t>
      </w:r>
      <w:r w:rsidR="0060595B">
        <w:rPr>
          <w:rFonts w:ascii="Calibri" w:hAnsi="Calibri" w:cs="Calibri"/>
          <w:bCs/>
          <w:i/>
          <w:lang w:val="tr"/>
        </w:rPr>
        <w:t>Bir iş parçasının bölünmesi için kullanılan yöntemdir. Aynaya sabit iş parçasının kesilecek noktasına kesici alet yaklaştırarak araba yardımıyla parçanın merkezine doğru hareketi sağlanır.</w:t>
      </w:r>
    </w:p>
    <w:p w:rsidR="00141362" w:rsidRPr="00954C22" w:rsidRDefault="00141362" w:rsidP="00F72B65">
      <w:pPr>
        <w:pStyle w:val="ListeParagraf"/>
        <w:autoSpaceDE w:val="0"/>
        <w:autoSpaceDN w:val="0"/>
        <w:adjustRightInd w:val="0"/>
        <w:spacing w:after="200" w:line="360" w:lineRule="auto"/>
        <w:ind w:left="284"/>
        <w:rPr>
          <w:rFonts w:ascii="Calibri" w:hAnsi="Calibri" w:cs="Calibri"/>
          <w:bCs/>
          <w:i/>
          <w:lang w:val="tr"/>
        </w:rPr>
      </w:pPr>
      <w:r w:rsidRPr="00F851FD">
        <w:rPr>
          <w:rFonts w:ascii="Calibri" w:hAnsi="Calibri" w:cs="Calibri"/>
          <w:b/>
          <w:i/>
          <w:lang w:val="tr"/>
        </w:rPr>
        <w:t xml:space="preserve">Konik </w:t>
      </w:r>
      <w:r w:rsidR="00470403" w:rsidRPr="00F851FD">
        <w:rPr>
          <w:rFonts w:ascii="Calibri" w:hAnsi="Calibri" w:cs="Calibri"/>
          <w:b/>
          <w:i/>
          <w:lang w:val="tr"/>
        </w:rPr>
        <w:t>tornalama (</w:t>
      </w:r>
      <w:r w:rsidR="00954C22" w:rsidRPr="00F851FD">
        <w:rPr>
          <w:rFonts w:ascii="Calibri" w:hAnsi="Calibri" w:cs="Calibri"/>
          <w:b/>
          <w:i/>
          <w:lang w:val="tr"/>
        </w:rPr>
        <w:t>Siperi çevirme yöntemiyle)</w:t>
      </w:r>
      <w:r w:rsidRPr="00F851FD">
        <w:rPr>
          <w:rFonts w:ascii="Calibri" w:hAnsi="Calibri" w:cs="Calibri"/>
          <w:b/>
          <w:i/>
          <w:lang w:val="tr"/>
        </w:rPr>
        <w:t>:</w:t>
      </w:r>
      <w:r w:rsidR="00954C22" w:rsidRPr="00F851FD">
        <w:rPr>
          <w:rFonts w:ascii="Calibri" w:hAnsi="Calibri" w:cs="Calibri"/>
          <w:b/>
          <w:i/>
          <w:lang w:val="tr"/>
        </w:rPr>
        <w:t xml:space="preserve"> </w:t>
      </w:r>
      <w:r w:rsidR="00954C22">
        <w:rPr>
          <w:rFonts w:ascii="Calibri" w:hAnsi="Calibri" w:cs="Calibri"/>
          <w:bCs/>
          <w:i/>
          <w:lang w:val="tr"/>
        </w:rPr>
        <w:t xml:space="preserve">İş parçasının uç kısmını istenilen açıda </w:t>
      </w:r>
      <w:proofErr w:type="spellStart"/>
      <w:r w:rsidR="00954C22">
        <w:rPr>
          <w:rFonts w:ascii="Calibri" w:hAnsi="Calibri" w:cs="Calibri"/>
          <w:bCs/>
          <w:i/>
          <w:lang w:val="tr"/>
        </w:rPr>
        <w:t>konikleştirmek</w:t>
      </w:r>
      <w:proofErr w:type="spellEnd"/>
      <w:r w:rsidR="00954C22">
        <w:rPr>
          <w:rFonts w:ascii="Calibri" w:hAnsi="Calibri" w:cs="Calibri"/>
          <w:bCs/>
          <w:i/>
          <w:lang w:val="tr"/>
        </w:rPr>
        <w:t xml:space="preserve"> için kullanılır. Kesici takımın bağlı olduğu siper hesaplanan </w:t>
      </w:r>
      <w:proofErr w:type="spellStart"/>
      <w:r w:rsidR="00954C22">
        <w:rPr>
          <w:rFonts w:ascii="Calibri" w:hAnsi="Calibri" w:cs="Calibri"/>
          <w:bCs/>
          <w:i/>
          <w:lang w:val="tr"/>
        </w:rPr>
        <w:t>koniklik</w:t>
      </w:r>
      <w:proofErr w:type="spellEnd"/>
      <w:r w:rsidR="00954C22">
        <w:rPr>
          <w:rFonts w:ascii="Calibri" w:hAnsi="Calibri" w:cs="Calibri"/>
          <w:bCs/>
          <w:i/>
          <w:lang w:val="tr"/>
        </w:rPr>
        <w:t xml:space="preserve"> açısıyla döndürülür.</w:t>
      </w:r>
      <w:r w:rsidR="005A33B0">
        <w:rPr>
          <w:rFonts w:ascii="Calibri" w:hAnsi="Calibri" w:cs="Calibri"/>
          <w:bCs/>
          <w:i/>
          <w:lang w:val="tr"/>
        </w:rPr>
        <w:t xml:space="preserve"> </w:t>
      </w:r>
      <w:proofErr w:type="spellStart"/>
      <w:r w:rsidR="005A33B0">
        <w:rPr>
          <w:rFonts w:ascii="Calibri" w:hAnsi="Calibri" w:cs="Calibri"/>
          <w:bCs/>
          <w:i/>
          <w:lang w:val="tr"/>
        </w:rPr>
        <w:t>Konikliğin</w:t>
      </w:r>
      <w:proofErr w:type="spellEnd"/>
      <w:r w:rsidR="005A33B0">
        <w:rPr>
          <w:rFonts w:ascii="Calibri" w:hAnsi="Calibri" w:cs="Calibri"/>
          <w:bCs/>
          <w:i/>
          <w:lang w:val="tr"/>
        </w:rPr>
        <w:t xml:space="preserve"> başladığı uç kısımdan başlanılarak tornalama işlemi yapılır. Siperden kesici alete hareket verilir bu yüzden otomatik ilerleme söz konusu olmaz.</w:t>
      </w:r>
    </w:p>
    <w:p w:rsidR="004A3DA3" w:rsidRPr="004A3DA3" w:rsidRDefault="004A3DA3" w:rsidP="004A3DA3">
      <w:pPr>
        <w:pStyle w:val="ListeParagraf"/>
        <w:autoSpaceDE w:val="0"/>
        <w:autoSpaceDN w:val="0"/>
        <w:adjustRightInd w:val="0"/>
        <w:spacing w:after="200" w:line="360" w:lineRule="auto"/>
        <w:ind w:left="284"/>
        <w:rPr>
          <w:rFonts w:ascii="Calibri" w:hAnsi="Calibri" w:cs="Calibri"/>
          <w:bCs/>
          <w:i/>
          <w:lang w:val="tr"/>
        </w:rPr>
      </w:pPr>
      <w:proofErr w:type="spellStart"/>
      <w:r w:rsidRPr="00F851FD">
        <w:rPr>
          <w:rFonts w:ascii="Calibri" w:hAnsi="Calibri" w:cs="Calibri"/>
          <w:b/>
          <w:i/>
          <w:lang w:val="tr"/>
        </w:rPr>
        <w:t>Punta</w:t>
      </w:r>
      <w:proofErr w:type="spellEnd"/>
      <w:r w:rsidRPr="00F851FD">
        <w:rPr>
          <w:rFonts w:ascii="Calibri" w:hAnsi="Calibri" w:cs="Calibri"/>
          <w:b/>
          <w:i/>
          <w:lang w:val="tr"/>
        </w:rPr>
        <w:t xml:space="preserve"> deliği açma: </w:t>
      </w:r>
      <w:r>
        <w:rPr>
          <w:rFonts w:ascii="Calibri" w:hAnsi="Calibri" w:cs="Calibri"/>
          <w:bCs/>
          <w:i/>
          <w:lang w:val="tr"/>
        </w:rPr>
        <w:t xml:space="preserve">Uzun boylu ve büyük çaplı iş parçalarının imalat sırasında oluşturabilecekleri sarsıntı ve salınımların önlenerek iş parçasının hassas işlenmesi için gerekli bir işlemdir. </w:t>
      </w:r>
      <w:proofErr w:type="spellStart"/>
      <w:r>
        <w:rPr>
          <w:rFonts w:ascii="Calibri" w:hAnsi="Calibri" w:cs="Calibri"/>
          <w:bCs/>
          <w:i/>
          <w:lang w:val="tr"/>
        </w:rPr>
        <w:t>Punta</w:t>
      </w:r>
      <w:proofErr w:type="spellEnd"/>
      <w:r>
        <w:rPr>
          <w:rFonts w:ascii="Calibri" w:hAnsi="Calibri" w:cs="Calibri"/>
          <w:bCs/>
          <w:i/>
          <w:lang w:val="tr"/>
        </w:rPr>
        <w:t xml:space="preserve"> deliği açmak için öncelikle yüzeye alın torna yapılmalıdır. </w:t>
      </w:r>
      <w:proofErr w:type="spellStart"/>
      <w:r w:rsidR="00954C22">
        <w:rPr>
          <w:rFonts w:ascii="Calibri" w:hAnsi="Calibri" w:cs="Calibri"/>
          <w:bCs/>
          <w:i/>
          <w:lang w:val="tr"/>
        </w:rPr>
        <w:t>Mandirene</w:t>
      </w:r>
      <w:proofErr w:type="spellEnd"/>
      <w:r w:rsidR="00954C22">
        <w:rPr>
          <w:rFonts w:ascii="Calibri" w:hAnsi="Calibri" w:cs="Calibri"/>
          <w:bCs/>
          <w:i/>
          <w:lang w:val="tr"/>
        </w:rPr>
        <w:t xml:space="preserve"> bağlı </w:t>
      </w:r>
      <w:proofErr w:type="spellStart"/>
      <w:r w:rsidR="00954C22">
        <w:rPr>
          <w:rFonts w:ascii="Calibri" w:hAnsi="Calibri" w:cs="Calibri"/>
          <w:bCs/>
          <w:i/>
          <w:lang w:val="tr"/>
        </w:rPr>
        <w:t>punta</w:t>
      </w:r>
      <w:proofErr w:type="spellEnd"/>
      <w:r w:rsidR="00954C22">
        <w:rPr>
          <w:rFonts w:ascii="Calibri" w:hAnsi="Calibri" w:cs="Calibri"/>
          <w:bCs/>
          <w:i/>
          <w:lang w:val="tr"/>
        </w:rPr>
        <w:t xml:space="preserve"> matkabı gezer </w:t>
      </w:r>
      <w:proofErr w:type="spellStart"/>
      <w:r w:rsidR="00954C22">
        <w:rPr>
          <w:rFonts w:ascii="Calibri" w:hAnsi="Calibri" w:cs="Calibri"/>
          <w:bCs/>
          <w:i/>
          <w:lang w:val="tr"/>
        </w:rPr>
        <w:t>punta</w:t>
      </w:r>
      <w:proofErr w:type="spellEnd"/>
      <w:r w:rsidR="00954C22">
        <w:rPr>
          <w:rFonts w:ascii="Calibri" w:hAnsi="Calibri" w:cs="Calibri"/>
          <w:bCs/>
          <w:i/>
          <w:lang w:val="tr"/>
        </w:rPr>
        <w:t xml:space="preserve"> yardımıyla aynaya bağlı iş parçasına yaklaştırılır ve </w:t>
      </w:r>
      <w:proofErr w:type="spellStart"/>
      <w:r w:rsidR="00954C22">
        <w:rPr>
          <w:rFonts w:ascii="Calibri" w:hAnsi="Calibri" w:cs="Calibri"/>
          <w:bCs/>
          <w:i/>
          <w:lang w:val="tr"/>
        </w:rPr>
        <w:t>punta</w:t>
      </w:r>
      <w:proofErr w:type="spellEnd"/>
      <w:r w:rsidR="00954C22">
        <w:rPr>
          <w:rFonts w:ascii="Calibri" w:hAnsi="Calibri" w:cs="Calibri"/>
          <w:bCs/>
          <w:i/>
          <w:lang w:val="tr"/>
        </w:rPr>
        <w:t xml:space="preserve"> deliği açılır.</w:t>
      </w:r>
    </w:p>
    <w:p w:rsidR="00551BDA" w:rsidRPr="005A33B0" w:rsidRDefault="00DF488B" w:rsidP="00B716DA">
      <w:pPr>
        <w:pStyle w:val="ListeParagraf"/>
        <w:autoSpaceDE w:val="0"/>
        <w:autoSpaceDN w:val="0"/>
        <w:adjustRightInd w:val="0"/>
        <w:spacing w:after="200" w:line="360" w:lineRule="auto"/>
        <w:ind w:left="284"/>
        <w:rPr>
          <w:rFonts w:ascii="Calibri" w:hAnsi="Calibri" w:cs="Calibri"/>
          <w:bCs/>
          <w:i/>
          <w:lang w:val="tr"/>
        </w:rPr>
      </w:pPr>
      <w:r w:rsidRPr="00F851FD">
        <w:rPr>
          <w:rFonts w:ascii="Calibri" w:hAnsi="Calibri" w:cs="Calibri"/>
          <w:b/>
          <w:noProof/>
          <w:lang w:val="tr"/>
        </w:rPr>
        <w:drawing>
          <wp:anchor distT="0" distB="0" distL="114300" distR="114300" simplePos="0" relativeHeight="251698176" behindDoc="1" locked="0" layoutInCell="1" allowOverlap="1">
            <wp:simplePos x="0" y="0"/>
            <wp:positionH relativeFrom="page">
              <wp:posOffset>5193665</wp:posOffset>
            </wp:positionH>
            <wp:positionV relativeFrom="paragraph">
              <wp:posOffset>662305</wp:posOffset>
            </wp:positionV>
            <wp:extent cx="3067685" cy="1245870"/>
            <wp:effectExtent l="0" t="3492" r="0" b="0"/>
            <wp:wrapTight wrapText="bothSides">
              <wp:wrapPolygon edited="0">
                <wp:start x="-25" y="21539"/>
                <wp:lineTo x="21437" y="21539"/>
                <wp:lineTo x="21437" y="402"/>
                <wp:lineTo x="-25" y="402"/>
                <wp:lineTo x="-25" y="21539"/>
              </wp:wrapPolygon>
            </wp:wrapTight>
            <wp:docPr id="169" name="Resim 169" descr="cihaz, çap ölç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mekanik-kumpas.jpg"/>
                    <pic:cNvPicPr/>
                  </pic:nvPicPr>
                  <pic:blipFill>
                    <a:blip r:embed="rId21">
                      <a:extLst>
                        <a:ext uri="{28A0092B-C50C-407E-A947-70E740481C1C}">
                          <a14:useLocalDpi xmlns:a14="http://schemas.microsoft.com/office/drawing/2010/main" val="0"/>
                        </a:ext>
                      </a:extLst>
                    </a:blip>
                    <a:stretch>
                      <a:fillRect/>
                    </a:stretch>
                  </pic:blipFill>
                  <pic:spPr>
                    <a:xfrm rot="5400000">
                      <a:off x="0" y="0"/>
                      <a:ext cx="3067685" cy="1245870"/>
                    </a:xfrm>
                    <a:prstGeom prst="rect">
                      <a:avLst/>
                    </a:prstGeom>
                  </pic:spPr>
                </pic:pic>
              </a:graphicData>
            </a:graphic>
            <wp14:sizeRelH relativeFrom="margin">
              <wp14:pctWidth>0</wp14:pctWidth>
            </wp14:sizeRelH>
            <wp14:sizeRelV relativeFrom="margin">
              <wp14:pctHeight>0</wp14:pctHeight>
            </wp14:sizeRelV>
          </wp:anchor>
        </w:drawing>
      </w:r>
      <w:r w:rsidR="00141362" w:rsidRPr="00F851FD">
        <w:rPr>
          <w:rFonts w:ascii="Calibri" w:hAnsi="Calibri" w:cs="Calibri"/>
          <w:b/>
          <w:i/>
          <w:lang w:val="tr"/>
        </w:rPr>
        <w:t>Vida açma:</w:t>
      </w:r>
      <w:r w:rsidR="005A33B0" w:rsidRPr="00F851FD">
        <w:rPr>
          <w:rFonts w:ascii="Calibri" w:hAnsi="Calibri" w:cs="Calibri"/>
          <w:b/>
          <w:i/>
          <w:lang w:val="tr"/>
        </w:rPr>
        <w:t xml:space="preserve"> </w:t>
      </w:r>
      <w:r w:rsidR="005A33B0">
        <w:rPr>
          <w:rFonts w:ascii="Calibri" w:hAnsi="Calibri" w:cs="Calibri"/>
          <w:bCs/>
          <w:i/>
          <w:lang w:val="tr"/>
        </w:rPr>
        <w:t xml:space="preserve">Silindirik iş parçası üzerine vida dişi açma işlemidir. </w:t>
      </w:r>
      <w:r w:rsidR="005842ED">
        <w:rPr>
          <w:rFonts w:ascii="Calibri" w:hAnsi="Calibri" w:cs="Calibri"/>
          <w:bCs/>
          <w:i/>
          <w:lang w:val="tr"/>
        </w:rPr>
        <w:t xml:space="preserve">Açılacak vida adımına göre ilerleme oranı ayarlanır. Gerekiyorsa kanal ve </w:t>
      </w:r>
      <w:proofErr w:type="spellStart"/>
      <w:r w:rsidR="005842ED">
        <w:rPr>
          <w:rFonts w:ascii="Calibri" w:hAnsi="Calibri" w:cs="Calibri"/>
          <w:bCs/>
          <w:i/>
          <w:lang w:val="tr"/>
        </w:rPr>
        <w:t>punta</w:t>
      </w:r>
      <w:proofErr w:type="spellEnd"/>
      <w:r w:rsidR="005842ED">
        <w:rPr>
          <w:rFonts w:ascii="Calibri" w:hAnsi="Calibri" w:cs="Calibri"/>
          <w:bCs/>
          <w:i/>
          <w:lang w:val="tr"/>
        </w:rPr>
        <w:t xml:space="preserve"> açma işlemi uygulanır. Kesici takım </w:t>
      </w:r>
      <w:proofErr w:type="spellStart"/>
      <w:r w:rsidR="005842ED">
        <w:rPr>
          <w:rFonts w:ascii="Calibri" w:hAnsi="Calibri" w:cs="Calibri"/>
          <w:bCs/>
          <w:i/>
          <w:lang w:val="tr"/>
        </w:rPr>
        <w:t>punta</w:t>
      </w:r>
      <w:proofErr w:type="spellEnd"/>
      <w:r w:rsidR="005842ED">
        <w:rPr>
          <w:rFonts w:ascii="Calibri" w:hAnsi="Calibri" w:cs="Calibri"/>
          <w:bCs/>
          <w:i/>
          <w:lang w:val="tr"/>
        </w:rPr>
        <w:t xml:space="preserve"> yüksekliğine ayarlanır. Fener milinin devir sayısı 3-4 kat azaltılarak ayarlanır. Vidanın yönüne göre arabanın yönü belirlenir. Önce deneme pasosu kaldırılıp vida tarağıyla kontrol edilir sonrasında </w:t>
      </w:r>
      <w:r w:rsidR="00797A4E">
        <w:rPr>
          <w:rFonts w:ascii="Calibri" w:hAnsi="Calibri" w:cs="Calibri"/>
          <w:bCs/>
          <w:i/>
          <w:lang w:val="tr"/>
        </w:rPr>
        <w:t>vida dişi açılır.</w:t>
      </w:r>
    </w:p>
    <w:p w:rsidR="00B716DA" w:rsidRDefault="00C13689" w:rsidP="00B716DA">
      <w:pPr>
        <w:pStyle w:val="ListeParagraf"/>
        <w:autoSpaceDE w:val="0"/>
        <w:autoSpaceDN w:val="0"/>
        <w:adjustRightInd w:val="0"/>
        <w:spacing w:after="200" w:line="480" w:lineRule="auto"/>
        <w:ind w:left="284"/>
        <w:rPr>
          <w:rFonts w:ascii="Calibri" w:hAnsi="Calibri" w:cs="Calibri"/>
          <w:b/>
          <w:bCs/>
          <w:lang w:val="tr"/>
        </w:rPr>
      </w:pPr>
      <w:r>
        <w:rPr>
          <w:rFonts w:ascii="Calibri" w:hAnsi="Calibri" w:cs="Calibri"/>
          <w:b/>
          <w:bCs/>
          <w:lang w:val="tr"/>
        </w:rPr>
        <w:t>Stajda Kullanılan El Aletleri</w:t>
      </w:r>
    </w:p>
    <w:p w:rsidR="00B716DA" w:rsidRPr="004C3B10" w:rsidRDefault="00A9135F" w:rsidP="004C3B10">
      <w:pPr>
        <w:pStyle w:val="ListeParagraf"/>
        <w:autoSpaceDE w:val="0"/>
        <w:autoSpaceDN w:val="0"/>
        <w:adjustRightInd w:val="0"/>
        <w:spacing w:after="200" w:line="480" w:lineRule="auto"/>
        <w:ind w:left="284"/>
        <w:rPr>
          <w:rFonts w:ascii="Calibri" w:hAnsi="Calibri" w:cs="Calibri"/>
          <w:b/>
          <w:bCs/>
          <w:lang w:val="tr"/>
        </w:rPr>
      </w:pPr>
      <w:r>
        <w:rPr>
          <w:rFonts w:ascii="Calibri" w:hAnsi="Calibri" w:cs="Calibri"/>
          <w:bCs/>
          <w:i/>
          <w:lang w:val="tr"/>
        </w:rPr>
        <w:t>Stajda kalın diş eğ</w:t>
      </w:r>
      <w:r w:rsidR="006D37A3">
        <w:rPr>
          <w:rFonts w:ascii="Calibri" w:hAnsi="Calibri" w:cs="Calibri"/>
          <w:bCs/>
          <w:i/>
          <w:lang w:val="tr"/>
        </w:rPr>
        <w:t>e, kumpas,</w:t>
      </w:r>
      <w:r w:rsidR="00EB25EC">
        <w:rPr>
          <w:rFonts w:ascii="Calibri" w:hAnsi="Calibri" w:cs="Calibri"/>
          <w:bCs/>
          <w:i/>
          <w:lang w:val="tr"/>
        </w:rPr>
        <w:t xml:space="preserve"> </w:t>
      </w:r>
      <w:r w:rsidR="00042E5E">
        <w:rPr>
          <w:rFonts w:ascii="Calibri" w:hAnsi="Calibri" w:cs="Calibri"/>
          <w:bCs/>
          <w:i/>
          <w:lang w:val="tr"/>
        </w:rPr>
        <w:t>gönye</w:t>
      </w:r>
      <w:r w:rsidR="007028C4">
        <w:rPr>
          <w:rFonts w:ascii="Calibri" w:hAnsi="Calibri" w:cs="Calibri"/>
          <w:bCs/>
          <w:i/>
          <w:lang w:val="tr"/>
        </w:rPr>
        <w:t>, kılavuz</w:t>
      </w:r>
      <w:r w:rsidR="00B8354B">
        <w:rPr>
          <w:rFonts w:ascii="Calibri" w:hAnsi="Calibri" w:cs="Calibri"/>
          <w:bCs/>
          <w:i/>
          <w:lang w:val="tr"/>
        </w:rPr>
        <w:t xml:space="preserve"> </w:t>
      </w:r>
      <w:r w:rsidR="007028C4">
        <w:rPr>
          <w:rFonts w:ascii="Calibri" w:hAnsi="Calibri" w:cs="Calibri"/>
          <w:bCs/>
          <w:i/>
          <w:lang w:val="tr"/>
        </w:rPr>
        <w:t>kullandım</w:t>
      </w:r>
      <w:r w:rsidR="006D37A3">
        <w:rPr>
          <w:rFonts w:ascii="Calibri" w:hAnsi="Calibri" w:cs="Calibri"/>
          <w:bCs/>
          <w:i/>
          <w:lang w:val="tr"/>
        </w:rPr>
        <w:t xml:space="preserve">.  </w:t>
      </w:r>
      <w:r w:rsidR="000E5156">
        <w:rPr>
          <w:rFonts w:ascii="Calibri" w:hAnsi="Calibri" w:cs="Calibri"/>
          <w:bCs/>
          <w:i/>
          <w:lang w:val="tr"/>
        </w:rPr>
        <w:t>Verilen iş parçasını uygun ölçüler</w:t>
      </w:r>
      <w:r>
        <w:rPr>
          <w:rFonts w:ascii="Calibri" w:hAnsi="Calibri" w:cs="Calibri"/>
          <w:bCs/>
          <w:i/>
          <w:lang w:val="tr"/>
        </w:rPr>
        <w:t>e getirmek için eğ</w:t>
      </w:r>
      <w:r w:rsidR="00EB25EC">
        <w:rPr>
          <w:rFonts w:ascii="Calibri" w:hAnsi="Calibri" w:cs="Calibri"/>
          <w:bCs/>
          <w:i/>
          <w:lang w:val="tr"/>
        </w:rPr>
        <w:t xml:space="preserve">e, kumpas ve </w:t>
      </w:r>
      <w:r w:rsidR="00042E5E">
        <w:rPr>
          <w:rFonts w:ascii="Calibri" w:hAnsi="Calibri" w:cs="Calibri"/>
          <w:bCs/>
          <w:i/>
          <w:lang w:val="tr"/>
        </w:rPr>
        <w:t>gönye</w:t>
      </w:r>
      <w:r w:rsidR="000E5156">
        <w:rPr>
          <w:rFonts w:ascii="Calibri" w:hAnsi="Calibri" w:cs="Calibri"/>
          <w:bCs/>
          <w:i/>
          <w:lang w:val="tr"/>
        </w:rPr>
        <w:t xml:space="preserve"> kullandım. </w:t>
      </w:r>
    </w:p>
    <w:p w:rsidR="00484E41" w:rsidRDefault="002949A3" w:rsidP="002949A3">
      <w:pPr>
        <w:autoSpaceDE w:val="0"/>
        <w:autoSpaceDN w:val="0"/>
        <w:adjustRightInd w:val="0"/>
        <w:spacing w:after="200" w:line="360" w:lineRule="auto"/>
        <w:rPr>
          <w:rFonts w:ascii="Calibri" w:hAnsi="Calibri" w:cs="Calibri"/>
          <w:b/>
          <w:bCs/>
          <w:lang w:val="tr"/>
        </w:rPr>
      </w:pPr>
      <w:r>
        <w:rPr>
          <w:rFonts w:ascii="Calibri" w:hAnsi="Calibri" w:cs="Calibri"/>
          <w:b/>
          <w:bCs/>
          <w:lang w:val="tr"/>
        </w:rPr>
        <w:t xml:space="preserve">     </w:t>
      </w:r>
    </w:p>
    <w:p w:rsidR="00484E41" w:rsidRDefault="00484E41" w:rsidP="002949A3">
      <w:pPr>
        <w:autoSpaceDE w:val="0"/>
        <w:autoSpaceDN w:val="0"/>
        <w:adjustRightInd w:val="0"/>
        <w:spacing w:after="200" w:line="360" w:lineRule="auto"/>
        <w:rPr>
          <w:rFonts w:ascii="Calibri" w:hAnsi="Calibri" w:cs="Calibri"/>
          <w:b/>
          <w:bCs/>
          <w:lang w:val="tr"/>
        </w:rPr>
      </w:pPr>
    </w:p>
    <w:p w:rsidR="00484E41" w:rsidRDefault="00484E41" w:rsidP="002949A3">
      <w:pPr>
        <w:autoSpaceDE w:val="0"/>
        <w:autoSpaceDN w:val="0"/>
        <w:adjustRightInd w:val="0"/>
        <w:spacing w:after="200" w:line="360" w:lineRule="auto"/>
        <w:rPr>
          <w:rFonts w:ascii="Calibri" w:hAnsi="Calibri" w:cs="Calibri"/>
          <w:b/>
          <w:bCs/>
          <w:lang w:val="tr"/>
        </w:rPr>
      </w:pPr>
    </w:p>
    <w:p w:rsidR="002949A3" w:rsidRDefault="002949A3" w:rsidP="002949A3">
      <w:pPr>
        <w:autoSpaceDE w:val="0"/>
        <w:autoSpaceDN w:val="0"/>
        <w:adjustRightInd w:val="0"/>
        <w:spacing w:after="200" w:line="360" w:lineRule="auto"/>
        <w:rPr>
          <w:rFonts w:ascii="Calibri" w:hAnsi="Calibri" w:cs="Calibri"/>
          <w:b/>
          <w:bCs/>
          <w:lang w:val="tr"/>
        </w:rPr>
      </w:pPr>
      <w:r>
        <w:rPr>
          <w:rFonts w:ascii="Calibri" w:hAnsi="Calibri" w:cs="Calibri"/>
          <w:b/>
          <w:bCs/>
          <w:lang w:val="tr"/>
        </w:rPr>
        <w:t xml:space="preserve">  SONUÇ</w:t>
      </w:r>
    </w:p>
    <w:p w:rsidR="00484E41" w:rsidRDefault="00484E41" w:rsidP="002949A3">
      <w:pPr>
        <w:autoSpaceDE w:val="0"/>
        <w:autoSpaceDN w:val="0"/>
        <w:adjustRightInd w:val="0"/>
        <w:spacing w:after="200" w:line="360" w:lineRule="auto"/>
        <w:rPr>
          <w:rFonts w:ascii="Calibri" w:hAnsi="Calibri" w:cs="Calibri"/>
          <w:b/>
          <w:bCs/>
          <w:lang w:val="tr"/>
        </w:rPr>
      </w:pPr>
    </w:p>
    <w:p w:rsidR="002949A3" w:rsidRDefault="002949A3" w:rsidP="002949A3">
      <w:pPr>
        <w:autoSpaceDE w:val="0"/>
        <w:autoSpaceDN w:val="0"/>
        <w:adjustRightInd w:val="0"/>
        <w:spacing w:after="200" w:line="360" w:lineRule="auto"/>
        <w:rPr>
          <w:rFonts w:ascii="Calibri" w:hAnsi="Calibri" w:cs="Calibri"/>
          <w:i/>
          <w:iCs/>
          <w:lang w:val="tr"/>
        </w:rPr>
      </w:pPr>
      <w:r>
        <w:rPr>
          <w:rFonts w:ascii="Calibri" w:hAnsi="Calibri" w:cs="Calibri"/>
          <w:i/>
          <w:iCs/>
          <w:lang w:val="tr"/>
        </w:rPr>
        <w:t>Bu staj ilerde karşılaşacağım imalat tezgâhlarını özelliklerini, kullanım amaçlarını ve çeşitlerini şimdiden öğrenmemi sağladı. Bu sayede ilerde yapacağım tasarımlarda ham haldeki iş parçasının hangi süreçlerden geçerek ve hangi tezgâhların kullanılarak ürünün daha hızlı ve ucuz üretilebileceğini daha iyi anladım. Ayrıca bu staj otomotiv parçalarını daha yakından tanımamı sağlayarak OMÜ104 dersinde öğrendiklerimi destekledi.</w:t>
      </w:r>
    </w:p>
    <w:p w:rsidR="002949A3" w:rsidRDefault="002949A3" w:rsidP="002949A3">
      <w:pPr>
        <w:autoSpaceDE w:val="0"/>
        <w:autoSpaceDN w:val="0"/>
        <w:adjustRightInd w:val="0"/>
        <w:spacing w:after="200" w:line="360" w:lineRule="auto"/>
        <w:rPr>
          <w:rFonts w:ascii="Calibri" w:hAnsi="Calibri" w:cs="Calibri"/>
          <w:i/>
          <w:iCs/>
          <w:lang w:val="tr"/>
        </w:rPr>
      </w:pPr>
      <w:r>
        <w:rPr>
          <w:rFonts w:ascii="Calibri" w:hAnsi="Calibri" w:cs="Calibri"/>
          <w:i/>
          <w:iCs/>
          <w:lang w:val="tr"/>
        </w:rPr>
        <w:t>Stajdan beklentilerim bir kısmını karşılayamadı. Çünkü atölye derslerinde yeteri kadar uygulama yapamadık, otomotiv laboratuvarında anlatılanların ise çok yüzeysel olduğunu düşünüyorum.</w:t>
      </w:r>
    </w:p>
    <w:p w:rsidR="002949A3" w:rsidRDefault="002949A3" w:rsidP="002949A3">
      <w:pPr>
        <w:autoSpaceDE w:val="0"/>
        <w:autoSpaceDN w:val="0"/>
        <w:adjustRightInd w:val="0"/>
        <w:spacing w:after="200" w:line="360" w:lineRule="auto"/>
        <w:rPr>
          <w:rFonts w:ascii="Calibri" w:hAnsi="Calibri" w:cs="Calibri"/>
          <w:i/>
          <w:iCs/>
          <w:lang w:val="tr"/>
        </w:rPr>
      </w:pPr>
      <w:r>
        <w:rPr>
          <w:rFonts w:ascii="Calibri" w:hAnsi="Calibri" w:cs="Calibri"/>
          <w:i/>
          <w:iCs/>
          <w:lang w:val="tr"/>
        </w:rPr>
        <w:t>Stajımda bir iş parçasının imalatı için hangi süreçlerden geçmesi gerektiğini kavradım. Ayrıca torna tezgâhını</w:t>
      </w:r>
      <w:r w:rsidR="00A6216E">
        <w:rPr>
          <w:rFonts w:ascii="Calibri" w:hAnsi="Calibri" w:cs="Calibri"/>
          <w:i/>
          <w:iCs/>
          <w:lang w:val="tr"/>
        </w:rPr>
        <w:t xml:space="preserve"> nasıl </w:t>
      </w:r>
      <w:r>
        <w:rPr>
          <w:rFonts w:ascii="Calibri" w:hAnsi="Calibri" w:cs="Calibri"/>
          <w:i/>
          <w:iCs/>
          <w:lang w:val="tr"/>
        </w:rPr>
        <w:t>kullan</w:t>
      </w:r>
      <w:r w:rsidR="00A6216E">
        <w:rPr>
          <w:rFonts w:ascii="Calibri" w:hAnsi="Calibri" w:cs="Calibri"/>
          <w:i/>
          <w:iCs/>
          <w:lang w:val="tr"/>
        </w:rPr>
        <w:t>ıldığını</w:t>
      </w:r>
      <w:r>
        <w:rPr>
          <w:rFonts w:ascii="Calibri" w:hAnsi="Calibri" w:cs="Calibri"/>
          <w:i/>
          <w:iCs/>
          <w:lang w:val="tr"/>
        </w:rPr>
        <w:t xml:space="preserve"> öğrendim. Otomotiv endüstrisinin nasıl işlediğiyle ilgili fikir sahibi oldum. Torna, freze, taşlama, </w:t>
      </w:r>
      <w:proofErr w:type="spellStart"/>
      <w:r w:rsidRPr="00901BC7">
        <w:rPr>
          <w:rFonts w:ascii="Calibri" w:hAnsi="Calibri" w:cs="Calibri"/>
          <w:i/>
          <w:iCs/>
          <w:lang w:val="en-US"/>
        </w:rPr>
        <w:t>cnc</w:t>
      </w:r>
      <w:proofErr w:type="spellEnd"/>
      <w:r>
        <w:rPr>
          <w:rFonts w:ascii="Calibri" w:hAnsi="Calibri" w:cs="Calibri"/>
          <w:i/>
          <w:iCs/>
          <w:lang w:val="tr"/>
        </w:rPr>
        <w:t>, matkap tezgâhlarının kullanımını yakından görerek bilgi sahibi oldum.</w:t>
      </w:r>
    </w:p>
    <w:p w:rsidR="002949A3" w:rsidRDefault="002949A3" w:rsidP="004C3B10">
      <w:pPr>
        <w:autoSpaceDE w:val="0"/>
        <w:autoSpaceDN w:val="0"/>
        <w:adjustRightInd w:val="0"/>
        <w:spacing w:after="200" w:line="480" w:lineRule="auto"/>
        <w:rPr>
          <w:rFonts w:ascii="Calibri" w:hAnsi="Calibri" w:cs="Calibri"/>
          <w:b/>
          <w:bCs/>
          <w:u w:val="single"/>
          <w:lang w:val="tr"/>
        </w:rPr>
      </w:pPr>
    </w:p>
    <w:p w:rsidR="002949A3" w:rsidRDefault="002949A3" w:rsidP="004C3B10">
      <w:pPr>
        <w:autoSpaceDE w:val="0"/>
        <w:autoSpaceDN w:val="0"/>
        <w:adjustRightInd w:val="0"/>
        <w:spacing w:after="200" w:line="480" w:lineRule="auto"/>
        <w:rPr>
          <w:rFonts w:ascii="Calibri" w:hAnsi="Calibri" w:cs="Calibri"/>
          <w:b/>
          <w:bCs/>
          <w:u w:val="single"/>
          <w:lang w:val="tr"/>
        </w:rPr>
      </w:pPr>
    </w:p>
    <w:p w:rsidR="002949A3" w:rsidRDefault="002949A3" w:rsidP="004C3B10">
      <w:pPr>
        <w:autoSpaceDE w:val="0"/>
        <w:autoSpaceDN w:val="0"/>
        <w:adjustRightInd w:val="0"/>
        <w:spacing w:after="200" w:line="480" w:lineRule="auto"/>
        <w:rPr>
          <w:rFonts w:ascii="Calibri" w:hAnsi="Calibri" w:cs="Calibri"/>
          <w:b/>
          <w:bCs/>
          <w:u w:val="single"/>
          <w:lang w:val="tr"/>
        </w:rPr>
      </w:pPr>
    </w:p>
    <w:p w:rsidR="002949A3" w:rsidRDefault="002949A3" w:rsidP="004C3B10">
      <w:pPr>
        <w:autoSpaceDE w:val="0"/>
        <w:autoSpaceDN w:val="0"/>
        <w:adjustRightInd w:val="0"/>
        <w:spacing w:after="200" w:line="480" w:lineRule="auto"/>
        <w:rPr>
          <w:rFonts w:ascii="Calibri" w:hAnsi="Calibri" w:cs="Calibri"/>
          <w:b/>
          <w:bCs/>
          <w:u w:val="single"/>
          <w:lang w:val="tr"/>
        </w:rPr>
      </w:pPr>
    </w:p>
    <w:p w:rsidR="002949A3" w:rsidRDefault="002949A3" w:rsidP="004C3B10">
      <w:pPr>
        <w:autoSpaceDE w:val="0"/>
        <w:autoSpaceDN w:val="0"/>
        <w:adjustRightInd w:val="0"/>
        <w:spacing w:after="200" w:line="480" w:lineRule="auto"/>
        <w:rPr>
          <w:rFonts w:ascii="Calibri" w:hAnsi="Calibri" w:cs="Calibri"/>
          <w:b/>
          <w:bCs/>
          <w:u w:val="single"/>
          <w:lang w:val="tr"/>
        </w:rPr>
      </w:pPr>
    </w:p>
    <w:p w:rsidR="002949A3" w:rsidRDefault="002949A3" w:rsidP="004C3B10">
      <w:pPr>
        <w:autoSpaceDE w:val="0"/>
        <w:autoSpaceDN w:val="0"/>
        <w:adjustRightInd w:val="0"/>
        <w:spacing w:after="200" w:line="480" w:lineRule="auto"/>
        <w:rPr>
          <w:rFonts w:ascii="Calibri" w:hAnsi="Calibri" w:cs="Calibri"/>
          <w:b/>
          <w:bCs/>
          <w:u w:val="single"/>
          <w:lang w:val="tr"/>
        </w:rPr>
      </w:pPr>
    </w:p>
    <w:p w:rsidR="002949A3" w:rsidRDefault="002949A3" w:rsidP="004C3B10">
      <w:pPr>
        <w:autoSpaceDE w:val="0"/>
        <w:autoSpaceDN w:val="0"/>
        <w:adjustRightInd w:val="0"/>
        <w:spacing w:after="200" w:line="480" w:lineRule="auto"/>
        <w:rPr>
          <w:rFonts w:ascii="Calibri" w:hAnsi="Calibri" w:cs="Calibri"/>
          <w:b/>
          <w:bCs/>
          <w:u w:val="single"/>
          <w:lang w:val="tr"/>
        </w:rPr>
      </w:pPr>
    </w:p>
    <w:p w:rsidR="002949A3" w:rsidRDefault="002949A3" w:rsidP="004C3B10">
      <w:pPr>
        <w:autoSpaceDE w:val="0"/>
        <w:autoSpaceDN w:val="0"/>
        <w:adjustRightInd w:val="0"/>
        <w:spacing w:after="200" w:line="480" w:lineRule="auto"/>
        <w:rPr>
          <w:rFonts w:ascii="Calibri" w:hAnsi="Calibri" w:cs="Calibri"/>
          <w:b/>
          <w:bCs/>
          <w:u w:val="single"/>
          <w:lang w:val="tr"/>
        </w:rPr>
      </w:pPr>
    </w:p>
    <w:p w:rsidR="002949A3" w:rsidRDefault="002949A3" w:rsidP="004C3B10">
      <w:pPr>
        <w:autoSpaceDE w:val="0"/>
        <w:autoSpaceDN w:val="0"/>
        <w:adjustRightInd w:val="0"/>
        <w:spacing w:after="200" w:line="480" w:lineRule="auto"/>
        <w:rPr>
          <w:rFonts w:ascii="Calibri" w:hAnsi="Calibri" w:cs="Calibri"/>
          <w:b/>
          <w:bCs/>
          <w:u w:val="single"/>
          <w:lang w:val="tr"/>
        </w:rPr>
      </w:pPr>
    </w:p>
    <w:p w:rsidR="002949A3" w:rsidRDefault="002949A3" w:rsidP="004C3B10">
      <w:pPr>
        <w:autoSpaceDE w:val="0"/>
        <w:autoSpaceDN w:val="0"/>
        <w:adjustRightInd w:val="0"/>
        <w:spacing w:after="200" w:line="480" w:lineRule="auto"/>
        <w:rPr>
          <w:rFonts w:ascii="Calibri" w:hAnsi="Calibri" w:cs="Calibri"/>
          <w:b/>
          <w:bCs/>
          <w:u w:val="single"/>
          <w:lang w:val="tr"/>
        </w:rPr>
      </w:pPr>
    </w:p>
    <w:p w:rsidR="004C3B10" w:rsidRPr="00F851FD" w:rsidRDefault="002A4B1C" w:rsidP="004C3B10">
      <w:pPr>
        <w:autoSpaceDE w:val="0"/>
        <w:autoSpaceDN w:val="0"/>
        <w:adjustRightInd w:val="0"/>
        <w:spacing w:after="200" w:line="480" w:lineRule="auto"/>
        <w:rPr>
          <w:rFonts w:ascii="Calibri" w:hAnsi="Calibri" w:cs="Calibri"/>
          <w:b/>
          <w:bCs/>
          <w:lang w:val="en-US"/>
        </w:rPr>
      </w:pPr>
      <w:r w:rsidRPr="00F851FD">
        <w:rPr>
          <w:rFonts w:ascii="Calibri" w:hAnsi="Calibri" w:cs="Calibri"/>
          <w:b/>
          <w:bCs/>
          <w:lang w:val="tr"/>
        </w:rPr>
        <w:lastRenderedPageBreak/>
        <w:t xml:space="preserve">VERİLEN </w:t>
      </w:r>
      <w:r w:rsidRPr="00F851FD">
        <w:rPr>
          <w:rFonts w:ascii="Calibri" w:hAnsi="Calibri" w:cs="Calibri"/>
          <w:b/>
          <w:bCs/>
          <w:lang w:val="en-US"/>
        </w:rPr>
        <w:t>ÖDEV VE ÇALIŞMALAR</w:t>
      </w:r>
    </w:p>
    <w:p w:rsidR="00C67373" w:rsidRPr="004C3B10" w:rsidRDefault="00B716DA" w:rsidP="004C3B10">
      <w:pPr>
        <w:autoSpaceDE w:val="0"/>
        <w:autoSpaceDN w:val="0"/>
        <w:adjustRightInd w:val="0"/>
        <w:spacing w:after="200" w:line="480" w:lineRule="auto"/>
        <w:rPr>
          <w:rFonts w:ascii="Calibri" w:hAnsi="Calibri" w:cs="Calibri"/>
          <w:b/>
          <w:bCs/>
          <w:u w:val="single"/>
          <w:lang w:val="en-US"/>
        </w:rPr>
      </w:pPr>
      <w:r w:rsidRPr="00B716DA">
        <w:rPr>
          <w:b/>
          <w:bCs/>
          <w:sz w:val="28"/>
          <w:szCs w:val="28"/>
        </w:rPr>
        <w:t>ÖDEV</w:t>
      </w:r>
      <w:r w:rsidR="00F04E00">
        <w:rPr>
          <w:b/>
          <w:bCs/>
          <w:sz w:val="28"/>
          <w:szCs w:val="28"/>
        </w:rPr>
        <w:t xml:space="preserve"> </w:t>
      </w:r>
      <w:r w:rsidRPr="00B716DA">
        <w:rPr>
          <w:b/>
          <w:bCs/>
          <w:sz w:val="28"/>
          <w:szCs w:val="28"/>
        </w:rPr>
        <w:t>1</w:t>
      </w:r>
    </w:p>
    <w:p w:rsidR="00F51D89" w:rsidRPr="004C3B10" w:rsidRDefault="00F51D89" w:rsidP="00F51D89">
      <w:pPr>
        <w:shd w:val="clear" w:color="auto" w:fill="FFFFFF"/>
        <w:spacing w:before="120" w:after="120" w:line="240" w:lineRule="auto"/>
        <w:jc w:val="center"/>
        <w:rPr>
          <w:rFonts w:eastAsia="Times New Roman" w:cs="Arial"/>
          <w:b/>
          <w:bCs/>
          <w:color w:val="222222"/>
          <w:sz w:val="32"/>
          <w:szCs w:val="32"/>
          <w:lang w:eastAsia="tr-TR"/>
        </w:rPr>
      </w:pPr>
      <w:r w:rsidRPr="004C3B10">
        <w:rPr>
          <w:rFonts w:eastAsia="Times New Roman" w:cs="Arial"/>
          <w:noProof/>
          <w:color w:val="222222"/>
          <w:sz w:val="20"/>
          <w:szCs w:val="20"/>
          <w:lang w:eastAsia="tr-TR"/>
        </w:rPr>
        <w:drawing>
          <wp:anchor distT="0" distB="0" distL="114300" distR="114300" simplePos="0" relativeHeight="251679744" behindDoc="0" locked="0" layoutInCell="1" allowOverlap="1" wp14:anchorId="077CCF7A" wp14:editId="5A301FF5">
            <wp:simplePos x="0" y="0"/>
            <wp:positionH relativeFrom="margin">
              <wp:posOffset>3583940</wp:posOffset>
            </wp:positionH>
            <wp:positionV relativeFrom="margin">
              <wp:posOffset>818852</wp:posOffset>
            </wp:positionV>
            <wp:extent cx="2178685" cy="1444625"/>
            <wp:effectExtent l="0" t="0" r="0"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ld-Cannon-3909929.jpg"/>
                    <pic:cNvPicPr/>
                  </pic:nvPicPr>
                  <pic:blipFill>
                    <a:blip r:embed="rId22">
                      <a:extLst>
                        <a:ext uri="{28A0092B-C50C-407E-A947-70E740481C1C}">
                          <a14:useLocalDpi xmlns:a14="http://schemas.microsoft.com/office/drawing/2010/main" val="0"/>
                        </a:ext>
                      </a:extLst>
                    </a:blip>
                    <a:stretch>
                      <a:fillRect/>
                    </a:stretch>
                  </pic:blipFill>
                  <pic:spPr>
                    <a:xfrm>
                      <a:off x="0" y="0"/>
                      <a:ext cx="2178685" cy="1444625"/>
                    </a:xfrm>
                    <a:prstGeom prst="rect">
                      <a:avLst/>
                    </a:prstGeom>
                  </pic:spPr>
                </pic:pic>
              </a:graphicData>
            </a:graphic>
            <wp14:sizeRelH relativeFrom="margin">
              <wp14:pctWidth>0</wp14:pctWidth>
            </wp14:sizeRelH>
            <wp14:sizeRelV relativeFrom="margin">
              <wp14:pctHeight>0</wp14:pctHeight>
            </wp14:sizeRelV>
          </wp:anchor>
        </w:drawing>
      </w:r>
      <w:r w:rsidRPr="004C3B10">
        <w:rPr>
          <w:rFonts w:eastAsia="Times New Roman" w:cs="Arial"/>
          <w:b/>
          <w:bCs/>
          <w:color w:val="222222"/>
          <w:sz w:val="40"/>
          <w:szCs w:val="40"/>
          <w:lang w:eastAsia="tr-TR"/>
        </w:rPr>
        <w:t>Yivli Namlunun Tarihsel Gelişim</w:t>
      </w:r>
    </w:p>
    <w:p w:rsidR="00F51D89" w:rsidRPr="00011F19" w:rsidRDefault="00F51D89" w:rsidP="00F51D89">
      <w:pPr>
        <w:shd w:val="clear" w:color="auto" w:fill="FFFFFF"/>
        <w:spacing w:before="120" w:after="120" w:line="240" w:lineRule="auto"/>
        <w:rPr>
          <w:rFonts w:eastAsia="Times New Roman" w:cs="Arial"/>
          <w:i/>
          <w:iCs/>
          <w:color w:val="222222"/>
          <w:lang w:eastAsia="tr-TR"/>
        </w:rPr>
      </w:pPr>
      <w:r w:rsidRPr="00011F19">
        <w:rPr>
          <w:rFonts w:eastAsia="Times New Roman" w:cs="Arial"/>
          <w:i/>
          <w:iCs/>
          <w:color w:val="222222"/>
          <w:lang w:eastAsia="tr-TR"/>
        </w:rPr>
        <w:t xml:space="preserve">Yivli bir namlunun mucidinin, ikisi de Almanca konuşan iki mucitten biri olduğu iddia ediliyor. Silahların gelişimine göre, biri 15. yüzyılda Viyana’nın </w:t>
      </w:r>
      <w:proofErr w:type="spellStart"/>
      <w:r w:rsidRPr="00011F19">
        <w:rPr>
          <w:rFonts w:eastAsia="Times New Roman" w:cs="Arial"/>
          <w:i/>
          <w:iCs/>
          <w:color w:val="222222"/>
          <w:lang w:eastAsia="tr-TR"/>
        </w:rPr>
        <w:t>Gaspard</w:t>
      </w:r>
      <w:proofErr w:type="spellEnd"/>
      <w:r w:rsidRPr="00011F19">
        <w:rPr>
          <w:rFonts w:eastAsia="Times New Roman" w:cs="Arial"/>
          <w:i/>
          <w:iCs/>
          <w:color w:val="222222"/>
          <w:lang w:eastAsia="tr-TR"/>
        </w:rPr>
        <w:t xml:space="preserve"> </w:t>
      </w:r>
      <w:proofErr w:type="spellStart"/>
      <w:r w:rsidRPr="00011F19">
        <w:rPr>
          <w:rFonts w:eastAsia="Times New Roman" w:cs="Arial"/>
          <w:i/>
          <w:iCs/>
          <w:color w:val="222222"/>
          <w:lang w:eastAsia="tr-TR"/>
        </w:rPr>
        <w:t>Kollner</w:t>
      </w:r>
      <w:proofErr w:type="spellEnd"/>
      <w:r w:rsidRPr="00011F19">
        <w:rPr>
          <w:rFonts w:eastAsia="Times New Roman" w:cs="Arial"/>
          <w:i/>
          <w:iCs/>
          <w:color w:val="222222"/>
          <w:lang w:eastAsia="tr-TR"/>
        </w:rPr>
        <w:t xml:space="preserve">' </w:t>
      </w:r>
      <w:proofErr w:type="spellStart"/>
      <w:r w:rsidRPr="00011F19">
        <w:rPr>
          <w:rFonts w:eastAsia="Times New Roman" w:cs="Arial"/>
          <w:i/>
          <w:iCs/>
          <w:color w:val="222222"/>
          <w:lang w:eastAsia="tr-TR"/>
        </w:rPr>
        <w:t>iydi</w:t>
      </w:r>
      <w:proofErr w:type="spellEnd"/>
      <w:r w:rsidRPr="00011F19">
        <w:rPr>
          <w:rFonts w:eastAsia="Times New Roman" w:cs="Arial"/>
          <w:i/>
          <w:iCs/>
          <w:color w:val="222222"/>
          <w:lang w:eastAsia="tr-TR"/>
        </w:rPr>
        <w:t xml:space="preserve">, bazıları ise ilk yivli namluyu 1520'de Nürnberg’in </w:t>
      </w:r>
      <w:proofErr w:type="spellStart"/>
      <w:r w:rsidRPr="00011F19">
        <w:rPr>
          <w:rFonts w:eastAsia="Times New Roman" w:cs="Arial"/>
          <w:i/>
          <w:iCs/>
          <w:color w:val="222222"/>
          <w:lang w:eastAsia="tr-TR"/>
        </w:rPr>
        <w:t>Augustus</w:t>
      </w:r>
      <w:proofErr w:type="spellEnd"/>
      <w:r w:rsidRPr="00011F19">
        <w:rPr>
          <w:rFonts w:eastAsia="Times New Roman" w:cs="Arial"/>
          <w:i/>
          <w:iCs/>
          <w:color w:val="222222"/>
          <w:lang w:eastAsia="tr-TR"/>
        </w:rPr>
        <w:t xml:space="preserve"> </w:t>
      </w:r>
      <w:proofErr w:type="spellStart"/>
      <w:r w:rsidRPr="00011F19">
        <w:rPr>
          <w:rFonts w:eastAsia="Times New Roman" w:cs="Arial"/>
          <w:i/>
          <w:iCs/>
          <w:color w:val="222222"/>
          <w:lang w:eastAsia="tr-TR"/>
        </w:rPr>
        <w:t>Kotter’inin</w:t>
      </w:r>
      <w:proofErr w:type="spellEnd"/>
      <w:r w:rsidRPr="00011F19">
        <w:rPr>
          <w:rFonts w:eastAsia="Times New Roman" w:cs="Arial"/>
          <w:i/>
          <w:iCs/>
          <w:color w:val="222222"/>
          <w:lang w:eastAsia="tr-TR"/>
        </w:rPr>
        <w:t xml:space="preserve"> icat ettiği iddia edildi. Almanların, cıvatalarını uçuşa döndürecek tatar yayları üretme geçmişi zaten vardı. Gerçek tüfek, 16. yüzyılın ortalarından kalma olmasına rağmen, on dokuzuncu yüzyıla kadar yaygın olmadı.</w:t>
      </w:r>
      <w:r w:rsidRPr="00011F19">
        <w:rPr>
          <w:rFonts w:eastAsia="Times New Roman" w:cs="Arial"/>
          <w:i/>
          <w:iCs/>
          <w:noProof/>
          <w:color w:val="0B0080"/>
          <w:lang w:eastAsia="tr-TR"/>
        </w:rPr>
        <w:t xml:space="preserve"> </w:t>
      </w:r>
    </w:p>
    <w:p w:rsidR="004C3B10" w:rsidRDefault="004C3B10" w:rsidP="00F51D89">
      <w:pPr>
        <w:shd w:val="clear" w:color="auto" w:fill="FFFFFF"/>
        <w:spacing w:before="120" w:after="120" w:line="240" w:lineRule="auto"/>
        <w:rPr>
          <w:rFonts w:eastAsia="Times New Roman" w:cs="Arial"/>
          <w:i/>
          <w:iCs/>
          <w:color w:val="222222"/>
          <w:lang w:eastAsia="tr-TR"/>
        </w:rPr>
      </w:pPr>
    </w:p>
    <w:p w:rsidR="00F51D89" w:rsidRPr="00011F19" w:rsidRDefault="00F51D89" w:rsidP="00F51D89">
      <w:pPr>
        <w:shd w:val="clear" w:color="auto" w:fill="FFFFFF"/>
        <w:spacing w:before="120" w:after="120" w:line="240" w:lineRule="auto"/>
        <w:rPr>
          <w:i/>
          <w:iCs/>
        </w:rPr>
      </w:pPr>
      <w:r w:rsidRPr="00011F19">
        <w:rPr>
          <w:rFonts w:eastAsia="Times New Roman" w:cs="Arial"/>
          <w:i/>
          <w:iCs/>
          <w:color w:val="222222"/>
          <w:lang w:eastAsia="tr-TR"/>
        </w:rPr>
        <w:t>Bir merminin uçuşunu döndürerek sabitleme kavramı, yaylar ve oklar günlerinde biliniyordu, ancak siyah toz kullanan ilk ateşli silahlar, tozun kirli yanması nedeni oluşan kirlenmenin tüfek çekmekte zorlanıyordu.</w:t>
      </w:r>
      <w:r w:rsidRPr="00011F19">
        <w:rPr>
          <w:i/>
          <w:iCs/>
        </w:rPr>
        <w:t xml:space="preserve"> </w:t>
      </w:r>
    </w:p>
    <w:p w:rsidR="00F51D89" w:rsidRPr="00011F19" w:rsidRDefault="001D7751" w:rsidP="001D7751">
      <w:pPr>
        <w:shd w:val="clear" w:color="auto" w:fill="FFFFFF"/>
        <w:spacing w:before="120" w:after="120" w:line="240" w:lineRule="auto"/>
        <w:jc w:val="right"/>
        <w:rPr>
          <w:rFonts w:eastAsia="Times New Roman" w:cs="Arial"/>
          <w:i/>
          <w:iCs/>
          <w:color w:val="222222"/>
          <w:lang w:eastAsia="tr-TR"/>
        </w:rPr>
      </w:pPr>
      <w:r w:rsidRPr="00011F19">
        <w:rPr>
          <w:rFonts w:eastAsia="Times New Roman" w:cs="Arial"/>
          <w:i/>
          <w:iCs/>
          <w:noProof/>
          <w:color w:val="222222"/>
          <w:lang w:eastAsia="tr-TR"/>
        </w:rPr>
        <w:drawing>
          <wp:anchor distT="0" distB="0" distL="114300" distR="114300" simplePos="0" relativeHeight="251680768" behindDoc="0" locked="0" layoutInCell="1" allowOverlap="1" wp14:anchorId="0346F364" wp14:editId="53F400B2">
            <wp:simplePos x="0" y="0"/>
            <wp:positionH relativeFrom="margin">
              <wp:align>right</wp:align>
            </wp:positionH>
            <wp:positionV relativeFrom="margin">
              <wp:posOffset>2993390</wp:posOffset>
            </wp:positionV>
            <wp:extent cx="2754630" cy="1905635"/>
            <wp:effectExtent l="0" t="0" r="7620" b="0"/>
            <wp:wrapSquare wrapText="bothSides"/>
            <wp:docPr id="22" name="Resim 22" descr="iç mekan, parç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892895105_40fcd1bd4c_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4630" cy="1905635"/>
                    </a:xfrm>
                    <a:prstGeom prst="rect">
                      <a:avLst/>
                    </a:prstGeom>
                  </pic:spPr>
                </pic:pic>
              </a:graphicData>
            </a:graphic>
            <wp14:sizeRelH relativeFrom="margin">
              <wp14:pctWidth>0</wp14:pctWidth>
            </wp14:sizeRelH>
            <wp14:sizeRelV relativeFrom="margin">
              <wp14:pctHeight>0</wp14:pctHeight>
            </wp14:sizeRelV>
          </wp:anchor>
        </w:drawing>
      </w:r>
    </w:p>
    <w:p w:rsidR="00F51D89" w:rsidRPr="00011F19" w:rsidRDefault="00F51D89" w:rsidP="00F51D89">
      <w:pPr>
        <w:shd w:val="clear" w:color="auto" w:fill="FFFFFF"/>
        <w:spacing w:before="120" w:after="120" w:line="240" w:lineRule="auto"/>
        <w:rPr>
          <w:rFonts w:eastAsia="Times New Roman" w:cs="Arial"/>
          <w:i/>
          <w:iCs/>
          <w:color w:val="0B0080"/>
          <w:u w:val="single"/>
          <w:lang w:eastAsia="tr-TR"/>
        </w:rPr>
      </w:pPr>
      <w:proofErr w:type="spellStart"/>
      <w:r w:rsidRPr="00011F19">
        <w:rPr>
          <w:rFonts w:eastAsia="Times New Roman" w:cs="Arial"/>
          <w:i/>
          <w:iCs/>
          <w:color w:val="222222"/>
          <w:lang w:eastAsia="tr-TR"/>
        </w:rPr>
        <w:t>Hessen</w:t>
      </w:r>
      <w:proofErr w:type="spellEnd"/>
      <w:r w:rsidRPr="00011F19">
        <w:rPr>
          <w:rFonts w:eastAsia="Times New Roman" w:cs="Arial"/>
          <w:i/>
          <w:iCs/>
          <w:color w:val="222222"/>
          <w:lang w:eastAsia="tr-TR"/>
        </w:rPr>
        <w:t xml:space="preserve"> </w:t>
      </w:r>
      <w:proofErr w:type="spellStart"/>
      <w:r w:rsidRPr="00011F19">
        <w:rPr>
          <w:rFonts w:eastAsia="Times New Roman" w:cs="Arial"/>
          <w:i/>
          <w:iCs/>
          <w:color w:val="222222"/>
          <w:lang w:eastAsia="tr-TR"/>
        </w:rPr>
        <w:t>Landgraf'ın</w:t>
      </w:r>
      <w:proofErr w:type="spellEnd"/>
      <w:r w:rsidRPr="00011F19">
        <w:rPr>
          <w:rFonts w:eastAsia="Times New Roman" w:cs="Arial"/>
          <w:i/>
          <w:iCs/>
          <w:color w:val="222222"/>
          <w:lang w:eastAsia="tr-TR"/>
        </w:rPr>
        <w:t xml:space="preserve"> kuvvetleri 1631 ve </w:t>
      </w:r>
      <w:proofErr w:type="spellStart"/>
      <w:r w:rsidRPr="00011F19">
        <w:rPr>
          <w:rFonts w:eastAsia="Times New Roman" w:cs="Arial"/>
          <w:i/>
          <w:iCs/>
          <w:color w:val="222222"/>
          <w:lang w:eastAsia="tr-TR"/>
        </w:rPr>
        <w:t>Maximilian</w:t>
      </w:r>
      <w:proofErr w:type="spellEnd"/>
      <w:r w:rsidRPr="00011F19">
        <w:rPr>
          <w:rFonts w:eastAsia="Times New Roman" w:cs="Arial"/>
          <w:i/>
          <w:iCs/>
          <w:color w:val="222222"/>
          <w:lang w:eastAsia="tr-TR"/>
        </w:rPr>
        <w:t xml:space="preserve"> I Bavyera Seçmeni, 1640 yılına kadar tüfek </w:t>
      </w:r>
      <w:proofErr w:type="spellStart"/>
      <w:r w:rsidRPr="00011F19">
        <w:rPr>
          <w:rFonts w:eastAsia="Times New Roman" w:cs="Arial"/>
          <w:i/>
          <w:iCs/>
          <w:color w:val="222222"/>
          <w:lang w:eastAsia="tr-TR"/>
        </w:rPr>
        <w:t>arquebuse</w:t>
      </w:r>
      <w:proofErr w:type="spellEnd"/>
      <w:r w:rsidRPr="00011F19">
        <w:rPr>
          <w:rFonts w:eastAsia="Times New Roman" w:cs="Arial"/>
          <w:i/>
          <w:iCs/>
          <w:color w:val="222222"/>
          <w:lang w:eastAsia="tr-TR"/>
        </w:rPr>
        <w:t xml:space="preserve"> kullanarak birkaç birliğe sahipti. İlk günlerde komutanlarının çoğu, tüfeklerden hoşlanmıyorlardı, çünkü oluklara giren barut topluluğunun temizlenmesi zordu.</w:t>
      </w:r>
    </w:p>
    <w:p w:rsidR="00F51D89" w:rsidRPr="00011F19" w:rsidRDefault="00F51D89" w:rsidP="00F51D89">
      <w:pPr>
        <w:shd w:val="clear" w:color="auto" w:fill="FFFFFF"/>
        <w:spacing w:before="120" w:after="120" w:line="240" w:lineRule="auto"/>
        <w:rPr>
          <w:rFonts w:eastAsia="Times New Roman" w:cs="Arial"/>
          <w:i/>
          <w:iCs/>
          <w:color w:val="222222"/>
          <w:lang w:eastAsia="tr-TR"/>
        </w:rPr>
      </w:pPr>
    </w:p>
    <w:p w:rsidR="00F51D89" w:rsidRPr="00011F19" w:rsidRDefault="00F51D89" w:rsidP="00F51D89">
      <w:pPr>
        <w:shd w:val="clear" w:color="auto" w:fill="FFFFFF"/>
        <w:spacing w:before="120" w:after="120" w:line="240" w:lineRule="auto"/>
        <w:rPr>
          <w:rFonts w:eastAsia="Times New Roman" w:cs="Arial"/>
          <w:i/>
          <w:iCs/>
          <w:color w:val="222222"/>
          <w:lang w:eastAsia="tr-TR"/>
        </w:rPr>
      </w:pPr>
      <w:r w:rsidRPr="00011F19">
        <w:rPr>
          <w:rFonts w:eastAsia="Times New Roman" w:cs="Arial"/>
          <w:i/>
          <w:iCs/>
          <w:color w:val="222222"/>
          <w:lang w:eastAsia="tr-TR"/>
        </w:rPr>
        <w:t xml:space="preserve">Amerikan Kurtuluş Savaşı sırasında kullanılan Kentucky tüfekleri Amerika'ya getirilen Alman </w:t>
      </w:r>
      <w:proofErr w:type="spellStart"/>
      <w:r w:rsidRPr="00011F19">
        <w:rPr>
          <w:rFonts w:eastAsia="Times New Roman" w:cs="Arial"/>
          <w:i/>
          <w:iCs/>
          <w:color w:val="222222"/>
          <w:lang w:eastAsia="tr-TR"/>
        </w:rPr>
        <w:t>Jaeger</w:t>
      </w:r>
      <w:proofErr w:type="spellEnd"/>
      <w:r w:rsidRPr="00011F19">
        <w:rPr>
          <w:rFonts w:eastAsia="Times New Roman" w:cs="Arial"/>
          <w:i/>
          <w:iCs/>
          <w:color w:val="222222"/>
          <w:lang w:eastAsia="tr-TR"/>
        </w:rPr>
        <w:t xml:space="preserve"> tüfeklerinin kopyalarıydı.1800'lerin başında, yalnızca birlik seçmek için bazı Baker tüfekleri yayınladılar. Baker tüfekleri ayrıca </w:t>
      </w:r>
      <w:proofErr w:type="spellStart"/>
      <w:r w:rsidRPr="00011F19">
        <w:rPr>
          <w:rFonts w:eastAsia="Times New Roman" w:cs="Arial"/>
          <w:i/>
          <w:iCs/>
          <w:color w:val="222222"/>
          <w:lang w:eastAsia="tr-TR"/>
        </w:rPr>
        <w:t>Jaeger</w:t>
      </w:r>
      <w:proofErr w:type="spellEnd"/>
      <w:r w:rsidRPr="00011F19">
        <w:rPr>
          <w:rFonts w:eastAsia="Times New Roman" w:cs="Arial"/>
          <w:i/>
          <w:iCs/>
          <w:color w:val="222222"/>
          <w:lang w:eastAsia="tr-TR"/>
        </w:rPr>
        <w:t xml:space="preserve"> tüfeğine dayanıyordu ve mucidi </w:t>
      </w:r>
      <w:proofErr w:type="spellStart"/>
      <w:r w:rsidRPr="00011F19">
        <w:rPr>
          <w:rFonts w:eastAsia="Times New Roman" w:cs="Arial"/>
          <w:i/>
          <w:iCs/>
          <w:color w:val="222222"/>
          <w:lang w:eastAsia="tr-TR"/>
        </w:rPr>
        <w:t>Ezekiel</w:t>
      </w:r>
      <w:proofErr w:type="spellEnd"/>
      <w:r w:rsidRPr="00011F19">
        <w:rPr>
          <w:rFonts w:eastAsia="Times New Roman" w:cs="Arial"/>
          <w:i/>
          <w:iCs/>
          <w:color w:val="222222"/>
          <w:lang w:eastAsia="tr-TR"/>
        </w:rPr>
        <w:t xml:space="preserve"> </w:t>
      </w:r>
      <w:proofErr w:type="spellStart"/>
      <w:r w:rsidRPr="00011F19">
        <w:rPr>
          <w:rFonts w:eastAsia="Times New Roman" w:cs="Arial"/>
          <w:i/>
          <w:iCs/>
          <w:color w:val="222222"/>
          <w:lang w:eastAsia="tr-TR"/>
        </w:rPr>
        <w:t>Bakerdi</w:t>
      </w:r>
      <w:proofErr w:type="spellEnd"/>
      <w:r w:rsidRPr="00011F19">
        <w:rPr>
          <w:rFonts w:eastAsia="Times New Roman" w:cs="Arial"/>
          <w:i/>
          <w:iCs/>
          <w:color w:val="222222"/>
          <w:lang w:eastAsia="tr-TR"/>
        </w:rPr>
        <w:t>.</w:t>
      </w:r>
    </w:p>
    <w:p w:rsidR="00F51D89" w:rsidRPr="00011F19" w:rsidRDefault="00F51D89" w:rsidP="00F51D89">
      <w:pPr>
        <w:shd w:val="clear" w:color="auto" w:fill="FFFFFF"/>
        <w:spacing w:before="72" w:after="0" w:line="240" w:lineRule="auto"/>
        <w:outlineLvl w:val="2"/>
        <w:rPr>
          <w:i/>
          <w:iCs/>
        </w:rPr>
      </w:pPr>
    </w:p>
    <w:p w:rsidR="00F51D89" w:rsidRPr="00011F19" w:rsidRDefault="001D7751" w:rsidP="00F51D89">
      <w:pPr>
        <w:shd w:val="clear" w:color="auto" w:fill="FFFFFF"/>
        <w:spacing w:before="72" w:after="0" w:line="240" w:lineRule="auto"/>
        <w:outlineLvl w:val="2"/>
        <w:rPr>
          <w:i/>
          <w:iCs/>
        </w:rPr>
      </w:pPr>
      <w:r w:rsidRPr="00011F19">
        <w:rPr>
          <w:i/>
          <w:iCs/>
          <w:noProof/>
        </w:rPr>
        <w:drawing>
          <wp:anchor distT="0" distB="0" distL="114300" distR="114300" simplePos="0" relativeHeight="251684864" behindDoc="0" locked="0" layoutInCell="1" allowOverlap="1" wp14:anchorId="5D57D0AF" wp14:editId="0CEDB806">
            <wp:simplePos x="0" y="0"/>
            <wp:positionH relativeFrom="margin">
              <wp:posOffset>2318766</wp:posOffset>
            </wp:positionH>
            <wp:positionV relativeFrom="margin">
              <wp:posOffset>6266688</wp:posOffset>
            </wp:positionV>
            <wp:extent cx="3237865" cy="2531110"/>
            <wp:effectExtent l="0" t="0" r="635" b="254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f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7865" cy="2531110"/>
                    </a:xfrm>
                    <a:prstGeom prst="rect">
                      <a:avLst/>
                    </a:prstGeom>
                  </pic:spPr>
                </pic:pic>
              </a:graphicData>
            </a:graphic>
            <wp14:sizeRelH relativeFrom="margin">
              <wp14:pctWidth>0</wp14:pctWidth>
            </wp14:sizeRelH>
            <wp14:sizeRelV relativeFrom="margin">
              <wp14:pctHeight>0</wp14:pctHeight>
            </wp14:sizeRelV>
          </wp:anchor>
        </w:drawing>
      </w:r>
      <w:r w:rsidR="00F51D89" w:rsidRPr="00011F19">
        <w:rPr>
          <w:rFonts w:eastAsia="Times New Roman" w:cs="Arial"/>
          <w:b/>
          <w:bCs/>
          <w:i/>
          <w:iCs/>
          <w:noProof/>
          <w:color w:val="000000"/>
          <w:sz w:val="29"/>
          <w:szCs w:val="29"/>
          <w:lang w:eastAsia="tr-TR"/>
        </w:rPr>
        <w:drawing>
          <wp:anchor distT="0" distB="0" distL="114300" distR="114300" simplePos="0" relativeHeight="251685888" behindDoc="0" locked="0" layoutInCell="1" allowOverlap="1" wp14:anchorId="52CB7D70" wp14:editId="63981B2F">
            <wp:simplePos x="0" y="0"/>
            <wp:positionH relativeFrom="margin">
              <wp:posOffset>136525</wp:posOffset>
            </wp:positionH>
            <wp:positionV relativeFrom="margin">
              <wp:posOffset>6393180</wp:posOffset>
            </wp:positionV>
            <wp:extent cx="2169795" cy="2479040"/>
            <wp:effectExtent l="0" t="0" r="1905" b="5715"/>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_53_Figure_5B7_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9795" cy="2479040"/>
                    </a:xfrm>
                    <a:prstGeom prst="rect">
                      <a:avLst/>
                    </a:prstGeom>
                  </pic:spPr>
                </pic:pic>
              </a:graphicData>
            </a:graphic>
            <wp14:sizeRelH relativeFrom="margin">
              <wp14:pctWidth>0</wp14:pctWidth>
            </wp14:sizeRelH>
            <wp14:sizeRelV relativeFrom="margin">
              <wp14:pctHeight>0</wp14:pctHeight>
            </wp14:sizeRelV>
          </wp:anchor>
        </w:drawing>
      </w:r>
    </w:p>
    <w:p w:rsidR="00F51D89" w:rsidRPr="00011F19" w:rsidRDefault="00F51D89" w:rsidP="00F51D89">
      <w:pPr>
        <w:shd w:val="clear" w:color="auto" w:fill="FFFFFF"/>
        <w:spacing w:before="72" w:after="0" w:line="240" w:lineRule="auto"/>
        <w:jc w:val="center"/>
        <w:outlineLvl w:val="2"/>
        <w:rPr>
          <w:rFonts w:eastAsia="Times New Roman" w:cs="Arial"/>
          <w:b/>
          <w:bCs/>
          <w:i/>
          <w:iCs/>
          <w:color w:val="000000"/>
          <w:sz w:val="40"/>
          <w:szCs w:val="40"/>
          <w:lang w:eastAsia="tr-TR"/>
        </w:rPr>
      </w:pPr>
    </w:p>
    <w:p w:rsidR="00F51D89" w:rsidRPr="00011F19" w:rsidRDefault="00F51D89" w:rsidP="00F51D89">
      <w:pPr>
        <w:shd w:val="clear" w:color="auto" w:fill="FFFFFF"/>
        <w:spacing w:before="72" w:after="0" w:line="240" w:lineRule="auto"/>
        <w:jc w:val="center"/>
        <w:outlineLvl w:val="2"/>
        <w:rPr>
          <w:rFonts w:eastAsia="Times New Roman" w:cs="Arial"/>
          <w:b/>
          <w:bCs/>
          <w:i/>
          <w:iCs/>
          <w:color w:val="000000"/>
          <w:sz w:val="21"/>
          <w:szCs w:val="21"/>
          <w:lang w:eastAsia="tr-TR"/>
        </w:rPr>
      </w:pPr>
      <w:r w:rsidRPr="00011F19">
        <w:rPr>
          <w:rFonts w:eastAsia="Times New Roman" w:cs="Arial"/>
          <w:b/>
          <w:bCs/>
          <w:i/>
          <w:iCs/>
          <w:color w:val="000000"/>
          <w:sz w:val="40"/>
          <w:szCs w:val="40"/>
          <w:lang w:eastAsia="tr-TR"/>
        </w:rPr>
        <w:t>Günümüzdeki Yivli Namlular</w:t>
      </w:r>
    </w:p>
    <w:p w:rsidR="00F51D89" w:rsidRPr="00011F19" w:rsidRDefault="00F51D89" w:rsidP="00F51D89">
      <w:pPr>
        <w:shd w:val="clear" w:color="auto" w:fill="FFFFFF"/>
        <w:spacing w:before="72" w:after="0" w:line="240" w:lineRule="auto"/>
        <w:outlineLvl w:val="3"/>
        <w:rPr>
          <w:rFonts w:eastAsia="Times New Roman" w:cs="Arial"/>
          <w:b/>
          <w:bCs/>
          <w:i/>
          <w:iCs/>
          <w:color w:val="000000"/>
          <w:sz w:val="21"/>
          <w:szCs w:val="21"/>
          <w:lang w:eastAsia="tr-TR"/>
        </w:rPr>
      </w:pPr>
    </w:p>
    <w:p w:rsidR="00F51D89" w:rsidRPr="00011F19" w:rsidRDefault="00F51D89" w:rsidP="00F51D89">
      <w:pPr>
        <w:shd w:val="clear" w:color="auto" w:fill="FFFFFF"/>
        <w:spacing w:before="72" w:after="0" w:line="240" w:lineRule="auto"/>
        <w:outlineLvl w:val="3"/>
        <w:rPr>
          <w:rFonts w:eastAsia="Times New Roman" w:cs="Arial"/>
          <w:b/>
          <w:bCs/>
          <w:i/>
          <w:iCs/>
          <w:color w:val="000000"/>
          <w:sz w:val="28"/>
          <w:szCs w:val="28"/>
          <w:lang w:eastAsia="tr-TR"/>
        </w:rPr>
      </w:pPr>
      <w:r w:rsidRPr="00011F19">
        <w:rPr>
          <w:rFonts w:eastAsia="Times New Roman" w:cs="Arial"/>
          <w:i/>
          <w:iCs/>
          <w:noProof/>
          <w:color w:val="0B0080"/>
          <w:sz w:val="20"/>
          <w:szCs w:val="20"/>
          <w:lang w:eastAsia="tr-TR"/>
        </w:rPr>
        <w:drawing>
          <wp:anchor distT="0" distB="0" distL="114300" distR="114300" simplePos="0" relativeHeight="251672576" behindDoc="0" locked="0" layoutInCell="1" allowOverlap="1" wp14:anchorId="16B9679E" wp14:editId="61C8DD08">
            <wp:simplePos x="0" y="0"/>
            <wp:positionH relativeFrom="margin">
              <wp:posOffset>3668395</wp:posOffset>
            </wp:positionH>
            <wp:positionV relativeFrom="margin">
              <wp:posOffset>890109</wp:posOffset>
            </wp:positionV>
            <wp:extent cx="2095500" cy="1066800"/>
            <wp:effectExtent l="0" t="0" r="0" b="0"/>
            <wp:wrapSquare wrapText="bothSides"/>
            <wp:docPr id="10" name="Resim 1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1066800"/>
                    </a:xfrm>
                    <a:prstGeom prst="rect">
                      <a:avLst/>
                    </a:prstGeom>
                    <a:noFill/>
                    <a:ln>
                      <a:noFill/>
                    </a:ln>
                  </pic:spPr>
                </pic:pic>
              </a:graphicData>
            </a:graphic>
          </wp:anchor>
        </w:drawing>
      </w:r>
      <w:proofErr w:type="spellStart"/>
      <w:r w:rsidRPr="00011F19">
        <w:rPr>
          <w:rFonts w:eastAsia="Times New Roman" w:cs="Arial"/>
          <w:b/>
          <w:bCs/>
          <w:i/>
          <w:iCs/>
          <w:color w:val="000000"/>
          <w:sz w:val="28"/>
          <w:szCs w:val="28"/>
          <w:lang w:eastAsia="tr-TR"/>
        </w:rPr>
        <w:t>Poligonal</w:t>
      </w:r>
      <w:proofErr w:type="spellEnd"/>
      <w:r w:rsidRPr="00011F19">
        <w:rPr>
          <w:rFonts w:eastAsia="Times New Roman" w:cs="Arial"/>
          <w:b/>
          <w:bCs/>
          <w:i/>
          <w:iCs/>
          <w:color w:val="000000"/>
          <w:sz w:val="28"/>
          <w:szCs w:val="28"/>
          <w:lang w:eastAsia="tr-TR"/>
        </w:rPr>
        <w:t xml:space="preserve"> tüfek</w:t>
      </w:r>
    </w:p>
    <w:p w:rsidR="00F51D89" w:rsidRPr="00011F19" w:rsidRDefault="00F51D89" w:rsidP="00F51D89">
      <w:pPr>
        <w:shd w:val="clear" w:color="auto" w:fill="FFFFFF"/>
        <w:spacing w:before="120" w:after="120" w:line="240" w:lineRule="auto"/>
        <w:rPr>
          <w:rFonts w:eastAsia="Times New Roman" w:cs="Arial"/>
          <w:i/>
          <w:iCs/>
          <w:color w:val="222222"/>
          <w:lang w:eastAsia="tr-TR"/>
        </w:rPr>
      </w:pPr>
      <w:r w:rsidRPr="00011F19">
        <w:rPr>
          <w:rFonts w:eastAsia="Times New Roman" w:cs="Arial"/>
          <w:i/>
          <w:iCs/>
          <w:color w:val="222222"/>
          <w:lang w:eastAsia="tr-TR"/>
        </w:rPr>
        <w:t>Modern avlanmada en sık kullanılan oluklar oldukça keskin kenarlara sahiptir. Daha yakın zamanlarda, en eski tüfek türlerine zarar veren </w:t>
      </w:r>
      <w:bookmarkStart w:id="2" w:name="_GoBack"/>
      <w:proofErr w:type="spellStart"/>
      <w:r w:rsidRPr="00A62AE8">
        <w:rPr>
          <w:rFonts w:eastAsia="Times New Roman" w:cs="Arial"/>
          <w:i/>
          <w:iCs/>
          <w:lang w:eastAsia="tr-TR"/>
        </w:rPr>
        <w:t>poligonal</w:t>
      </w:r>
      <w:proofErr w:type="spellEnd"/>
      <w:r w:rsidRPr="00011F19">
        <w:rPr>
          <w:rFonts w:eastAsia="Times New Roman" w:cs="Arial"/>
          <w:i/>
          <w:iCs/>
          <w:color w:val="0B0080"/>
          <w:u w:val="single"/>
          <w:lang w:eastAsia="tr-TR"/>
        </w:rPr>
        <w:t xml:space="preserve"> </w:t>
      </w:r>
      <w:bookmarkEnd w:id="2"/>
      <w:r w:rsidRPr="00011F19">
        <w:rPr>
          <w:rFonts w:eastAsia="Times New Roman" w:cs="Arial"/>
          <w:i/>
          <w:iCs/>
          <w:lang w:eastAsia="tr-TR"/>
        </w:rPr>
        <w:t>tüfek</w:t>
      </w:r>
      <w:r w:rsidRPr="00011F19">
        <w:rPr>
          <w:rFonts w:eastAsia="Times New Roman" w:cs="Arial"/>
          <w:i/>
          <w:iCs/>
          <w:color w:val="222222"/>
          <w:lang w:eastAsia="tr-TR"/>
        </w:rPr>
        <w:t>, özellikle </w:t>
      </w:r>
      <w:r w:rsidRPr="00011F19">
        <w:rPr>
          <w:rFonts w:eastAsia="Times New Roman" w:cs="Arial"/>
          <w:i/>
          <w:iCs/>
          <w:lang w:eastAsia="tr-TR"/>
        </w:rPr>
        <w:t>tabancalarda</w:t>
      </w:r>
      <w:r w:rsidRPr="00011F19">
        <w:rPr>
          <w:rFonts w:eastAsia="Times New Roman" w:cs="Arial"/>
          <w:i/>
          <w:iCs/>
          <w:color w:val="222222"/>
          <w:lang w:eastAsia="tr-TR"/>
        </w:rPr>
        <w:t xml:space="preserve"> popüler hale </w:t>
      </w:r>
      <w:r w:rsidRPr="00011F19">
        <w:rPr>
          <w:rFonts w:eastAsia="Times New Roman" w:cs="Arial"/>
          <w:i/>
          <w:iCs/>
          <w:lang w:eastAsia="tr-TR"/>
        </w:rPr>
        <w:t>geldi </w:t>
      </w:r>
      <w:proofErr w:type="spellStart"/>
      <w:r w:rsidRPr="00011F19">
        <w:rPr>
          <w:rFonts w:eastAsia="Times New Roman" w:cs="Arial"/>
          <w:i/>
          <w:iCs/>
          <w:lang w:eastAsia="tr-TR"/>
        </w:rPr>
        <w:t>Poligonal</w:t>
      </w:r>
      <w:proofErr w:type="spellEnd"/>
      <w:r w:rsidRPr="00011F19">
        <w:rPr>
          <w:rFonts w:eastAsia="Times New Roman" w:cs="Arial"/>
          <w:i/>
          <w:iCs/>
          <w:lang w:eastAsia="tr-TR"/>
        </w:rPr>
        <w:t xml:space="preserve"> tüfek CZ, </w:t>
      </w:r>
      <w:proofErr w:type="spellStart"/>
      <w:r w:rsidRPr="00011F19">
        <w:rPr>
          <w:rFonts w:eastAsia="Times New Roman" w:cs="Arial"/>
          <w:i/>
          <w:iCs/>
          <w:lang w:eastAsia="tr-TR"/>
        </w:rPr>
        <w:t>Heckler</w:t>
      </w:r>
      <w:proofErr w:type="spellEnd"/>
      <w:r w:rsidRPr="00011F19">
        <w:rPr>
          <w:rFonts w:eastAsia="Times New Roman" w:cs="Arial"/>
          <w:i/>
          <w:iCs/>
          <w:lang w:eastAsia="tr-TR"/>
        </w:rPr>
        <w:t xml:space="preserve"> &amp; </w:t>
      </w:r>
      <w:proofErr w:type="spellStart"/>
      <w:proofErr w:type="gramStart"/>
      <w:r w:rsidRPr="00011F19">
        <w:rPr>
          <w:rFonts w:eastAsia="Times New Roman" w:cs="Arial"/>
          <w:i/>
          <w:iCs/>
          <w:lang w:eastAsia="tr-TR"/>
        </w:rPr>
        <w:t>Koch</w:t>
      </w:r>
      <w:proofErr w:type="spellEnd"/>
      <w:r w:rsidRPr="00011F19">
        <w:rPr>
          <w:rFonts w:eastAsia="Times New Roman" w:cs="Arial"/>
          <w:i/>
          <w:iCs/>
          <w:lang w:eastAsia="tr-TR"/>
        </w:rPr>
        <w:t> ,</w:t>
      </w:r>
      <w:proofErr w:type="gramEnd"/>
      <w:r w:rsidRPr="00011F19">
        <w:rPr>
          <w:rFonts w:eastAsia="Times New Roman" w:cs="Arial"/>
          <w:i/>
          <w:iCs/>
          <w:lang w:eastAsia="tr-TR"/>
        </w:rPr>
        <w:t> </w:t>
      </w:r>
      <w:proofErr w:type="spellStart"/>
      <w:r w:rsidRPr="00011F19">
        <w:rPr>
          <w:rFonts w:eastAsia="Times New Roman" w:cs="Arial"/>
          <w:i/>
          <w:iCs/>
          <w:lang w:eastAsia="tr-TR"/>
        </w:rPr>
        <w:t>Glock</w:t>
      </w:r>
      <w:proofErr w:type="spellEnd"/>
      <w:r w:rsidRPr="00011F19">
        <w:rPr>
          <w:rFonts w:eastAsia="Times New Roman" w:cs="Arial"/>
          <w:i/>
          <w:iCs/>
          <w:lang w:eastAsia="tr-TR"/>
        </w:rPr>
        <w:t> , </w:t>
      </w:r>
      <w:proofErr w:type="spellStart"/>
      <w:r w:rsidRPr="00011F19">
        <w:rPr>
          <w:rFonts w:eastAsia="Times New Roman" w:cs="Arial"/>
          <w:i/>
          <w:iCs/>
          <w:lang w:eastAsia="tr-TR"/>
        </w:rPr>
        <w:t>Tanfoglio</w:t>
      </w:r>
      <w:proofErr w:type="spellEnd"/>
      <w:r w:rsidRPr="00011F19">
        <w:rPr>
          <w:rFonts w:eastAsia="Times New Roman" w:cs="Arial"/>
          <w:i/>
          <w:iCs/>
          <w:lang w:eastAsia="tr-TR"/>
        </w:rPr>
        <w:t> ve </w:t>
      </w:r>
      <w:proofErr w:type="spellStart"/>
      <w:r w:rsidRPr="00011F19">
        <w:rPr>
          <w:rFonts w:eastAsia="Times New Roman" w:cs="Arial"/>
          <w:i/>
          <w:iCs/>
          <w:lang w:eastAsia="tr-TR"/>
        </w:rPr>
        <w:t>Kahr</w:t>
      </w:r>
      <w:proofErr w:type="spellEnd"/>
      <w:r w:rsidRPr="00011F19">
        <w:rPr>
          <w:rFonts w:eastAsia="Times New Roman" w:cs="Arial"/>
          <w:i/>
          <w:iCs/>
          <w:lang w:eastAsia="tr-TR"/>
        </w:rPr>
        <w:t xml:space="preserve"> </w:t>
      </w:r>
      <w:proofErr w:type="spellStart"/>
      <w:r w:rsidRPr="00011F19">
        <w:rPr>
          <w:rFonts w:eastAsia="Times New Roman" w:cs="Arial"/>
          <w:i/>
          <w:iCs/>
          <w:lang w:eastAsia="tr-TR"/>
        </w:rPr>
        <w:t>Arms'ın</w:t>
      </w:r>
      <w:proofErr w:type="spellEnd"/>
      <w:r w:rsidRPr="00011F19">
        <w:rPr>
          <w:rFonts w:eastAsia="Times New Roman" w:cs="Arial"/>
          <w:i/>
          <w:iCs/>
          <w:lang w:eastAsia="tr-TR"/>
        </w:rPr>
        <w:t xml:space="preserve"> tabancalarında ve Çöl </w:t>
      </w:r>
      <w:proofErr w:type="spellStart"/>
      <w:r w:rsidRPr="00011F19">
        <w:rPr>
          <w:rFonts w:eastAsia="Times New Roman" w:cs="Arial"/>
          <w:i/>
          <w:iCs/>
          <w:lang w:eastAsia="tr-TR"/>
        </w:rPr>
        <w:t>Kartalı'nda</w:t>
      </w:r>
      <w:proofErr w:type="spellEnd"/>
      <w:r w:rsidRPr="00011F19">
        <w:rPr>
          <w:rFonts w:eastAsia="Times New Roman" w:cs="Arial"/>
          <w:i/>
          <w:iCs/>
          <w:lang w:eastAsia="tr-TR"/>
        </w:rPr>
        <w:t> gör</w:t>
      </w:r>
      <w:r w:rsidRPr="00011F19">
        <w:rPr>
          <w:rFonts w:eastAsia="Times New Roman" w:cs="Arial"/>
          <w:i/>
          <w:iCs/>
          <w:color w:val="222222"/>
          <w:lang w:eastAsia="tr-TR"/>
        </w:rPr>
        <w:t xml:space="preserve">ülüyor. </w:t>
      </w:r>
    </w:p>
    <w:p w:rsidR="00F51D89" w:rsidRPr="00011F19" w:rsidRDefault="00F51D89" w:rsidP="00F51D89">
      <w:pPr>
        <w:shd w:val="clear" w:color="auto" w:fill="FFFFFF"/>
        <w:spacing w:before="120" w:after="120" w:line="240" w:lineRule="auto"/>
        <w:rPr>
          <w:rFonts w:eastAsia="Times New Roman" w:cs="Arial"/>
          <w:i/>
          <w:iCs/>
          <w:color w:val="222222"/>
          <w:lang w:eastAsia="tr-TR"/>
        </w:rPr>
      </w:pPr>
    </w:p>
    <w:p w:rsidR="00F51D89" w:rsidRPr="00011F19" w:rsidRDefault="00F51D89" w:rsidP="00F51D89">
      <w:pPr>
        <w:shd w:val="clear" w:color="auto" w:fill="FFFFFF"/>
        <w:spacing w:before="120" w:after="120" w:line="240" w:lineRule="auto"/>
        <w:jc w:val="right"/>
        <w:rPr>
          <w:rFonts w:eastAsia="Times New Roman" w:cs="Arial"/>
          <w:i/>
          <w:iCs/>
          <w:color w:val="000000"/>
          <w:lang w:eastAsia="tr-TR"/>
        </w:rPr>
      </w:pPr>
      <w:r w:rsidRPr="00011F19">
        <w:rPr>
          <w:rFonts w:eastAsia="Times New Roman" w:cs="Arial"/>
          <w:i/>
          <w:iCs/>
          <w:color w:val="000000"/>
          <w:lang w:eastAsia="tr-TR"/>
        </w:rPr>
        <w:t xml:space="preserve">Geleneksel tüfek (solda) ve </w:t>
      </w:r>
      <w:proofErr w:type="spellStart"/>
      <w:r w:rsidRPr="00011F19">
        <w:rPr>
          <w:rFonts w:eastAsia="Times New Roman" w:cs="Arial"/>
          <w:i/>
          <w:iCs/>
          <w:color w:val="000000"/>
          <w:lang w:eastAsia="tr-TR"/>
        </w:rPr>
        <w:t>Poligonal</w:t>
      </w:r>
      <w:proofErr w:type="spellEnd"/>
      <w:r w:rsidRPr="00011F19">
        <w:rPr>
          <w:rFonts w:eastAsia="Times New Roman" w:cs="Arial"/>
          <w:i/>
          <w:iCs/>
          <w:color w:val="000000"/>
          <w:lang w:eastAsia="tr-TR"/>
        </w:rPr>
        <w:t xml:space="preserve"> tüfek (sağda)</w:t>
      </w:r>
    </w:p>
    <w:p w:rsidR="00F51D89" w:rsidRPr="00011F19" w:rsidRDefault="00F51D89" w:rsidP="00F51D89">
      <w:pPr>
        <w:shd w:val="clear" w:color="auto" w:fill="FFFFFF"/>
        <w:spacing w:before="72" w:after="0" w:line="240" w:lineRule="auto"/>
        <w:outlineLvl w:val="3"/>
        <w:rPr>
          <w:rFonts w:eastAsia="Times New Roman" w:cs="Arial"/>
          <w:b/>
          <w:bCs/>
          <w:i/>
          <w:iCs/>
          <w:sz w:val="28"/>
          <w:szCs w:val="28"/>
          <w:lang w:eastAsia="tr-TR"/>
        </w:rPr>
      </w:pPr>
      <w:r w:rsidRPr="00011F19">
        <w:rPr>
          <w:rFonts w:eastAsia="Times New Roman" w:cs="Arial"/>
          <w:b/>
          <w:bCs/>
          <w:i/>
          <w:iCs/>
          <w:sz w:val="28"/>
          <w:szCs w:val="28"/>
          <w:lang w:eastAsia="tr-TR"/>
        </w:rPr>
        <w:t>Genişletilmiş aralık, tam delik</w:t>
      </w:r>
    </w:p>
    <w:p w:rsidR="00F51D89" w:rsidRPr="00011F19" w:rsidRDefault="00F51D89" w:rsidP="00F51D89">
      <w:pPr>
        <w:shd w:val="clear" w:color="auto" w:fill="FFFFFF"/>
        <w:spacing w:before="120" w:after="120" w:line="240" w:lineRule="auto"/>
        <w:rPr>
          <w:rFonts w:eastAsia="Times New Roman" w:cs="Arial"/>
          <w:i/>
          <w:iCs/>
          <w:sz w:val="21"/>
          <w:szCs w:val="21"/>
          <w:lang w:eastAsia="tr-TR"/>
        </w:rPr>
      </w:pPr>
      <w:r w:rsidRPr="00011F19">
        <w:rPr>
          <w:rFonts w:eastAsia="Times New Roman" w:cs="Arial"/>
          <w:b/>
          <w:bCs/>
          <w:i/>
          <w:iCs/>
          <w:noProof/>
          <w:lang w:eastAsia="tr-TR"/>
        </w:rPr>
        <w:drawing>
          <wp:anchor distT="0" distB="0" distL="114300" distR="114300" simplePos="0" relativeHeight="251673600" behindDoc="0" locked="0" layoutInCell="1" allowOverlap="1" wp14:anchorId="71D4646E" wp14:editId="7C1DB8B5">
            <wp:simplePos x="0" y="0"/>
            <wp:positionH relativeFrom="margin">
              <wp:posOffset>3020228</wp:posOffset>
            </wp:positionH>
            <wp:positionV relativeFrom="margin">
              <wp:posOffset>2903526</wp:posOffset>
            </wp:positionV>
            <wp:extent cx="2743200" cy="1666875"/>
            <wp:effectExtent l="0" t="0" r="0" b="0"/>
            <wp:wrapSquare wrapText="bothSides"/>
            <wp:docPr id="6" name="Resim 6" descr="gök, açık hava, otu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28">
                      <a:extLst>
                        <a:ext uri="{28A0092B-C50C-407E-A947-70E740481C1C}">
                          <a14:useLocalDpi xmlns:a14="http://schemas.microsoft.com/office/drawing/2010/main" val="0"/>
                        </a:ext>
                      </a:extLst>
                    </a:blip>
                    <a:stretch>
                      <a:fillRect/>
                    </a:stretch>
                  </pic:blipFill>
                  <pic:spPr>
                    <a:xfrm>
                      <a:off x="0" y="0"/>
                      <a:ext cx="2743200" cy="1666875"/>
                    </a:xfrm>
                    <a:prstGeom prst="rect">
                      <a:avLst/>
                    </a:prstGeom>
                  </pic:spPr>
                </pic:pic>
              </a:graphicData>
            </a:graphic>
          </wp:anchor>
        </w:drawing>
      </w:r>
      <w:r w:rsidRPr="00011F19">
        <w:rPr>
          <w:rFonts w:eastAsia="Times New Roman" w:cs="Arial"/>
          <w:i/>
          <w:iCs/>
          <w:lang w:eastAsia="tr-TR"/>
        </w:rPr>
        <w:t xml:space="preserve">Tanklar ve topçu parçaları için, GC-45 obüs için Gerald </w:t>
      </w:r>
      <w:proofErr w:type="spellStart"/>
      <w:r w:rsidRPr="00011F19">
        <w:rPr>
          <w:rFonts w:eastAsia="Times New Roman" w:cs="Arial"/>
          <w:i/>
          <w:iCs/>
          <w:lang w:eastAsia="tr-TR"/>
        </w:rPr>
        <w:t>Bull</w:t>
      </w:r>
      <w:proofErr w:type="spellEnd"/>
      <w:r w:rsidRPr="00011F19">
        <w:rPr>
          <w:rFonts w:eastAsia="Times New Roman" w:cs="Arial"/>
          <w:i/>
          <w:iCs/>
          <w:lang w:eastAsia="tr-TR"/>
        </w:rPr>
        <w:t> tarafından geliştirilen </w:t>
      </w:r>
      <w:r w:rsidRPr="00011F19">
        <w:rPr>
          <w:rFonts w:eastAsia="Times New Roman" w:cs="Arial"/>
          <w:b/>
          <w:bCs/>
          <w:i/>
          <w:iCs/>
          <w:lang w:eastAsia="tr-TR"/>
        </w:rPr>
        <w:t>geniş çaplı, tam çap</w:t>
      </w:r>
      <w:r w:rsidRPr="00011F19">
        <w:rPr>
          <w:rFonts w:eastAsia="Times New Roman" w:cs="Arial"/>
          <w:i/>
          <w:iCs/>
          <w:lang w:eastAsia="tr-TR"/>
        </w:rPr>
        <w:t> kavramı, oluklarda dolaşan küçük kanatlı bir mermiyi hafifçe kullanarak bir mermi kullanarak normal tüfek fikrini tersine çeviriyor oluklara zorlanmış büyük boyutlu tahrik bandı. Bu tür silahlar namlu çıkış hızı ve menzilinde önemli artışlar sağlamıştır. Örnekler arasında Güney Afrika </w:t>
      </w:r>
      <w:hyperlink r:id="rId29" w:tooltip="G5 obüs" w:history="1">
        <w:r w:rsidRPr="00011F19">
          <w:rPr>
            <w:rFonts w:eastAsia="Times New Roman" w:cs="Arial"/>
            <w:i/>
            <w:iCs/>
            <w:lang w:eastAsia="tr-TR"/>
          </w:rPr>
          <w:t>G5</w:t>
        </w:r>
      </w:hyperlink>
      <w:r w:rsidRPr="00011F19">
        <w:rPr>
          <w:rFonts w:eastAsia="Times New Roman" w:cs="Arial"/>
          <w:i/>
          <w:iCs/>
          <w:lang w:eastAsia="tr-TR"/>
        </w:rPr>
        <w:t> </w:t>
      </w:r>
      <w:bookmarkStart w:id="3" w:name="_Hlk17976892"/>
      <w:r w:rsidRPr="00011F19">
        <w:rPr>
          <w:rFonts w:eastAsia="Times New Roman" w:cs="Arial"/>
          <w:i/>
          <w:iCs/>
          <w:lang w:eastAsia="tr-TR"/>
        </w:rPr>
        <w:t>ve Alman </w:t>
      </w:r>
      <w:proofErr w:type="spellStart"/>
      <w:r w:rsidR="00511CE7">
        <w:fldChar w:fldCharType="begin"/>
      </w:r>
      <w:r w:rsidR="00511CE7">
        <w:instrText xml:space="preserve"> HYPERLINK "https://www.wikizeroo.org/index.php?q=aHR0cHM6Ly9lbi53aWtpcGVkaWEub3JnL3dpa2kvUHpIXzIwMDA" \o "PzH 2000" </w:instrText>
      </w:r>
      <w:r w:rsidR="00511CE7">
        <w:fldChar w:fldCharType="separate"/>
      </w:r>
      <w:r w:rsidRPr="00011F19">
        <w:rPr>
          <w:rFonts w:eastAsia="Times New Roman" w:cs="Arial"/>
          <w:i/>
          <w:iCs/>
          <w:lang w:eastAsia="tr-TR"/>
        </w:rPr>
        <w:t>PzH</w:t>
      </w:r>
      <w:proofErr w:type="spellEnd"/>
      <w:r w:rsidRPr="00011F19">
        <w:rPr>
          <w:rFonts w:eastAsia="Times New Roman" w:cs="Arial"/>
          <w:i/>
          <w:iCs/>
          <w:lang w:eastAsia="tr-TR"/>
        </w:rPr>
        <w:t xml:space="preserve"> 2000 bulunmaktadır</w:t>
      </w:r>
      <w:r w:rsidR="00511CE7">
        <w:rPr>
          <w:rFonts w:eastAsia="Times New Roman" w:cs="Arial"/>
          <w:i/>
          <w:iCs/>
          <w:lang w:eastAsia="tr-TR"/>
        </w:rPr>
        <w:fldChar w:fldCharType="end"/>
      </w:r>
      <w:bookmarkEnd w:id="3"/>
      <w:r w:rsidRPr="00011F19">
        <w:rPr>
          <w:rFonts w:eastAsia="Times New Roman" w:cs="Arial"/>
          <w:i/>
          <w:iCs/>
          <w:sz w:val="21"/>
          <w:szCs w:val="21"/>
          <w:lang w:eastAsia="tr-TR"/>
        </w:rPr>
        <w:t> .</w:t>
      </w:r>
    </w:p>
    <w:p w:rsidR="00F51D89" w:rsidRPr="00011F19" w:rsidRDefault="00F51D89" w:rsidP="00F51D89">
      <w:pPr>
        <w:shd w:val="clear" w:color="auto" w:fill="FFFFFF"/>
        <w:spacing w:before="72" w:after="0" w:line="240" w:lineRule="auto"/>
        <w:outlineLvl w:val="3"/>
        <w:rPr>
          <w:rFonts w:eastAsia="Times New Roman" w:cs="Arial"/>
          <w:b/>
          <w:bCs/>
          <w:i/>
          <w:iCs/>
          <w:sz w:val="21"/>
          <w:szCs w:val="21"/>
          <w:lang w:eastAsia="tr-TR"/>
        </w:rPr>
      </w:pPr>
    </w:p>
    <w:p w:rsidR="00F51D89" w:rsidRPr="00011F19" w:rsidRDefault="00F51D89" w:rsidP="00F51D89">
      <w:pPr>
        <w:shd w:val="clear" w:color="auto" w:fill="FFFFFF"/>
        <w:spacing w:before="72" w:after="0" w:line="240" w:lineRule="auto"/>
        <w:outlineLvl w:val="3"/>
        <w:rPr>
          <w:rFonts w:eastAsia="Times New Roman" w:cs="Arial"/>
          <w:b/>
          <w:bCs/>
          <w:i/>
          <w:iCs/>
          <w:sz w:val="28"/>
          <w:szCs w:val="28"/>
          <w:lang w:eastAsia="tr-TR"/>
        </w:rPr>
      </w:pPr>
      <w:r w:rsidRPr="00011F19">
        <w:rPr>
          <w:rFonts w:eastAsia="Times New Roman" w:cs="Arial"/>
          <w:b/>
          <w:bCs/>
          <w:i/>
          <w:iCs/>
          <w:sz w:val="28"/>
          <w:szCs w:val="28"/>
          <w:lang w:eastAsia="tr-TR"/>
        </w:rPr>
        <w:t>Kazanç bükümlü tüfek</w:t>
      </w:r>
    </w:p>
    <w:p w:rsidR="00F51D89" w:rsidRPr="00011F19" w:rsidRDefault="00F51D89" w:rsidP="00F51D89">
      <w:pPr>
        <w:shd w:val="clear" w:color="auto" w:fill="FFFFFF"/>
        <w:spacing w:before="120" w:after="120" w:line="240" w:lineRule="auto"/>
        <w:rPr>
          <w:rFonts w:eastAsia="Times New Roman" w:cs="Arial"/>
          <w:i/>
          <w:iCs/>
          <w:lang w:eastAsia="tr-TR"/>
        </w:rPr>
      </w:pPr>
      <w:r w:rsidRPr="00011F19">
        <w:rPr>
          <w:rFonts w:eastAsia="Times New Roman" w:cs="Arial"/>
          <w:i/>
          <w:iCs/>
          <w:noProof/>
          <w:lang w:eastAsia="tr-TR"/>
        </w:rPr>
        <w:drawing>
          <wp:anchor distT="0" distB="0" distL="114300" distR="114300" simplePos="0" relativeHeight="251674624" behindDoc="0" locked="0" layoutInCell="1" allowOverlap="1" wp14:anchorId="1B43F590" wp14:editId="193047E4">
            <wp:simplePos x="0" y="0"/>
            <wp:positionH relativeFrom="margin">
              <wp:posOffset>2806065</wp:posOffset>
            </wp:positionH>
            <wp:positionV relativeFrom="margin">
              <wp:posOffset>4988560</wp:posOffset>
            </wp:positionV>
            <wp:extent cx="2857500" cy="2303780"/>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ir.jpg"/>
                    <pic:cNvPicPr/>
                  </pic:nvPicPr>
                  <pic:blipFill>
                    <a:blip r:embed="rId30">
                      <a:extLst>
                        <a:ext uri="{28A0092B-C50C-407E-A947-70E740481C1C}">
                          <a14:useLocalDpi xmlns:a14="http://schemas.microsoft.com/office/drawing/2010/main" val="0"/>
                        </a:ext>
                      </a:extLst>
                    </a:blip>
                    <a:stretch>
                      <a:fillRect/>
                    </a:stretch>
                  </pic:blipFill>
                  <pic:spPr>
                    <a:xfrm>
                      <a:off x="0" y="0"/>
                      <a:ext cx="2857500" cy="2303780"/>
                    </a:xfrm>
                    <a:prstGeom prst="rect">
                      <a:avLst/>
                    </a:prstGeom>
                  </pic:spPr>
                </pic:pic>
              </a:graphicData>
            </a:graphic>
            <wp14:sizeRelV relativeFrom="margin">
              <wp14:pctHeight>0</wp14:pctHeight>
            </wp14:sizeRelV>
          </wp:anchor>
        </w:drawing>
      </w:r>
      <w:r w:rsidRPr="00011F19">
        <w:rPr>
          <w:rFonts w:eastAsia="Times New Roman" w:cs="Arial"/>
          <w:i/>
          <w:iCs/>
          <w:lang w:eastAsia="tr-TR"/>
        </w:rPr>
        <w:t xml:space="preserve">İlerleyen yivli alan denilen Kazanç-büküm tüfek, boğazına odasından geçiş sırasında kontak sonrası mermi seyahatin ilk birkaç santim sırasında merminin </w:t>
      </w:r>
      <w:proofErr w:type="spellStart"/>
      <w:r w:rsidRPr="00011F19">
        <w:rPr>
          <w:rFonts w:eastAsia="Times New Roman" w:cs="Arial"/>
          <w:i/>
          <w:iCs/>
          <w:lang w:eastAsia="tr-TR"/>
        </w:rPr>
        <w:t>açısal</w:t>
      </w:r>
      <w:proofErr w:type="spellEnd"/>
      <w:r w:rsidRPr="00011F19">
        <w:rPr>
          <w:rFonts w:eastAsia="Times New Roman" w:cs="Arial"/>
          <w:i/>
          <w:iCs/>
          <w:lang w:eastAsia="tr-TR"/>
        </w:rPr>
        <w:t xml:space="preserve"> momentumu çok az değişiklik ile başlar.</w:t>
      </w:r>
    </w:p>
    <w:p w:rsidR="00F51D89" w:rsidRPr="00011F19" w:rsidRDefault="00F51D89" w:rsidP="00F51D89">
      <w:pPr>
        <w:shd w:val="clear" w:color="auto" w:fill="FFFFFF"/>
        <w:spacing w:before="120" w:after="120" w:line="240" w:lineRule="auto"/>
        <w:rPr>
          <w:rFonts w:eastAsia="Times New Roman" w:cs="Arial"/>
          <w:i/>
          <w:iCs/>
          <w:lang w:eastAsia="tr-TR"/>
        </w:rPr>
      </w:pPr>
      <w:r w:rsidRPr="00011F19">
        <w:rPr>
          <w:rFonts w:eastAsia="Times New Roman" w:cs="Arial"/>
          <w:i/>
          <w:iCs/>
          <w:lang w:eastAsia="tr-TR"/>
        </w:rPr>
        <w:t xml:space="preserve"> Bu, merminin esasen bozulmadan kalmasını ve kasanın ağzına doğru gerilmesini sağlar. Tetiklendikten sonra, mermi kademeli olarak hızlandırılmış </w:t>
      </w:r>
      <w:proofErr w:type="spellStart"/>
      <w:r w:rsidRPr="00011F19">
        <w:rPr>
          <w:rFonts w:eastAsia="Times New Roman" w:cs="Arial"/>
          <w:i/>
          <w:iCs/>
          <w:lang w:eastAsia="tr-TR"/>
        </w:rPr>
        <w:t>açısal</w:t>
      </w:r>
      <w:proofErr w:type="spellEnd"/>
      <w:r w:rsidRPr="00011F19">
        <w:rPr>
          <w:rFonts w:eastAsia="Times New Roman" w:cs="Arial"/>
          <w:i/>
          <w:iCs/>
          <w:lang w:eastAsia="tr-TR"/>
        </w:rPr>
        <w:t xml:space="preserve"> momentuma maruz bırakılır, çünkü yanan toz namludan aşağıya itilir. Dönme hızını yalnızca kademeli olarak artırarak, </w:t>
      </w:r>
      <w:proofErr w:type="spellStart"/>
      <w:r w:rsidRPr="00011F19">
        <w:rPr>
          <w:rFonts w:eastAsia="Times New Roman" w:cs="Arial"/>
          <w:i/>
          <w:iCs/>
          <w:lang w:eastAsia="tr-TR"/>
        </w:rPr>
        <w:t>tork</w:t>
      </w:r>
      <w:proofErr w:type="spellEnd"/>
      <w:r w:rsidRPr="00011F19">
        <w:rPr>
          <w:rFonts w:eastAsia="Times New Roman" w:cs="Arial"/>
          <w:i/>
          <w:iCs/>
          <w:lang w:eastAsia="tr-TR"/>
        </w:rPr>
        <w:t>, tüfekli tekrarlanan tüfek bağlantıları vasıtasıyla aşındığı boğazdan ziyade daha uzun bir namlu bölümü boyunca yayılır.</w:t>
      </w:r>
    </w:p>
    <w:p w:rsidR="00F51D89" w:rsidRPr="00011F19" w:rsidRDefault="00F51D89" w:rsidP="00F51D89">
      <w:pPr>
        <w:shd w:val="clear" w:color="auto" w:fill="FFFFFF"/>
        <w:spacing w:before="120" w:after="120" w:line="240" w:lineRule="auto"/>
        <w:rPr>
          <w:rFonts w:eastAsia="Times New Roman" w:cs="Arial"/>
          <w:i/>
          <w:iCs/>
          <w:lang w:eastAsia="tr-TR"/>
        </w:rPr>
      </w:pPr>
      <w:r w:rsidRPr="00011F19">
        <w:rPr>
          <w:rFonts w:eastAsia="Times New Roman" w:cs="Arial"/>
          <w:i/>
          <w:iCs/>
          <w:lang w:eastAsia="tr-TR"/>
        </w:rPr>
        <w:t>Amerikan İç Savaşı (1861-65) öncesi ve sırası da kazanç-bükümlü tüfek kullanıldı. </w:t>
      </w:r>
      <w:proofErr w:type="spellStart"/>
      <w:r w:rsidRPr="00011F19">
        <w:rPr>
          <w:rFonts w:eastAsia="Times New Roman" w:cs="Arial"/>
          <w:i/>
          <w:iCs/>
          <w:lang w:eastAsia="tr-TR"/>
        </w:rPr>
        <w:t>Colt</w:t>
      </w:r>
      <w:proofErr w:type="spellEnd"/>
      <w:r w:rsidRPr="00011F19">
        <w:rPr>
          <w:rFonts w:eastAsia="Times New Roman" w:cs="Arial"/>
          <w:i/>
          <w:iCs/>
          <w:lang w:eastAsia="tr-TR"/>
        </w:rPr>
        <w:t> Ordusu ve Donanması, her ikisinde de kazanç-bükümlü tüfek kullandı. </w:t>
      </w:r>
    </w:p>
    <w:p w:rsidR="00F51D89" w:rsidRPr="00011F19" w:rsidRDefault="00F51D89" w:rsidP="00F51D89">
      <w:pPr>
        <w:shd w:val="clear" w:color="auto" w:fill="FFFFFF"/>
        <w:spacing w:before="120" w:after="120" w:line="240" w:lineRule="auto"/>
        <w:rPr>
          <w:rFonts w:eastAsia="Times New Roman" w:cs="Arial"/>
          <w:i/>
          <w:iCs/>
          <w:lang w:eastAsia="tr-TR"/>
        </w:rPr>
      </w:pPr>
      <w:r w:rsidRPr="00011F19">
        <w:rPr>
          <w:rFonts w:eastAsia="Times New Roman" w:cs="Arial"/>
          <w:i/>
          <w:iCs/>
          <w:lang w:eastAsia="tr-TR"/>
        </w:rPr>
        <w:t xml:space="preserve"> Ordu çeşitli silahlarda bükümlü tüfek kullandı.20 mm M61 </w:t>
      </w:r>
      <w:proofErr w:type="spellStart"/>
      <w:r w:rsidRPr="00011F19">
        <w:rPr>
          <w:rFonts w:eastAsia="Times New Roman" w:cs="Arial"/>
          <w:i/>
          <w:iCs/>
          <w:lang w:eastAsia="tr-TR"/>
        </w:rPr>
        <w:t>Vulcan</w:t>
      </w:r>
      <w:proofErr w:type="spellEnd"/>
      <w:r w:rsidRPr="00011F19">
        <w:rPr>
          <w:rFonts w:eastAsia="Times New Roman" w:cs="Arial"/>
          <w:i/>
          <w:iCs/>
          <w:lang w:eastAsia="tr-TR"/>
        </w:rPr>
        <w:t xml:space="preserve"> Toplama tabancası, bazı güncel avcı jetlerinde ve daha genişlerinde kullanılır30 mm GAU-8 </w:t>
      </w:r>
      <w:proofErr w:type="spellStart"/>
      <w:r w:rsidRPr="00011F19">
        <w:rPr>
          <w:rFonts w:eastAsia="Times New Roman" w:cs="Arial"/>
          <w:i/>
          <w:iCs/>
          <w:lang w:eastAsia="tr-TR"/>
        </w:rPr>
        <w:t>Avenger</w:t>
      </w:r>
      <w:proofErr w:type="spellEnd"/>
      <w:r w:rsidRPr="00011F19">
        <w:rPr>
          <w:rFonts w:eastAsia="Times New Roman" w:cs="Arial"/>
          <w:i/>
          <w:iCs/>
          <w:lang w:eastAsia="tr-TR"/>
        </w:rPr>
        <w:t xml:space="preserve"> A10 </w:t>
      </w:r>
      <w:proofErr w:type="spellStart"/>
      <w:r w:rsidRPr="00011F19">
        <w:rPr>
          <w:rFonts w:eastAsia="Times New Roman" w:cs="Arial"/>
          <w:i/>
          <w:iCs/>
          <w:lang w:eastAsia="tr-TR"/>
        </w:rPr>
        <w:t>Thunderbolt</w:t>
      </w:r>
      <w:proofErr w:type="spellEnd"/>
      <w:r w:rsidRPr="00011F19">
        <w:rPr>
          <w:rFonts w:eastAsia="Times New Roman" w:cs="Arial"/>
          <w:i/>
          <w:iCs/>
          <w:lang w:eastAsia="tr-TR"/>
        </w:rPr>
        <w:t xml:space="preserve"> II kapalı hava destek jetinde kullanılan toplama tabancası. </w:t>
      </w:r>
    </w:p>
    <w:p w:rsidR="00F51D89" w:rsidRPr="00011F19" w:rsidRDefault="00F51D89" w:rsidP="00F51D89">
      <w:pPr>
        <w:jc w:val="center"/>
        <w:rPr>
          <w:b/>
          <w:bCs/>
          <w:i/>
          <w:iCs/>
          <w:sz w:val="40"/>
          <w:szCs w:val="40"/>
        </w:rPr>
      </w:pPr>
    </w:p>
    <w:p w:rsidR="00F51D89" w:rsidRPr="00011F19" w:rsidRDefault="00F51D89" w:rsidP="00F51D89">
      <w:pPr>
        <w:jc w:val="center"/>
        <w:rPr>
          <w:b/>
          <w:bCs/>
          <w:i/>
          <w:iCs/>
          <w:sz w:val="40"/>
          <w:szCs w:val="40"/>
        </w:rPr>
      </w:pPr>
      <w:r w:rsidRPr="00011F19">
        <w:rPr>
          <w:b/>
          <w:bCs/>
          <w:i/>
          <w:iCs/>
          <w:sz w:val="40"/>
          <w:szCs w:val="40"/>
        </w:rPr>
        <w:lastRenderedPageBreak/>
        <w:t>Yivli Namlunun Üretim Süreci</w:t>
      </w:r>
    </w:p>
    <w:p w:rsidR="00F51D89" w:rsidRPr="00011F19" w:rsidRDefault="00F51D89" w:rsidP="00F51D89">
      <w:pPr>
        <w:shd w:val="clear" w:color="auto" w:fill="FFFFFF"/>
        <w:spacing w:before="120" w:after="120" w:line="240" w:lineRule="auto"/>
        <w:rPr>
          <w:rFonts w:eastAsia="Times New Roman" w:cs="Arial"/>
          <w:b/>
          <w:bCs/>
          <w:i/>
          <w:iCs/>
          <w:lang w:eastAsia="tr-TR"/>
        </w:rPr>
      </w:pPr>
      <w:r w:rsidRPr="00011F19">
        <w:rPr>
          <w:rFonts w:eastAsia="Times New Roman" w:cs="Arial"/>
          <w:b/>
          <w:bCs/>
          <w:i/>
          <w:iCs/>
          <w:lang w:eastAsia="tr-TR"/>
        </w:rPr>
        <w:t>YİV ÇEKME İŞLEMİ</w:t>
      </w:r>
    </w:p>
    <w:p w:rsidR="00F51D89" w:rsidRPr="00011F19" w:rsidRDefault="00F51D89" w:rsidP="00F51D89">
      <w:pPr>
        <w:shd w:val="clear" w:color="auto" w:fill="FFFFFF"/>
        <w:spacing w:before="120" w:after="120" w:line="240" w:lineRule="auto"/>
        <w:rPr>
          <w:rFonts w:eastAsia="Times New Roman" w:cs="Arial"/>
          <w:i/>
          <w:iCs/>
          <w:lang w:eastAsia="tr-TR"/>
        </w:rPr>
      </w:pPr>
      <w:r w:rsidRPr="00011F19">
        <w:rPr>
          <w:rFonts w:eastAsia="Times New Roman" w:cs="Arial"/>
          <w:i/>
          <w:iCs/>
          <w:noProof/>
          <w:color w:val="0B0080"/>
          <w:lang w:eastAsia="tr-TR"/>
        </w:rPr>
        <w:drawing>
          <wp:anchor distT="0" distB="0" distL="114300" distR="114300" simplePos="0" relativeHeight="251671552" behindDoc="0" locked="0" layoutInCell="1" allowOverlap="1" wp14:anchorId="6C42C09B" wp14:editId="57E3DEC9">
            <wp:simplePos x="0" y="0"/>
            <wp:positionH relativeFrom="margin">
              <wp:posOffset>3186843</wp:posOffset>
            </wp:positionH>
            <wp:positionV relativeFrom="margin">
              <wp:posOffset>730235</wp:posOffset>
            </wp:positionV>
            <wp:extent cx="2689225" cy="2015490"/>
            <wp:effectExtent l="0" t="0" r="0" b="0"/>
            <wp:wrapSquare wrapText="bothSides"/>
            <wp:docPr id="5" name="Resim 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225" cy="201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1F19">
        <w:rPr>
          <w:rFonts w:eastAsia="Times New Roman" w:cs="Arial"/>
          <w:i/>
          <w:iCs/>
          <w:lang w:eastAsia="tr-TR"/>
        </w:rPr>
        <w:t xml:space="preserve">Yiv-set çekme işlemi namlunun cinsinin yanında yivli bir silah yapımının en pahalı kısmını oluşturur. Aynı çap ve uzunluktaki bir namlunun hatta ve hatta aynı metal ve aynı işlemden üretilmiş olmasına karşın yiv-setteki hassasiyetinden dolayı aralarında katlarca fark olabilir. </w:t>
      </w:r>
    </w:p>
    <w:p w:rsidR="00F51D89" w:rsidRPr="00011F19" w:rsidRDefault="00F51D89" w:rsidP="00F51D89">
      <w:pPr>
        <w:shd w:val="clear" w:color="auto" w:fill="FFFFFF"/>
        <w:spacing w:before="120" w:after="120" w:line="240" w:lineRule="auto"/>
        <w:rPr>
          <w:rFonts w:eastAsia="Times New Roman" w:cs="Arial"/>
          <w:i/>
          <w:iCs/>
          <w:lang w:eastAsia="tr-TR"/>
        </w:rPr>
      </w:pPr>
      <w:r w:rsidRPr="00011F19">
        <w:rPr>
          <w:rFonts w:eastAsia="Times New Roman" w:cs="Arial"/>
          <w:i/>
          <w:iCs/>
          <w:lang w:eastAsia="tr-TR"/>
        </w:rPr>
        <w:t>Mesela G3 gibi bir piyade tüfeğinin maliyeti 800$ civarında iken; yüksek dikkat gerektiren fakat fikir olarak yine G3'ün üretici firması H&amp;K tarafından G3 üzerinden geliştirilmiş olan ve G3 ile aynı mermiyi kullanan PSG-1 gibi bir keskin nişancı tüfeğinin namlusunun maliyetinden dolayı maliyeti 10.000$ civarındadır.</w:t>
      </w:r>
    </w:p>
    <w:p w:rsidR="00F51D89" w:rsidRPr="00011F19" w:rsidRDefault="00F51D89" w:rsidP="00F51D89">
      <w:pPr>
        <w:shd w:val="clear" w:color="auto" w:fill="FFFFFF"/>
        <w:spacing w:before="72" w:after="0" w:line="240" w:lineRule="auto"/>
        <w:jc w:val="right"/>
        <w:outlineLvl w:val="2"/>
        <w:rPr>
          <w:rFonts w:eastAsia="Times New Roman" w:cs="Arial"/>
          <w:i/>
          <w:iCs/>
          <w:color w:val="000000"/>
          <w:lang w:eastAsia="tr-TR"/>
        </w:rPr>
      </w:pPr>
      <w:r w:rsidRPr="00011F19">
        <w:rPr>
          <w:rFonts w:eastAsia="Times New Roman" w:cs="Arial"/>
          <w:i/>
          <w:iCs/>
          <w:color w:val="000000"/>
          <w:lang w:eastAsia="tr-TR"/>
        </w:rPr>
        <w:t xml:space="preserve">                                                                    105mm çapında İngiliz </w:t>
      </w:r>
      <w:proofErr w:type="spellStart"/>
      <w:r w:rsidRPr="00011F19">
        <w:rPr>
          <w:rFonts w:eastAsia="Times New Roman" w:cs="Arial"/>
          <w:i/>
          <w:iCs/>
          <w:color w:val="000000"/>
          <w:lang w:eastAsia="tr-TR"/>
        </w:rPr>
        <w:t>Royal</w:t>
      </w:r>
      <w:proofErr w:type="spellEnd"/>
      <w:r w:rsidRPr="00011F19">
        <w:rPr>
          <w:rFonts w:eastAsia="Times New Roman" w:cs="Arial"/>
          <w:i/>
          <w:iCs/>
          <w:color w:val="000000"/>
          <w:lang w:eastAsia="tr-TR"/>
        </w:rPr>
        <w:t xml:space="preserve"> </w:t>
      </w:r>
      <w:proofErr w:type="spellStart"/>
      <w:r w:rsidRPr="00011F19">
        <w:rPr>
          <w:rFonts w:eastAsia="Times New Roman" w:cs="Arial"/>
          <w:i/>
          <w:iCs/>
          <w:color w:val="000000"/>
          <w:lang w:eastAsia="tr-TR"/>
        </w:rPr>
        <w:t>Ordnance</w:t>
      </w:r>
      <w:proofErr w:type="spellEnd"/>
      <w:r w:rsidRPr="00011F19">
        <w:rPr>
          <w:rFonts w:eastAsia="Times New Roman" w:cs="Arial"/>
          <w:i/>
          <w:iCs/>
          <w:color w:val="000000"/>
          <w:lang w:eastAsia="tr-TR"/>
        </w:rPr>
        <w:t xml:space="preserve"> L7 tankına ait top namlusuna çekilmiş yiv-setler</w:t>
      </w:r>
    </w:p>
    <w:p w:rsidR="00F51D89" w:rsidRPr="00011F19" w:rsidRDefault="00F51D89" w:rsidP="00F51D89">
      <w:pPr>
        <w:shd w:val="clear" w:color="auto" w:fill="FFFFFF"/>
        <w:spacing w:before="72" w:after="0" w:line="240" w:lineRule="auto"/>
        <w:outlineLvl w:val="2"/>
        <w:rPr>
          <w:rFonts w:eastAsia="Times New Roman" w:cs="Arial"/>
          <w:b/>
          <w:bCs/>
          <w:i/>
          <w:iCs/>
          <w:color w:val="000000"/>
          <w:lang w:eastAsia="tr-TR"/>
        </w:rPr>
      </w:pPr>
    </w:p>
    <w:p w:rsidR="00F51D89" w:rsidRPr="00011F19" w:rsidRDefault="00F51D89" w:rsidP="00F51D89">
      <w:pPr>
        <w:shd w:val="clear" w:color="auto" w:fill="FFFFFF"/>
        <w:spacing w:before="72" w:after="0" w:line="240" w:lineRule="auto"/>
        <w:jc w:val="center"/>
        <w:outlineLvl w:val="2"/>
        <w:rPr>
          <w:rFonts w:eastAsia="Times New Roman" w:cs="Arial"/>
          <w:b/>
          <w:bCs/>
          <w:i/>
          <w:iCs/>
          <w:color w:val="000000"/>
          <w:lang w:eastAsia="tr-TR"/>
        </w:rPr>
      </w:pPr>
      <w:r w:rsidRPr="00011F19">
        <w:rPr>
          <w:rFonts w:eastAsia="Times New Roman" w:cs="Arial"/>
          <w:b/>
          <w:bCs/>
          <w:i/>
          <w:iCs/>
          <w:color w:val="000000"/>
          <w:lang w:eastAsia="tr-TR"/>
        </w:rPr>
        <w:t>Üretim Metotları</w:t>
      </w:r>
    </w:p>
    <w:p w:rsidR="00F51D89" w:rsidRPr="00011F19" w:rsidRDefault="00F51D89" w:rsidP="00F51D89">
      <w:pPr>
        <w:shd w:val="clear" w:color="auto" w:fill="FFFFFF"/>
        <w:spacing w:before="72" w:after="0" w:line="240" w:lineRule="auto"/>
        <w:outlineLvl w:val="3"/>
        <w:rPr>
          <w:rFonts w:eastAsia="Times New Roman" w:cs="Arial"/>
          <w:b/>
          <w:bCs/>
          <w:i/>
          <w:iCs/>
          <w:color w:val="000000"/>
          <w:lang w:eastAsia="tr-TR"/>
        </w:rPr>
      </w:pPr>
    </w:p>
    <w:p w:rsidR="00F51D89" w:rsidRPr="00011F19" w:rsidRDefault="00F51D89" w:rsidP="00F51D89">
      <w:pPr>
        <w:shd w:val="clear" w:color="auto" w:fill="FFFFFF"/>
        <w:spacing w:before="72" w:after="0" w:line="240" w:lineRule="auto"/>
        <w:outlineLvl w:val="3"/>
        <w:rPr>
          <w:rFonts w:eastAsia="Times New Roman" w:cs="Arial"/>
          <w:b/>
          <w:bCs/>
          <w:i/>
          <w:iCs/>
          <w:color w:val="000000"/>
          <w:lang w:eastAsia="tr-TR"/>
        </w:rPr>
      </w:pPr>
      <w:r w:rsidRPr="00011F19">
        <w:rPr>
          <w:rFonts w:eastAsia="Times New Roman" w:cs="Arial"/>
          <w:b/>
          <w:bCs/>
          <w:i/>
          <w:iCs/>
          <w:color w:val="000000"/>
          <w:lang w:eastAsia="tr-TR"/>
        </w:rPr>
        <w:t>Tek Çakılı kalem (</w:t>
      </w:r>
      <w:proofErr w:type="spellStart"/>
      <w:r w:rsidRPr="00011F19">
        <w:rPr>
          <w:rFonts w:eastAsia="Times New Roman" w:cs="Arial"/>
          <w:b/>
          <w:bCs/>
          <w:i/>
          <w:iCs/>
          <w:color w:val="000000"/>
          <w:lang w:eastAsia="tr-TR"/>
        </w:rPr>
        <w:t>Broach</w:t>
      </w:r>
      <w:proofErr w:type="spellEnd"/>
      <w:r w:rsidRPr="00011F19">
        <w:rPr>
          <w:rFonts w:eastAsia="Times New Roman" w:cs="Arial"/>
          <w:b/>
          <w:bCs/>
          <w:i/>
          <w:iCs/>
          <w:color w:val="000000"/>
          <w:lang w:eastAsia="tr-TR"/>
        </w:rPr>
        <w:t>) ile tek tek açılan yiv (klasik metot) [</w:t>
      </w:r>
      <w:proofErr w:type="spellStart"/>
      <w:r w:rsidRPr="00011F19">
        <w:rPr>
          <w:rFonts w:eastAsia="Times New Roman" w:cs="Arial"/>
          <w:b/>
          <w:bCs/>
          <w:i/>
          <w:iCs/>
          <w:color w:val="000000"/>
          <w:lang w:eastAsia="tr-TR"/>
        </w:rPr>
        <w:t>Single</w:t>
      </w:r>
      <w:proofErr w:type="spellEnd"/>
      <w:r w:rsidRPr="00011F19">
        <w:rPr>
          <w:rFonts w:eastAsia="Times New Roman" w:cs="Arial"/>
          <w:b/>
          <w:bCs/>
          <w:i/>
          <w:iCs/>
          <w:color w:val="000000"/>
          <w:lang w:eastAsia="tr-TR"/>
        </w:rPr>
        <w:t xml:space="preserve"> Point </w:t>
      </w:r>
      <w:proofErr w:type="spellStart"/>
      <w:r w:rsidRPr="00011F19">
        <w:rPr>
          <w:rFonts w:eastAsia="Times New Roman" w:cs="Arial"/>
          <w:b/>
          <w:bCs/>
          <w:i/>
          <w:iCs/>
          <w:color w:val="000000"/>
          <w:lang w:eastAsia="tr-TR"/>
        </w:rPr>
        <w:t>Cut</w:t>
      </w:r>
      <w:proofErr w:type="spellEnd"/>
      <w:r w:rsidRPr="00011F19">
        <w:rPr>
          <w:rFonts w:eastAsia="Times New Roman" w:cs="Arial"/>
          <w:b/>
          <w:bCs/>
          <w:i/>
          <w:iCs/>
          <w:color w:val="000000"/>
          <w:lang w:eastAsia="tr-TR"/>
        </w:rPr>
        <w:t xml:space="preserve"> </w:t>
      </w:r>
      <w:proofErr w:type="spellStart"/>
      <w:r w:rsidRPr="00011F19">
        <w:rPr>
          <w:rFonts w:eastAsia="Times New Roman" w:cs="Arial"/>
          <w:b/>
          <w:bCs/>
          <w:i/>
          <w:iCs/>
          <w:color w:val="000000"/>
          <w:lang w:eastAsia="tr-TR"/>
        </w:rPr>
        <w:t>Rifling</w:t>
      </w:r>
      <w:proofErr w:type="spellEnd"/>
      <w:r w:rsidRPr="00011F19">
        <w:rPr>
          <w:rFonts w:eastAsia="Times New Roman" w:cs="Arial"/>
          <w:b/>
          <w:bCs/>
          <w:i/>
          <w:iCs/>
          <w:color w:val="000000"/>
          <w:lang w:eastAsia="tr-TR"/>
        </w:rPr>
        <w:t>]</w:t>
      </w:r>
    </w:p>
    <w:p w:rsidR="00F51D89" w:rsidRPr="00011F19" w:rsidRDefault="00F51D89" w:rsidP="00F51D89">
      <w:pPr>
        <w:numPr>
          <w:ilvl w:val="0"/>
          <w:numId w:val="5"/>
        </w:numPr>
        <w:shd w:val="clear" w:color="auto" w:fill="FFFFFF"/>
        <w:spacing w:before="100" w:beforeAutospacing="1" w:after="24" w:line="240" w:lineRule="auto"/>
        <w:ind w:left="384"/>
        <w:rPr>
          <w:rFonts w:eastAsia="Times New Roman" w:cs="Arial"/>
          <w:i/>
          <w:iCs/>
          <w:color w:val="222222"/>
          <w:lang w:eastAsia="tr-TR"/>
        </w:rPr>
      </w:pPr>
      <w:r w:rsidRPr="00011F19">
        <w:rPr>
          <w:rFonts w:eastAsia="Times New Roman" w:cs="Arial"/>
          <w:i/>
          <w:iCs/>
          <w:noProof/>
          <w:color w:val="222222"/>
          <w:lang w:eastAsia="tr-TR"/>
        </w:rPr>
        <w:drawing>
          <wp:anchor distT="0" distB="0" distL="114300" distR="114300" simplePos="0" relativeHeight="251676672" behindDoc="0" locked="0" layoutInCell="1" allowOverlap="1" wp14:anchorId="5BE6B530" wp14:editId="3CC1C90E">
            <wp:simplePos x="0" y="0"/>
            <wp:positionH relativeFrom="margin">
              <wp:posOffset>3149600</wp:posOffset>
            </wp:positionH>
            <wp:positionV relativeFrom="margin">
              <wp:posOffset>4332605</wp:posOffset>
            </wp:positionV>
            <wp:extent cx="2494915" cy="1861820"/>
            <wp:effectExtent l="0" t="0" r="0" b="0"/>
            <wp:wrapSquare wrapText="bothSides"/>
            <wp:docPr id="14" name="Resim 14" descr="nesn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ir (2).jpg"/>
                    <pic:cNvPicPr/>
                  </pic:nvPicPr>
                  <pic:blipFill>
                    <a:blip r:embed="rId33">
                      <a:extLst>
                        <a:ext uri="{28A0092B-C50C-407E-A947-70E740481C1C}">
                          <a14:useLocalDpi xmlns:a14="http://schemas.microsoft.com/office/drawing/2010/main" val="0"/>
                        </a:ext>
                      </a:extLst>
                    </a:blip>
                    <a:stretch>
                      <a:fillRect/>
                    </a:stretch>
                  </pic:blipFill>
                  <pic:spPr>
                    <a:xfrm>
                      <a:off x="0" y="0"/>
                      <a:ext cx="2494915" cy="1861820"/>
                    </a:xfrm>
                    <a:prstGeom prst="rect">
                      <a:avLst/>
                    </a:prstGeom>
                  </pic:spPr>
                </pic:pic>
              </a:graphicData>
            </a:graphic>
            <wp14:sizeRelH relativeFrom="margin">
              <wp14:pctWidth>0</wp14:pctWidth>
            </wp14:sizeRelH>
            <wp14:sizeRelV relativeFrom="margin">
              <wp14:pctHeight>0</wp14:pctHeight>
            </wp14:sizeRelV>
          </wp:anchor>
        </w:drawing>
      </w:r>
      <w:r w:rsidRPr="00011F19">
        <w:rPr>
          <w:rFonts w:eastAsia="Times New Roman" w:cs="Arial"/>
          <w:i/>
          <w:iCs/>
          <w:color w:val="222222"/>
          <w:lang w:eastAsia="tr-TR"/>
        </w:rPr>
        <w:t>Kalem her seferinde bir yivi açabildiğinden kaç yiv açılacaksa o kadar kesme işlemi yapılmalı.</w:t>
      </w:r>
    </w:p>
    <w:p w:rsidR="00F51D89" w:rsidRPr="00011F19" w:rsidRDefault="00F51D89" w:rsidP="00F51D89">
      <w:pPr>
        <w:numPr>
          <w:ilvl w:val="0"/>
          <w:numId w:val="5"/>
        </w:numPr>
        <w:shd w:val="clear" w:color="auto" w:fill="FFFFFF"/>
        <w:spacing w:before="100" w:beforeAutospacing="1" w:after="24" w:line="240" w:lineRule="auto"/>
        <w:ind w:left="384"/>
        <w:rPr>
          <w:rFonts w:eastAsia="Times New Roman" w:cs="Arial"/>
          <w:i/>
          <w:iCs/>
          <w:color w:val="222222"/>
          <w:lang w:eastAsia="tr-TR"/>
        </w:rPr>
      </w:pPr>
      <w:r w:rsidRPr="00011F19">
        <w:rPr>
          <w:rFonts w:eastAsia="Times New Roman" w:cs="Arial"/>
          <w:i/>
          <w:iCs/>
          <w:color w:val="222222"/>
          <w:lang w:eastAsia="tr-TR"/>
        </w:rPr>
        <w:t>Yiv ekseni, namlu uzunluğu boyundaki eksen üzerinde hareket sırasında dönebilen makinenin ucuna yerleştirilmiş kalem aracılığı ile namlunun içi defalarca kesilerek istenen derinlikte yivler teker teker açılır.</w:t>
      </w:r>
    </w:p>
    <w:p w:rsidR="00F51D89" w:rsidRPr="00011F19" w:rsidRDefault="00F51D89" w:rsidP="00F51D89">
      <w:pPr>
        <w:numPr>
          <w:ilvl w:val="0"/>
          <w:numId w:val="5"/>
        </w:numPr>
        <w:shd w:val="clear" w:color="auto" w:fill="FFFFFF"/>
        <w:spacing w:before="100" w:beforeAutospacing="1" w:after="24" w:line="240" w:lineRule="auto"/>
        <w:ind w:left="384"/>
        <w:rPr>
          <w:rFonts w:eastAsia="Times New Roman" w:cs="Arial"/>
          <w:i/>
          <w:iCs/>
          <w:color w:val="222222"/>
          <w:lang w:eastAsia="tr-TR"/>
        </w:rPr>
      </w:pPr>
      <w:r w:rsidRPr="00011F19">
        <w:rPr>
          <w:rFonts w:eastAsia="Times New Roman" w:cs="Arial"/>
          <w:i/>
          <w:iCs/>
          <w:color w:val="222222"/>
          <w:lang w:eastAsia="tr-TR"/>
        </w:rPr>
        <w:t>Kesici kalem her seferinde tek yiv açabildiğinden kullanılan malzemeler nispeten daha ucuzdur.</w:t>
      </w:r>
    </w:p>
    <w:p w:rsidR="00F51D89" w:rsidRPr="00011F19" w:rsidRDefault="00F51D89" w:rsidP="00F51D89">
      <w:pPr>
        <w:numPr>
          <w:ilvl w:val="0"/>
          <w:numId w:val="5"/>
        </w:numPr>
        <w:shd w:val="clear" w:color="auto" w:fill="FFFFFF"/>
        <w:spacing w:before="100" w:beforeAutospacing="1" w:after="24" w:line="240" w:lineRule="auto"/>
        <w:ind w:left="384"/>
        <w:rPr>
          <w:rFonts w:eastAsia="Times New Roman" w:cs="Arial"/>
          <w:i/>
          <w:iCs/>
          <w:color w:val="222222"/>
          <w:lang w:eastAsia="tr-TR"/>
        </w:rPr>
      </w:pPr>
      <w:proofErr w:type="spellStart"/>
      <w:proofErr w:type="gramStart"/>
      <w:r w:rsidRPr="00011F19">
        <w:rPr>
          <w:rFonts w:eastAsia="Times New Roman" w:cs="Arial"/>
          <w:i/>
          <w:iCs/>
          <w:color w:val="222222"/>
          <w:lang w:eastAsia="tr-TR"/>
        </w:rPr>
        <w:t>Bartlein</w:t>
      </w:r>
      <w:proofErr w:type="spellEnd"/>
      <w:r w:rsidRPr="00011F19">
        <w:rPr>
          <w:rFonts w:eastAsia="Times New Roman" w:cs="Arial"/>
          <w:i/>
          <w:iCs/>
          <w:color w:val="222222"/>
          <w:lang w:eastAsia="tr-TR"/>
        </w:rPr>
        <w:t xml:space="preserve"> ,</w:t>
      </w:r>
      <w:proofErr w:type="spellStart"/>
      <w:r w:rsidRPr="00011F19">
        <w:rPr>
          <w:rFonts w:eastAsia="Times New Roman" w:cs="Arial"/>
          <w:i/>
          <w:iCs/>
          <w:color w:val="222222"/>
          <w:lang w:eastAsia="tr-TR"/>
        </w:rPr>
        <w:t>Border</w:t>
      </w:r>
      <w:proofErr w:type="spellEnd"/>
      <w:proofErr w:type="gramEnd"/>
      <w:r w:rsidRPr="00011F19">
        <w:rPr>
          <w:rFonts w:eastAsia="Times New Roman" w:cs="Arial"/>
          <w:i/>
          <w:iCs/>
          <w:color w:val="222222"/>
          <w:lang w:eastAsia="tr-TR"/>
        </w:rPr>
        <w:t xml:space="preserve"> ,</w:t>
      </w:r>
      <w:proofErr w:type="spellStart"/>
      <w:r w:rsidRPr="00011F19">
        <w:rPr>
          <w:rFonts w:eastAsia="Times New Roman" w:cs="Arial"/>
          <w:i/>
          <w:iCs/>
          <w:color w:val="222222"/>
          <w:lang w:eastAsia="tr-TR"/>
        </w:rPr>
        <w:t>Krieger</w:t>
      </w:r>
      <w:proofErr w:type="spellEnd"/>
      <w:r w:rsidRPr="00011F19">
        <w:rPr>
          <w:rFonts w:eastAsia="Times New Roman" w:cs="Arial"/>
          <w:i/>
          <w:iCs/>
          <w:color w:val="222222"/>
          <w:lang w:eastAsia="tr-TR"/>
        </w:rPr>
        <w:t xml:space="preserve"> ve </w:t>
      </w:r>
      <w:proofErr w:type="spellStart"/>
      <w:r w:rsidRPr="00011F19">
        <w:rPr>
          <w:rFonts w:eastAsia="Times New Roman" w:cs="Arial"/>
          <w:i/>
          <w:iCs/>
          <w:color w:val="222222"/>
          <w:lang w:eastAsia="tr-TR"/>
        </w:rPr>
        <w:t>Lawton</w:t>
      </w:r>
      <w:proofErr w:type="spellEnd"/>
      <w:r w:rsidRPr="00011F19">
        <w:rPr>
          <w:rFonts w:eastAsia="Times New Roman" w:cs="Arial"/>
          <w:i/>
          <w:iCs/>
          <w:color w:val="222222"/>
          <w:lang w:eastAsia="tr-TR"/>
        </w:rPr>
        <w:t xml:space="preserve"> </w:t>
      </w:r>
      <w:proofErr w:type="spellStart"/>
      <w:r w:rsidRPr="00011F19">
        <w:rPr>
          <w:rFonts w:eastAsia="Times New Roman" w:cs="Arial"/>
          <w:i/>
          <w:iCs/>
          <w:color w:val="222222"/>
          <w:lang w:eastAsia="tr-TR"/>
        </w:rPr>
        <w:t>Barrels</w:t>
      </w:r>
      <w:proofErr w:type="spellEnd"/>
      <w:r w:rsidRPr="00011F19">
        <w:rPr>
          <w:rFonts w:eastAsia="Times New Roman" w:cs="Arial"/>
          <w:i/>
          <w:iCs/>
          <w:color w:val="222222"/>
          <w:lang w:eastAsia="tr-TR"/>
        </w:rPr>
        <w:t xml:space="preserve"> seri </w:t>
      </w:r>
      <w:proofErr w:type="spellStart"/>
      <w:r w:rsidRPr="00011F19">
        <w:rPr>
          <w:rFonts w:eastAsia="Times New Roman" w:cs="Arial"/>
          <w:i/>
          <w:iCs/>
          <w:color w:val="222222"/>
          <w:lang w:eastAsia="tr-TR"/>
        </w:rPr>
        <w:t>uretimlerini</w:t>
      </w:r>
      <w:proofErr w:type="spellEnd"/>
      <w:r w:rsidRPr="00011F19">
        <w:rPr>
          <w:rFonts w:eastAsia="Times New Roman" w:cs="Arial"/>
          <w:i/>
          <w:iCs/>
          <w:color w:val="222222"/>
          <w:lang w:eastAsia="tr-TR"/>
        </w:rPr>
        <w:t xml:space="preserve"> bu </w:t>
      </w:r>
      <w:proofErr w:type="spellStart"/>
      <w:r w:rsidRPr="00011F19">
        <w:rPr>
          <w:rFonts w:eastAsia="Times New Roman" w:cs="Arial"/>
          <w:i/>
          <w:iCs/>
          <w:color w:val="222222"/>
          <w:lang w:eastAsia="tr-TR"/>
        </w:rPr>
        <w:t>yontemle</w:t>
      </w:r>
      <w:proofErr w:type="spellEnd"/>
      <w:r w:rsidRPr="00011F19">
        <w:rPr>
          <w:rFonts w:eastAsia="Times New Roman" w:cs="Arial"/>
          <w:i/>
          <w:iCs/>
          <w:color w:val="222222"/>
          <w:lang w:eastAsia="tr-TR"/>
        </w:rPr>
        <w:t xml:space="preserve"> yapan en </w:t>
      </w:r>
      <w:proofErr w:type="spellStart"/>
      <w:r w:rsidRPr="00011F19">
        <w:rPr>
          <w:rFonts w:eastAsia="Times New Roman" w:cs="Arial"/>
          <w:i/>
          <w:iCs/>
          <w:color w:val="222222"/>
          <w:lang w:eastAsia="tr-TR"/>
        </w:rPr>
        <w:t>taninmis</w:t>
      </w:r>
      <w:proofErr w:type="spellEnd"/>
      <w:r w:rsidRPr="00011F19">
        <w:rPr>
          <w:rFonts w:eastAsia="Times New Roman" w:cs="Arial"/>
          <w:i/>
          <w:iCs/>
          <w:color w:val="222222"/>
          <w:lang w:eastAsia="tr-TR"/>
        </w:rPr>
        <w:t xml:space="preserve"> </w:t>
      </w:r>
      <w:proofErr w:type="spellStart"/>
      <w:r w:rsidRPr="00011F19">
        <w:rPr>
          <w:rFonts w:eastAsia="Times New Roman" w:cs="Arial"/>
          <w:i/>
          <w:iCs/>
          <w:color w:val="222222"/>
          <w:lang w:eastAsia="tr-TR"/>
        </w:rPr>
        <w:t>ureticilerden</w:t>
      </w:r>
      <w:proofErr w:type="spellEnd"/>
      <w:r w:rsidRPr="00011F19">
        <w:rPr>
          <w:rFonts w:eastAsia="Times New Roman" w:cs="Arial"/>
          <w:i/>
          <w:iCs/>
          <w:color w:val="222222"/>
          <w:lang w:eastAsia="tr-TR"/>
        </w:rPr>
        <w:t xml:space="preserve"> </w:t>
      </w:r>
      <w:proofErr w:type="spellStart"/>
      <w:r w:rsidRPr="00011F19">
        <w:rPr>
          <w:rFonts w:eastAsia="Times New Roman" w:cs="Arial"/>
          <w:i/>
          <w:iCs/>
          <w:color w:val="222222"/>
          <w:lang w:eastAsia="tr-TR"/>
        </w:rPr>
        <w:t>bazilaridir</w:t>
      </w:r>
      <w:proofErr w:type="spellEnd"/>
      <w:r w:rsidRPr="00011F19">
        <w:rPr>
          <w:rFonts w:eastAsia="Times New Roman" w:cs="Arial"/>
          <w:i/>
          <w:iCs/>
          <w:color w:val="222222"/>
          <w:lang w:eastAsia="tr-TR"/>
        </w:rPr>
        <w:t>.</w:t>
      </w:r>
    </w:p>
    <w:p w:rsidR="00F51D89" w:rsidRPr="00011F19" w:rsidRDefault="00F51D89" w:rsidP="00F51D89">
      <w:pPr>
        <w:shd w:val="clear" w:color="auto" w:fill="FFFFFF"/>
        <w:spacing w:before="72" w:after="0" w:line="240" w:lineRule="auto"/>
        <w:outlineLvl w:val="3"/>
        <w:rPr>
          <w:rFonts w:eastAsia="Times New Roman" w:cs="Arial"/>
          <w:b/>
          <w:bCs/>
          <w:i/>
          <w:iCs/>
          <w:color w:val="000000"/>
          <w:lang w:eastAsia="tr-TR"/>
        </w:rPr>
      </w:pPr>
    </w:p>
    <w:p w:rsidR="00F51D89" w:rsidRPr="00011F19" w:rsidRDefault="00F51D89" w:rsidP="00F51D89">
      <w:pPr>
        <w:shd w:val="clear" w:color="auto" w:fill="FFFFFF"/>
        <w:spacing w:before="72" w:after="0" w:line="240" w:lineRule="auto"/>
        <w:outlineLvl w:val="3"/>
        <w:rPr>
          <w:rFonts w:eastAsia="Times New Roman" w:cs="Arial"/>
          <w:b/>
          <w:bCs/>
          <w:i/>
          <w:iCs/>
          <w:color w:val="000000"/>
          <w:lang w:eastAsia="tr-TR"/>
        </w:rPr>
      </w:pPr>
    </w:p>
    <w:p w:rsidR="00AE615D" w:rsidRPr="00011F19" w:rsidRDefault="00AE615D" w:rsidP="00F51D89">
      <w:pPr>
        <w:shd w:val="clear" w:color="auto" w:fill="FFFFFF"/>
        <w:spacing w:before="72" w:after="0" w:line="240" w:lineRule="auto"/>
        <w:outlineLvl w:val="3"/>
        <w:rPr>
          <w:rFonts w:eastAsia="Times New Roman" w:cs="Arial"/>
          <w:b/>
          <w:bCs/>
          <w:i/>
          <w:iCs/>
          <w:color w:val="000000"/>
          <w:lang w:eastAsia="tr-TR"/>
        </w:rPr>
      </w:pPr>
    </w:p>
    <w:p w:rsidR="00F51D89" w:rsidRPr="00011F19" w:rsidRDefault="00F51D89" w:rsidP="00F51D89">
      <w:pPr>
        <w:shd w:val="clear" w:color="auto" w:fill="FFFFFF"/>
        <w:spacing w:before="72" w:after="0" w:line="240" w:lineRule="auto"/>
        <w:outlineLvl w:val="3"/>
        <w:rPr>
          <w:rFonts w:eastAsia="Times New Roman" w:cs="Arial"/>
          <w:b/>
          <w:bCs/>
          <w:i/>
          <w:iCs/>
          <w:color w:val="000000"/>
          <w:lang w:eastAsia="tr-TR"/>
        </w:rPr>
      </w:pPr>
      <w:r w:rsidRPr="00011F19">
        <w:rPr>
          <w:rFonts w:eastAsia="Times New Roman" w:cs="Arial"/>
          <w:b/>
          <w:bCs/>
          <w:i/>
          <w:iCs/>
          <w:color w:val="000000"/>
          <w:lang w:eastAsia="tr-TR"/>
        </w:rPr>
        <w:t>Tek seferde çok sayıda kesi oluşturabilen kalem (</w:t>
      </w:r>
      <w:proofErr w:type="spellStart"/>
      <w:r w:rsidRPr="00011F19">
        <w:rPr>
          <w:rFonts w:eastAsia="Times New Roman" w:cs="Arial"/>
          <w:b/>
          <w:bCs/>
          <w:i/>
          <w:iCs/>
          <w:color w:val="000000"/>
          <w:lang w:eastAsia="tr-TR"/>
        </w:rPr>
        <w:t>Broach</w:t>
      </w:r>
      <w:proofErr w:type="spellEnd"/>
      <w:r w:rsidRPr="00011F19">
        <w:rPr>
          <w:rFonts w:eastAsia="Times New Roman" w:cs="Arial"/>
          <w:b/>
          <w:bCs/>
          <w:i/>
          <w:iCs/>
          <w:color w:val="000000"/>
          <w:lang w:eastAsia="tr-TR"/>
        </w:rPr>
        <w:t>) ile açılan yiv-set (</w:t>
      </w:r>
      <w:proofErr w:type="spellStart"/>
      <w:r w:rsidRPr="00011F19">
        <w:rPr>
          <w:rFonts w:eastAsia="Times New Roman" w:cs="Arial"/>
          <w:b/>
          <w:bCs/>
          <w:i/>
          <w:iCs/>
          <w:color w:val="000000"/>
          <w:lang w:eastAsia="tr-TR"/>
        </w:rPr>
        <w:t>Multipoint</w:t>
      </w:r>
      <w:proofErr w:type="spellEnd"/>
      <w:r w:rsidRPr="00011F19">
        <w:rPr>
          <w:rFonts w:eastAsia="Times New Roman" w:cs="Arial"/>
          <w:b/>
          <w:bCs/>
          <w:i/>
          <w:iCs/>
          <w:color w:val="000000"/>
          <w:lang w:eastAsia="tr-TR"/>
        </w:rPr>
        <w:t xml:space="preserve"> </w:t>
      </w:r>
      <w:proofErr w:type="spellStart"/>
      <w:r w:rsidRPr="00011F19">
        <w:rPr>
          <w:rFonts w:eastAsia="Times New Roman" w:cs="Arial"/>
          <w:b/>
          <w:bCs/>
          <w:i/>
          <w:iCs/>
          <w:color w:val="000000"/>
          <w:lang w:eastAsia="tr-TR"/>
        </w:rPr>
        <w:t>Broach</w:t>
      </w:r>
      <w:proofErr w:type="spellEnd"/>
      <w:r w:rsidRPr="00011F19">
        <w:rPr>
          <w:rFonts w:eastAsia="Times New Roman" w:cs="Arial"/>
          <w:b/>
          <w:bCs/>
          <w:i/>
          <w:iCs/>
          <w:color w:val="000000"/>
          <w:lang w:eastAsia="tr-TR"/>
        </w:rPr>
        <w:t xml:space="preserve"> </w:t>
      </w:r>
      <w:proofErr w:type="spellStart"/>
      <w:r w:rsidRPr="00011F19">
        <w:rPr>
          <w:rFonts w:eastAsia="Times New Roman" w:cs="Arial"/>
          <w:b/>
          <w:bCs/>
          <w:i/>
          <w:iCs/>
          <w:color w:val="000000"/>
          <w:lang w:eastAsia="tr-TR"/>
        </w:rPr>
        <w:t>Cut</w:t>
      </w:r>
      <w:proofErr w:type="spellEnd"/>
      <w:r w:rsidRPr="00011F19">
        <w:rPr>
          <w:rFonts w:eastAsia="Times New Roman" w:cs="Arial"/>
          <w:b/>
          <w:bCs/>
          <w:i/>
          <w:iCs/>
          <w:color w:val="000000"/>
          <w:lang w:eastAsia="tr-TR"/>
        </w:rPr>
        <w:t xml:space="preserve"> </w:t>
      </w:r>
      <w:proofErr w:type="spellStart"/>
      <w:r w:rsidRPr="00011F19">
        <w:rPr>
          <w:rFonts w:eastAsia="Times New Roman" w:cs="Arial"/>
          <w:b/>
          <w:bCs/>
          <w:i/>
          <w:iCs/>
          <w:color w:val="000000"/>
          <w:lang w:eastAsia="tr-TR"/>
        </w:rPr>
        <w:t>Rifling</w:t>
      </w:r>
      <w:proofErr w:type="spellEnd"/>
      <w:r w:rsidRPr="00011F19">
        <w:rPr>
          <w:rFonts w:eastAsia="Times New Roman" w:cs="Arial"/>
          <w:b/>
          <w:bCs/>
          <w:i/>
          <w:iCs/>
          <w:color w:val="000000"/>
          <w:lang w:eastAsia="tr-TR"/>
        </w:rPr>
        <w:t>)</w:t>
      </w:r>
      <w:r w:rsidRPr="00011F19">
        <w:rPr>
          <w:rFonts w:eastAsia="Times New Roman" w:cs="Arial"/>
          <w:b/>
          <w:bCs/>
          <w:i/>
          <w:iCs/>
          <w:noProof/>
          <w:color w:val="000000"/>
          <w:lang w:eastAsia="tr-TR"/>
        </w:rPr>
        <w:t xml:space="preserve"> </w:t>
      </w:r>
    </w:p>
    <w:p w:rsidR="00F51D89" w:rsidRPr="00011F19" w:rsidRDefault="00F51D89" w:rsidP="00F51D89">
      <w:pPr>
        <w:numPr>
          <w:ilvl w:val="0"/>
          <w:numId w:val="6"/>
        </w:numPr>
        <w:shd w:val="clear" w:color="auto" w:fill="FFFFFF"/>
        <w:spacing w:before="100" w:beforeAutospacing="1" w:after="24" w:line="240" w:lineRule="auto"/>
        <w:ind w:left="384"/>
        <w:rPr>
          <w:rFonts w:eastAsia="Times New Roman" w:cs="Arial"/>
          <w:i/>
          <w:iCs/>
          <w:color w:val="222222"/>
          <w:lang w:eastAsia="tr-TR"/>
        </w:rPr>
      </w:pPr>
      <w:r w:rsidRPr="00011F19">
        <w:rPr>
          <w:rFonts w:eastAsia="Times New Roman" w:cs="Arial"/>
          <w:b/>
          <w:bCs/>
          <w:i/>
          <w:iCs/>
          <w:noProof/>
          <w:color w:val="000000"/>
          <w:lang w:eastAsia="tr-TR"/>
        </w:rPr>
        <w:drawing>
          <wp:anchor distT="0" distB="0" distL="114300" distR="114300" simplePos="0" relativeHeight="251675648" behindDoc="0" locked="0" layoutInCell="1" allowOverlap="1" wp14:anchorId="714AF706" wp14:editId="63F39252">
            <wp:simplePos x="0" y="0"/>
            <wp:positionH relativeFrom="margin">
              <wp:posOffset>2701511</wp:posOffset>
            </wp:positionH>
            <wp:positionV relativeFrom="margin">
              <wp:posOffset>7075928</wp:posOffset>
            </wp:positionV>
            <wp:extent cx="3075940" cy="1685290"/>
            <wp:effectExtent l="0" t="0" r="0" b="0"/>
            <wp:wrapSquare wrapText="bothSides"/>
            <wp:docPr id="13" name="Resim 13"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ir (1).jpg"/>
                    <pic:cNvPicPr/>
                  </pic:nvPicPr>
                  <pic:blipFill>
                    <a:blip r:embed="rId34">
                      <a:extLst>
                        <a:ext uri="{28A0092B-C50C-407E-A947-70E740481C1C}">
                          <a14:useLocalDpi xmlns:a14="http://schemas.microsoft.com/office/drawing/2010/main" val="0"/>
                        </a:ext>
                      </a:extLst>
                    </a:blip>
                    <a:stretch>
                      <a:fillRect/>
                    </a:stretch>
                  </pic:blipFill>
                  <pic:spPr>
                    <a:xfrm>
                      <a:off x="0" y="0"/>
                      <a:ext cx="3075940" cy="1685290"/>
                    </a:xfrm>
                    <a:prstGeom prst="rect">
                      <a:avLst/>
                    </a:prstGeom>
                  </pic:spPr>
                </pic:pic>
              </a:graphicData>
            </a:graphic>
            <wp14:sizeRelH relativeFrom="margin">
              <wp14:pctWidth>0</wp14:pctWidth>
            </wp14:sizeRelH>
            <wp14:sizeRelV relativeFrom="margin">
              <wp14:pctHeight>0</wp14:pctHeight>
            </wp14:sizeRelV>
          </wp:anchor>
        </w:drawing>
      </w:r>
      <w:r w:rsidRPr="00011F19">
        <w:rPr>
          <w:rFonts w:eastAsia="Times New Roman" w:cs="Arial"/>
          <w:i/>
          <w:iCs/>
          <w:color w:val="222222"/>
          <w:lang w:eastAsia="tr-TR"/>
        </w:rPr>
        <w:t xml:space="preserve">Namluda kaç yiv-set var ise bir seferde açılabilir </w:t>
      </w:r>
    </w:p>
    <w:p w:rsidR="00F51D89" w:rsidRPr="00011F19" w:rsidRDefault="00F51D89" w:rsidP="00F51D89">
      <w:pPr>
        <w:numPr>
          <w:ilvl w:val="0"/>
          <w:numId w:val="6"/>
        </w:numPr>
        <w:shd w:val="clear" w:color="auto" w:fill="FFFFFF"/>
        <w:spacing w:before="100" w:beforeAutospacing="1" w:after="24" w:line="240" w:lineRule="auto"/>
        <w:ind w:left="384"/>
        <w:rPr>
          <w:rFonts w:eastAsia="Times New Roman" w:cs="Arial"/>
          <w:i/>
          <w:iCs/>
          <w:color w:val="222222"/>
          <w:lang w:eastAsia="tr-TR"/>
        </w:rPr>
      </w:pPr>
      <w:r w:rsidRPr="00011F19">
        <w:rPr>
          <w:rFonts w:eastAsia="Times New Roman" w:cs="Arial"/>
          <w:i/>
          <w:iCs/>
          <w:color w:val="222222"/>
          <w:lang w:eastAsia="tr-TR"/>
        </w:rPr>
        <w:t>Sadece yiv-setin derinliğini arttırmak için makine işlemi tekrarlatılabilir.</w:t>
      </w:r>
    </w:p>
    <w:p w:rsidR="00F51D89" w:rsidRPr="00011F19" w:rsidRDefault="00F51D89" w:rsidP="00F51D89">
      <w:pPr>
        <w:numPr>
          <w:ilvl w:val="0"/>
          <w:numId w:val="6"/>
        </w:numPr>
        <w:shd w:val="clear" w:color="auto" w:fill="FFFFFF"/>
        <w:spacing w:before="100" w:beforeAutospacing="1" w:after="24" w:line="240" w:lineRule="auto"/>
        <w:ind w:left="384"/>
        <w:rPr>
          <w:rFonts w:eastAsia="Times New Roman" w:cs="Arial"/>
          <w:i/>
          <w:iCs/>
          <w:color w:val="222222"/>
          <w:lang w:eastAsia="tr-TR"/>
        </w:rPr>
      </w:pPr>
      <w:r w:rsidRPr="00011F19">
        <w:rPr>
          <w:rFonts w:eastAsia="Times New Roman" w:cs="Arial"/>
          <w:i/>
          <w:iCs/>
          <w:color w:val="222222"/>
          <w:lang w:eastAsia="tr-TR"/>
        </w:rPr>
        <w:t>Önceki yönteme göre daha ucuz bir yöntemdir.</w:t>
      </w:r>
    </w:p>
    <w:p w:rsidR="00F51D89" w:rsidRPr="00011F19" w:rsidRDefault="00AE615D" w:rsidP="00F51D89">
      <w:pPr>
        <w:shd w:val="clear" w:color="auto" w:fill="FFFFFF"/>
        <w:spacing w:before="72" w:after="0" w:line="240" w:lineRule="auto"/>
        <w:outlineLvl w:val="3"/>
        <w:rPr>
          <w:rFonts w:eastAsia="Times New Roman" w:cs="Arial"/>
          <w:b/>
          <w:bCs/>
          <w:i/>
          <w:iCs/>
          <w:lang w:eastAsia="tr-TR"/>
        </w:rPr>
      </w:pPr>
      <w:r w:rsidRPr="00011F19">
        <w:rPr>
          <w:rFonts w:eastAsia="Times New Roman" w:cs="Arial"/>
          <w:i/>
          <w:iCs/>
          <w:noProof/>
          <w:lang w:eastAsia="tr-TR"/>
        </w:rPr>
        <w:lastRenderedPageBreak/>
        <w:drawing>
          <wp:anchor distT="0" distB="0" distL="114300" distR="114300" simplePos="0" relativeHeight="251677696" behindDoc="0" locked="0" layoutInCell="1" allowOverlap="1" wp14:anchorId="1241386C" wp14:editId="6B1E3889">
            <wp:simplePos x="0" y="0"/>
            <wp:positionH relativeFrom="margin">
              <wp:align>right</wp:align>
            </wp:positionH>
            <wp:positionV relativeFrom="margin">
              <wp:posOffset>45266</wp:posOffset>
            </wp:positionV>
            <wp:extent cx="1784350" cy="1784350"/>
            <wp:effectExtent l="0" t="0" r="6350" b="6350"/>
            <wp:wrapSquare wrapText="bothSides"/>
            <wp:docPr id="26" name="Resim 26" descr="otu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98d19f0b92e121898b7ced9-large.jp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1784350" cy="1784350"/>
                    </a:xfrm>
                    <a:prstGeom prst="rect">
                      <a:avLst/>
                    </a:prstGeom>
                  </pic:spPr>
                </pic:pic>
              </a:graphicData>
            </a:graphic>
            <wp14:sizeRelH relativeFrom="margin">
              <wp14:pctWidth>0</wp14:pctWidth>
            </wp14:sizeRelH>
            <wp14:sizeRelV relativeFrom="margin">
              <wp14:pctHeight>0</wp14:pctHeight>
            </wp14:sizeRelV>
          </wp:anchor>
        </w:drawing>
      </w:r>
      <w:r w:rsidR="00F51D89" w:rsidRPr="00011F19">
        <w:rPr>
          <w:rFonts w:eastAsia="Times New Roman" w:cs="Arial"/>
          <w:b/>
          <w:bCs/>
          <w:i/>
          <w:iCs/>
          <w:lang w:eastAsia="tr-TR"/>
        </w:rPr>
        <w:t>Düğme Metodu ile Tek Pasajda Yiv-Set Açılması (</w:t>
      </w:r>
      <w:proofErr w:type="spellStart"/>
      <w:r w:rsidR="00F51D89" w:rsidRPr="00011F19">
        <w:rPr>
          <w:rFonts w:eastAsia="Times New Roman" w:cs="Arial"/>
          <w:b/>
          <w:bCs/>
          <w:i/>
          <w:iCs/>
          <w:lang w:eastAsia="tr-TR"/>
        </w:rPr>
        <w:t>Button</w:t>
      </w:r>
      <w:proofErr w:type="spellEnd"/>
      <w:r w:rsidR="00F51D89" w:rsidRPr="00011F19">
        <w:rPr>
          <w:rFonts w:eastAsia="Times New Roman" w:cs="Arial"/>
          <w:b/>
          <w:bCs/>
          <w:i/>
          <w:iCs/>
          <w:lang w:eastAsia="tr-TR"/>
        </w:rPr>
        <w:t xml:space="preserve"> </w:t>
      </w:r>
      <w:proofErr w:type="spellStart"/>
      <w:r w:rsidR="00F51D89" w:rsidRPr="00011F19">
        <w:rPr>
          <w:rFonts w:eastAsia="Times New Roman" w:cs="Arial"/>
          <w:b/>
          <w:bCs/>
          <w:i/>
          <w:iCs/>
          <w:lang w:eastAsia="tr-TR"/>
        </w:rPr>
        <w:t>Rifling</w:t>
      </w:r>
      <w:proofErr w:type="spellEnd"/>
      <w:r w:rsidR="00F51D89" w:rsidRPr="00011F19">
        <w:rPr>
          <w:rFonts w:eastAsia="Times New Roman" w:cs="Arial"/>
          <w:b/>
          <w:bCs/>
          <w:i/>
          <w:iCs/>
          <w:lang w:eastAsia="tr-TR"/>
        </w:rPr>
        <w:t>)</w:t>
      </w:r>
    </w:p>
    <w:p w:rsidR="00F51D89" w:rsidRPr="00011F19" w:rsidRDefault="00F51D89" w:rsidP="00F51D89">
      <w:pPr>
        <w:numPr>
          <w:ilvl w:val="0"/>
          <w:numId w:val="7"/>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 xml:space="preserve">Düğme denen ve genelde </w:t>
      </w:r>
      <w:proofErr w:type="spellStart"/>
      <w:r w:rsidRPr="00011F19">
        <w:rPr>
          <w:rFonts w:eastAsia="Times New Roman" w:cs="Arial"/>
          <w:i/>
          <w:iCs/>
          <w:lang w:eastAsia="tr-TR"/>
        </w:rPr>
        <w:t>Titanium</w:t>
      </w:r>
      <w:proofErr w:type="spellEnd"/>
      <w:r w:rsidRPr="00011F19">
        <w:rPr>
          <w:rFonts w:eastAsia="Times New Roman" w:cs="Arial"/>
          <w:i/>
          <w:iCs/>
          <w:lang w:eastAsia="tr-TR"/>
        </w:rPr>
        <w:t xml:space="preserve"> </w:t>
      </w:r>
      <w:proofErr w:type="spellStart"/>
      <w:r w:rsidRPr="00011F19">
        <w:rPr>
          <w:rFonts w:eastAsia="Times New Roman" w:cs="Arial"/>
          <w:i/>
          <w:iCs/>
          <w:lang w:eastAsia="tr-TR"/>
        </w:rPr>
        <w:t>Karbur'dan</w:t>
      </w:r>
      <w:proofErr w:type="spellEnd"/>
      <w:r w:rsidRPr="00011F19">
        <w:rPr>
          <w:rFonts w:eastAsia="Times New Roman" w:cs="Arial"/>
          <w:i/>
          <w:iCs/>
          <w:lang w:eastAsia="tr-TR"/>
        </w:rPr>
        <w:t xml:space="preserve"> üretilmiş çok sert uca sahip, içi dolu metalin ucuna yerleştirilmiş cihaz, kendisinden daha küçük çağlı namlunun içine sokularak yiv-set açma yöntemidir.</w:t>
      </w:r>
    </w:p>
    <w:p w:rsidR="00F51D89" w:rsidRPr="00011F19" w:rsidRDefault="00F51D89" w:rsidP="00F51D89">
      <w:pPr>
        <w:numPr>
          <w:ilvl w:val="0"/>
          <w:numId w:val="7"/>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Sokulan kesici düğme daha büyük olduğundan ham namluda gerilim arttırır dolayısıyla da gerilimi kaldırmak için ham namluyu ısıtmak gerekir. Bir kere geçilip yiv açıldıktan sonra namlu soğuyunca tekrar işlem tekrarlanıp tekrar pürüzlerin alınması ve ayrıca yivi derinleştirmek gerekir.</w:t>
      </w:r>
    </w:p>
    <w:p w:rsidR="00F51D89" w:rsidRPr="00011F19" w:rsidRDefault="00F51D89" w:rsidP="00F51D89">
      <w:pPr>
        <w:numPr>
          <w:ilvl w:val="0"/>
          <w:numId w:val="7"/>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Tezgâh ve malzeme maliyeti daha düşüktür.</w:t>
      </w:r>
    </w:p>
    <w:p w:rsidR="00F51D89" w:rsidRPr="00011F19" w:rsidRDefault="00F51D89" w:rsidP="00F51D89">
      <w:pPr>
        <w:numPr>
          <w:ilvl w:val="0"/>
          <w:numId w:val="7"/>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Hızlı bir şekilde çok sayıda namlu üretilebilir.</w:t>
      </w:r>
    </w:p>
    <w:p w:rsidR="00F51D89" w:rsidRPr="00011F19" w:rsidRDefault="00AE615D" w:rsidP="00F51D89">
      <w:pPr>
        <w:numPr>
          <w:ilvl w:val="0"/>
          <w:numId w:val="7"/>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noProof/>
          <w:color w:val="222222"/>
          <w:lang w:eastAsia="tr-TR"/>
        </w:rPr>
        <w:drawing>
          <wp:anchor distT="0" distB="0" distL="114300" distR="114300" simplePos="0" relativeHeight="251678720" behindDoc="0" locked="0" layoutInCell="1" allowOverlap="1" wp14:anchorId="016BCD8B" wp14:editId="1FB90505">
            <wp:simplePos x="0" y="0"/>
            <wp:positionH relativeFrom="margin">
              <wp:align>right</wp:align>
            </wp:positionH>
            <wp:positionV relativeFrom="margin">
              <wp:posOffset>2507525</wp:posOffset>
            </wp:positionV>
            <wp:extent cx="1828165" cy="1974850"/>
            <wp:effectExtent l="0" t="0" r="635" b="635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s (1).jpg"/>
                    <pic:cNvPicPr/>
                  </pic:nvPicPr>
                  <pic:blipFill>
                    <a:blip r:embed="rId36">
                      <a:extLst>
                        <a:ext uri="{28A0092B-C50C-407E-A947-70E740481C1C}">
                          <a14:useLocalDpi xmlns:a14="http://schemas.microsoft.com/office/drawing/2010/main" val="0"/>
                        </a:ext>
                      </a:extLst>
                    </a:blip>
                    <a:stretch>
                      <a:fillRect/>
                    </a:stretch>
                  </pic:blipFill>
                  <pic:spPr>
                    <a:xfrm>
                      <a:off x="0" y="0"/>
                      <a:ext cx="1828165" cy="1974850"/>
                    </a:xfrm>
                    <a:prstGeom prst="rect">
                      <a:avLst/>
                    </a:prstGeom>
                  </pic:spPr>
                </pic:pic>
              </a:graphicData>
            </a:graphic>
            <wp14:sizeRelH relativeFrom="margin">
              <wp14:pctWidth>0</wp14:pctWidth>
            </wp14:sizeRelH>
            <wp14:sizeRelV relativeFrom="margin">
              <wp14:pctHeight>0</wp14:pctHeight>
            </wp14:sizeRelV>
          </wp:anchor>
        </w:drawing>
      </w:r>
      <w:r w:rsidR="00F51D89" w:rsidRPr="00011F19">
        <w:rPr>
          <w:rFonts w:eastAsia="Times New Roman" w:cs="Arial"/>
          <w:i/>
          <w:iCs/>
          <w:lang w:eastAsia="tr-TR"/>
        </w:rPr>
        <w:t xml:space="preserve">Ekonomik ve seri üretime uygundur, </w:t>
      </w:r>
      <w:proofErr w:type="spellStart"/>
      <w:proofErr w:type="gramStart"/>
      <w:r w:rsidR="00F51D89" w:rsidRPr="00011F19">
        <w:rPr>
          <w:rFonts w:eastAsia="Times New Roman" w:cs="Arial"/>
          <w:i/>
          <w:iCs/>
          <w:lang w:eastAsia="tr-TR"/>
        </w:rPr>
        <w:t>Broughton</w:t>
      </w:r>
      <w:proofErr w:type="spellEnd"/>
      <w:r w:rsidR="00F51D89" w:rsidRPr="00011F19">
        <w:rPr>
          <w:rFonts w:eastAsia="Times New Roman" w:cs="Arial"/>
          <w:i/>
          <w:iCs/>
          <w:lang w:eastAsia="tr-TR"/>
        </w:rPr>
        <w:t xml:space="preserve"> ,</w:t>
      </w:r>
      <w:proofErr w:type="spellStart"/>
      <w:r w:rsidR="00F51D89" w:rsidRPr="00011F19">
        <w:rPr>
          <w:rFonts w:eastAsia="Times New Roman" w:cs="Arial"/>
          <w:i/>
          <w:iCs/>
          <w:lang w:eastAsia="tr-TR"/>
        </w:rPr>
        <w:t>Kostyshyn</w:t>
      </w:r>
      <w:proofErr w:type="spellEnd"/>
      <w:proofErr w:type="gramEnd"/>
      <w:r w:rsidR="00F51D89" w:rsidRPr="00011F19">
        <w:rPr>
          <w:rFonts w:eastAsia="Times New Roman" w:cs="Arial"/>
          <w:i/>
          <w:iCs/>
          <w:lang w:eastAsia="tr-TR"/>
        </w:rPr>
        <w:t xml:space="preserve"> ,</w:t>
      </w:r>
      <w:proofErr w:type="spellStart"/>
      <w:r w:rsidR="00F51D89" w:rsidRPr="00011F19">
        <w:rPr>
          <w:rFonts w:eastAsia="Times New Roman" w:cs="Arial"/>
          <w:i/>
          <w:iCs/>
          <w:lang w:eastAsia="tr-TR"/>
        </w:rPr>
        <w:t>Lawton</w:t>
      </w:r>
      <w:proofErr w:type="spellEnd"/>
      <w:r w:rsidR="00F51D89" w:rsidRPr="00011F19">
        <w:rPr>
          <w:rFonts w:eastAsia="Times New Roman" w:cs="Arial"/>
          <w:i/>
          <w:iCs/>
          <w:lang w:eastAsia="tr-TR"/>
        </w:rPr>
        <w:t xml:space="preserve"> ,</w:t>
      </w:r>
      <w:proofErr w:type="spellStart"/>
      <w:r w:rsidR="00F51D89" w:rsidRPr="00011F19">
        <w:rPr>
          <w:rFonts w:eastAsia="Times New Roman" w:cs="Arial"/>
          <w:i/>
          <w:iCs/>
          <w:lang w:eastAsia="tr-TR"/>
        </w:rPr>
        <w:t>Schneider</w:t>
      </w:r>
      <w:proofErr w:type="spellEnd"/>
      <w:r w:rsidR="00F51D89" w:rsidRPr="00011F19">
        <w:rPr>
          <w:rFonts w:eastAsia="Times New Roman" w:cs="Arial"/>
          <w:i/>
          <w:iCs/>
          <w:lang w:eastAsia="tr-TR"/>
        </w:rPr>
        <w:t xml:space="preserve"> ve </w:t>
      </w:r>
      <w:proofErr w:type="spellStart"/>
      <w:r w:rsidR="00F51D89" w:rsidRPr="00011F19">
        <w:rPr>
          <w:rFonts w:eastAsia="Times New Roman" w:cs="Arial"/>
          <w:i/>
          <w:iCs/>
          <w:lang w:eastAsia="tr-TR"/>
        </w:rPr>
        <w:t>Lothar</w:t>
      </w:r>
      <w:proofErr w:type="spellEnd"/>
      <w:r w:rsidR="00F51D89" w:rsidRPr="00011F19">
        <w:rPr>
          <w:rFonts w:eastAsia="Times New Roman" w:cs="Arial"/>
          <w:i/>
          <w:iCs/>
          <w:lang w:eastAsia="tr-TR"/>
        </w:rPr>
        <w:t xml:space="preserve"> </w:t>
      </w:r>
      <w:proofErr w:type="spellStart"/>
      <w:r w:rsidR="00F51D89" w:rsidRPr="00011F19">
        <w:rPr>
          <w:rFonts w:eastAsia="Times New Roman" w:cs="Arial"/>
          <w:i/>
          <w:iCs/>
          <w:lang w:eastAsia="tr-TR"/>
        </w:rPr>
        <w:t>Walther</w:t>
      </w:r>
      <w:proofErr w:type="spellEnd"/>
      <w:r w:rsidR="00F51D89" w:rsidRPr="00011F19">
        <w:rPr>
          <w:rFonts w:eastAsia="Times New Roman" w:cs="Arial"/>
          <w:i/>
          <w:iCs/>
          <w:lang w:eastAsia="tr-TR"/>
        </w:rPr>
        <w:t xml:space="preserve"> bu yöntemle üretim yapan başlıca firmalardır.</w:t>
      </w:r>
    </w:p>
    <w:p w:rsidR="00F51D89" w:rsidRPr="00011F19" w:rsidRDefault="00F51D89" w:rsidP="00F51D89">
      <w:pPr>
        <w:numPr>
          <w:ilvl w:val="0"/>
          <w:numId w:val="7"/>
        </w:numPr>
        <w:shd w:val="clear" w:color="auto" w:fill="FFFFFF"/>
        <w:spacing w:before="100" w:beforeAutospacing="1" w:after="24" w:line="240" w:lineRule="auto"/>
        <w:ind w:left="384"/>
        <w:rPr>
          <w:rFonts w:eastAsia="Times New Roman" w:cs="Arial"/>
          <w:i/>
          <w:iCs/>
          <w:lang w:eastAsia="tr-TR"/>
        </w:rPr>
      </w:pPr>
    </w:p>
    <w:p w:rsidR="00F51D89" w:rsidRPr="00011F19" w:rsidRDefault="00F51D89" w:rsidP="00F51D89">
      <w:pPr>
        <w:shd w:val="clear" w:color="auto" w:fill="FFFFFF"/>
        <w:spacing w:before="72" w:after="0" w:line="240" w:lineRule="auto"/>
        <w:outlineLvl w:val="3"/>
        <w:rPr>
          <w:rFonts w:eastAsia="Times New Roman" w:cs="Arial"/>
          <w:b/>
          <w:bCs/>
          <w:i/>
          <w:iCs/>
          <w:lang w:eastAsia="tr-TR"/>
        </w:rPr>
      </w:pPr>
      <w:r w:rsidRPr="00011F19">
        <w:rPr>
          <w:rFonts w:eastAsia="Times New Roman" w:cs="Arial"/>
          <w:b/>
          <w:bCs/>
          <w:i/>
          <w:iCs/>
          <w:lang w:eastAsia="tr-TR"/>
        </w:rPr>
        <w:t>Dövme Metodu ile Yiv-Set Açma (</w:t>
      </w:r>
      <w:proofErr w:type="spellStart"/>
      <w:r w:rsidRPr="00011F19">
        <w:rPr>
          <w:rFonts w:eastAsia="Times New Roman" w:cs="Arial"/>
          <w:b/>
          <w:bCs/>
          <w:i/>
          <w:iCs/>
          <w:lang w:eastAsia="tr-TR"/>
        </w:rPr>
        <w:t>Hammer</w:t>
      </w:r>
      <w:proofErr w:type="spellEnd"/>
      <w:r w:rsidRPr="00011F19">
        <w:rPr>
          <w:rFonts w:eastAsia="Times New Roman" w:cs="Arial"/>
          <w:b/>
          <w:bCs/>
          <w:i/>
          <w:iCs/>
          <w:lang w:eastAsia="tr-TR"/>
        </w:rPr>
        <w:t xml:space="preserve"> </w:t>
      </w:r>
      <w:proofErr w:type="spellStart"/>
      <w:r w:rsidRPr="00011F19">
        <w:rPr>
          <w:rFonts w:eastAsia="Times New Roman" w:cs="Arial"/>
          <w:b/>
          <w:bCs/>
          <w:i/>
          <w:iCs/>
          <w:lang w:eastAsia="tr-TR"/>
        </w:rPr>
        <w:t>Rifling</w:t>
      </w:r>
      <w:proofErr w:type="spellEnd"/>
      <w:r w:rsidRPr="00011F19">
        <w:rPr>
          <w:rFonts w:eastAsia="Times New Roman" w:cs="Arial"/>
          <w:b/>
          <w:bCs/>
          <w:i/>
          <w:iCs/>
          <w:lang w:eastAsia="tr-TR"/>
        </w:rPr>
        <w:t>)</w:t>
      </w:r>
    </w:p>
    <w:p w:rsidR="00F51D89" w:rsidRPr="00011F19" w:rsidRDefault="00F51D89" w:rsidP="00F51D89">
      <w:pPr>
        <w:numPr>
          <w:ilvl w:val="0"/>
          <w:numId w:val="8"/>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Almanya’nın II. Dünya Savaşında kullandığı MG-42 makineli tüfeğinin dakikada 1200 mermi         atmasından dolayı namlu ömrünün kısa olması nedeniyle düşünülmüş bir sistemdir</w:t>
      </w:r>
    </w:p>
    <w:p w:rsidR="00F51D89" w:rsidRPr="00011F19" w:rsidRDefault="00F51D89" w:rsidP="00F51D89">
      <w:pPr>
        <w:numPr>
          <w:ilvl w:val="0"/>
          <w:numId w:val="8"/>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Namlu boyu (ham namlu) normal boyundan %30 daha kısa kesilir. Ham namluya açılan delik ise %20 büyük açılır.</w:t>
      </w:r>
    </w:p>
    <w:p w:rsidR="00F51D89" w:rsidRPr="00011F19" w:rsidRDefault="00F51D89" w:rsidP="00F51D89">
      <w:pPr>
        <w:numPr>
          <w:ilvl w:val="0"/>
          <w:numId w:val="8"/>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Önceden yapılmış ve nihai namlunun tersini düşünebileceğimiz sert metalden yapılmış bir kılavuz namlunun içine itilirken bir taraftan da çekiçler namluyu dakikada ~1500 vuruş gibi bir sayı ile ezerek büyütür. Namlu bir yandan uzayarak gerçek boyutunu alırken diğer yandan da iç yapısı kılavuzun üzerindeki şekli yani yiv-set şeklini alır.</w:t>
      </w:r>
    </w:p>
    <w:p w:rsidR="00F51D89" w:rsidRPr="00011F19" w:rsidRDefault="00F51D89" w:rsidP="00F51D89">
      <w:pPr>
        <w:numPr>
          <w:ilvl w:val="0"/>
          <w:numId w:val="8"/>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3 dakikada bir namlu üretilebilir.</w:t>
      </w:r>
      <w:r w:rsidRPr="00011F19">
        <w:rPr>
          <w:rFonts w:eastAsia="Times New Roman" w:cs="Arial"/>
          <w:i/>
          <w:iCs/>
          <w:noProof/>
          <w:lang w:eastAsia="tr-TR"/>
        </w:rPr>
        <w:t xml:space="preserve"> </w:t>
      </w:r>
      <w:r w:rsidRPr="00011F19">
        <w:rPr>
          <w:rFonts w:eastAsia="Times New Roman" w:cs="Arial"/>
          <w:i/>
          <w:iCs/>
          <w:lang w:eastAsia="tr-TR"/>
        </w:rPr>
        <w:t>Üretim hattı maliyetlidir. Tüm namlu tek seferde üretilir.</w:t>
      </w:r>
    </w:p>
    <w:p w:rsidR="00F51D89" w:rsidRPr="00011F19" w:rsidRDefault="00F51D89" w:rsidP="00F51D89">
      <w:pPr>
        <w:numPr>
          <w:ilvl w:val="0"/>
          <w:numId w:val="8"/>
        </w:numPr>
        <w:shd w:val="clear" w:color="auto" w:fill="FFFFFF"/>
        <w:spacing w:before="100" w:beforeAutospacing="1" w:after="24" w:line="240" w:lineRule="auto"/>
        <w:ind w:left="384"/>
        <w:rPr>
          <w:rFonts w:eastAsia="Times New Roman" w:cs="Arial"/>
          <w:i/>
          <w:iCs/>
          <w:lang w:eastAsia="tr-TR"/>
        </w:rPr>
      </w:pPr>
      <w:proofErr w:type="spellStart"/>
      <w:r w:rsidRPr="00011F19">
        <w:rPr>
          <w:rFonts w:eastAsia="Times New Roman" w:cs="Arial"/>
          <w:i/>
          <w:iCs/>
          <w:lang w:eastAsia="tr-TR"/>
        </w:rPr>
        <w:t>Heckler&amp;Koch</w:t>
      </w:r>
      <w:proofErr w:type="spellEnd"/>
      <w:r w:rsidRPr="00011F19">
        <w:rPr>
          <w:rFonts w:eastAsia="Times New Roman" w:cs="Arial"/>
          <w:i/>
          <w:iCs/>
          <w:lang w:eastAsia="tr-TR"/>
        </w:rPr>
        <w:t>, </w:t>
      </w:r>
      <w:proofErr w:type="spellStart"/>
      <w:r w:rsidRPr="00011F19">
        <w:rPr>
          <w:rFonts w:eastAsia="Times New Roman" w:cs="Arial"/>
          <w:i/>
          <w:iCs/>
          <w:lang w:eastAsia="tr-TR"/>
        </w:rPr>
        <w:t>Steyr</w:t>
      </w:r>
      <w:proofErr w:type="spellEnd"/>
      <w:r w:rsidRPr="00011F19">
        <w:rPr>
          <w:rFonts w:eastAsia="Times New Roman" w:cs="Arial"/>
          <w:i/>
          <w:iCs/>
          <w:lang w:eastAsia="tr-TR"/>
        </w:rPr>
        <w:t>, </w:t>
      </w:r>
      <w:proofErr w:type="spellStart"/>
      <w:r w:rsidRPr="00011F19">
        <w:rPr>
          <w:rFonts w:eastAsia="Times New Roman" w:cs="Arial"/>
          <w:i/>
          <w:iCs/>
          <w:lang w:eastAsia="tr-TR"/>
        </w:rPr>
        <w:t>Glock</w:t>
      </w:r>
      <w:proofErr w:type="spellEnd"/>
      <w:r w:rsidRPr="00011F19">
        <w:rPr>
          <w:rFonts w:eastAsia="Times New Roman" w:cs="Arial"/>
          <w:i/>
          <w:iCs/>
          <w:lang w:eastAsia="tr-TR"/>
        </w:rPr>
        <w:t>, </w:t>
      </w:r>
      <w:hyperlink r:id="rId37" w:tooltip="Sako (sayfa mevcut değil)" w:history="1">
        <w:r w:rsidRPr="00011F19">
          <w:rPr>
            <w:rFonts w:eastAsia="Times New Roman" w:cs="Arial"/>
            <w:i/>
            <w:iCs/>
            <w:lang w:eastAsia="tr-TR"/>
          </w:rPr>
          <w:t>Sako</w:t>
        </w:r>
      </w:hyperlink>
      <w:r w:rsidRPr="00011F19">
        <w:rPr>
          <w:rFonts w:eastAsia="Times New Roman" w:cs="Arial"/>
          <w:i/>
          <w:iCs/>
          <w:lang w:eastAsia="tr-TR"/>
        </w:rPr>
        <w:t>, </w:t>
      </w:r>
      <w:proofErr w:type="spellStart"/>
      <w:r w:rsidR="00511CE7">
        <w:fldChar w:fldCharType="begin"/>
      </w:r>
      <w:r w:rsidR="00511CE7">
        <w:instrText xml:space="preserve"> HYPERLINK "https://www.wikizeroo.org/index.php?q=aHR0cHM6Ly90ci53aWtpcGVkaWEub3JnL3cvaW5kZXgucGhwP3RpdGxlPVNpZy1TYXVlciZhY3Rpb249ZWRpdCZyZWRsaW5rPTE" \o "Sig-Sauer (sayfa mevcut değil)" </w:instrText>
      </w:r>
      <w:r w:rsidR="00511CE7">
        <w:fldChar w:fldCharType="separate"/>
      </w:r>
      <w:r w:rsidRPr="00011F19">
        <w:rPr>
          <w:rFonts w:eastAsia="Times New Roman" w:cs="Arial"/>
          <w:i/>
          <w:iCs/>
          <w:lang w:eastAsia="tr-TR"/>
        </w:rPr>
        <w:t>Sig-Sauer</w:t>
      </w:r>
      <w:proofErr w:type="spellEnd"/>
      <w:r w:rsidR="00511CE7">
        <w:rPr>
          <w:rFonts w:eastAsia="Times New Roman" w:cs="Arial"/>
          <w:i/>
          <w:iCs/>
          <w:lang w:eastAsia="tr-TR"/>
        </w:rPr>
        <w:fldChar w:fldCharType="end"/>
      </w:r>
      <w:r w:rsidRPr="00011F19">
        <w:rPr>
          <w:rFonts w:eastAsia="Times New Roman" w:cs="Arial"/>
          <w:i/>
          <w:iCs/>
          <w:lang w:eastAsia="tr-TR"/>
        </w:rPr>
        <w:t> tarafından kullanılan yöntemdir.</w:t>
      </w:r>
    </w:p>
    <w:p w:rsidR="00F51D89" w:rsidRPr="00011F19" w:rsidRDefault="00F51D89" w:rsidP="00F51D89">
      <w:pPr>
        <w:shd w:val="clear" w:color="auto" w:fill="FFFFFF"/>
        <w:spacing w:before="72" w:after="0" w:line="240" w:lineRule="auto"/>
        <w:outlineLvl w:val="3"/>
        <w:rPr>
          <w:rFonts w:eastAsia="Times New Roman" w:cs="Arial"/>
          <w:b/>
          <w:bCs/>
          <w:i/>
          <w:iCs/>
          <w:lang w:eastAsia="tr-TR"/>
        </w:rPr>
      </w:pPr>
      <w:r w:rsidRPr="00011F19">
        <w:rPr>
          <w:rFonts w:eastAsia="Times New Roman" w:cs="Arial"/>
          <w:b/>
          <w:bCs/>
          <w:i/>
          <w:iCs/>
          <w:lang w:eastAsia="tr-TR"/>
        </w:rPr>
        <w:t>Sıvama Metodu ile Yiv-Set Açma (</w:t>
      </w:r>
      <w:proofErr w:type="spellStart"/>
      <w:r w:rsidRPr="00011F19">
        <w:rPr>
          <w:rFonts w:eastAsia="Times New Roman" w:cs="Arial"/>
          <w:b/>
          <w:bCs/>
          <w:i/>
          <w:iCs/>
          <w:lang w:eastAsia="tr-TR"/>
        </w:rPr>
        <w:t>Flow</w:t>
      </w:r>
      <w:proofErr w:type="spellEnd"/>
      <w:r w:rsidRPr="00011F19">
        <w:rPr>
          <w:rFonts w:eastAsia="Times New Roman" w:cs="Arial"/>
          <w:b/>
          <w:bCs/>
          <w:i/>
          <w:iCs/>
          <w:lang w:eastAsia="tr-TR"/>
        </w:rPr>
        <w:t xml:space="preserve"> </w:t>
      </w:r>
      <w:proofErr w:type="spellStart"/>
      <w:r w:rsidRPr="00011F19">
        <w:rPr>
          <w:rFonts w:eastAsia="Times New Roman" w:cs="Arial"/>
          <w:b/>
          <w:bCs/>
          <w:i/>
          <w:iCs/>
          <w:lang w:eastAsia="tr-TR"/>
        </w:rPr>
        <w:t>Forming</w:t>
      </w:r>
      <w:proofErr w:type="spellEnd"/>
      <w:r w:rsidRPr="00011F19">
        <w:rPr>
          <w:rFonts w:eastAsia="Times New Roman" w:cs="Arial"/>
          <w:b/>
          <w:bCs/>
          <w:i/>
          <w:iCs/>
          <w:lang w:eastAsia="tr-TR"/>
        </w:rPr>
        <w:t>)</w:t>
      </w:r>
    </w:p>
    <w:p w:rsidR="00F51D89" w:rsidRPr="00011F19" w:rsidRDefault="00F51D89" w:rsidP="00F51D89">
      <w:pPr>
        <w:numPr>
          <w:ilvl w:val="0"/>
          <w:numId w:val="8"/>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3 adet sıvama kafası ile ham namlu ezilerek ve uzatılarak yiv-set oluşturulmuş namlu yapma yöntemidir.</w:t>
      </w:r>
    </w:p>
    <w:p w:rsidR="00F51D89" w:rsidRPr="00011F19" w:rsidRDefault="00F51D89" w:rsidP="00F51D89">
      <w:pPr>
        <w:shd w:val="clear" w:color="auto" w:fill="FFFFFF"/>
        <w:spacing w:before="72" w:after="0" w:line="240" w:lineRule="auto"/>
        <w:outlineLvl w:val="3"/>
        <w:rPr>
          <w:rFonts w:eastAsia="Times New Roman" w:cs="Arial"/>
          <w:b/>
          <w:bCs/>
          <w:i/>
          <w:iCs/>
          <w:lang w:eastAsia="tr-TR"/>
        </w:rPr>
      </w:pPr>
      <w:r w:rsidRPr="00011F19">
        <w:rPr>
          <w:rFonts w:eastAsia="Times New Roman" w:cs="Arial"/>
          <w:b/>
          <w:bCs/>
          <w:i/>
          <w:iCs/>
          <w:lang w:eastAsia="tr-TR"/>
        </w:rPr>
        <w:t xml:space="preserve">Elektro-kimyasal Talaş Kaldırma Metodu (ECM: </w:t>
      </w:r>
      <w:proofErr w:type="spellStart"/>
      <w:r w:rsidRPr="00011F19">
        <w:rPr>
          <w:rFonts w:eastAsia="Times New Roman" w:cs="Arial"/>
          <w:b/>
          <w:bCs/>
          <w:i/>
          <w:iCs/>
          <w:lang w:eastAsia="tr-TR"/>
        </w:rPr>
        <w:t>Electro</w:t>
      </w:r>
      <w:proofErr w:type="spellEnd"/>
      <w:r w:rsidRPr="00011F19">
        <w:rPr>
          <w:rFonts w:eastAsia="Times New Roman" w:cs="Arial"/>
          <w:b/>
          <w:bCs/>
          <w:i/>
          <w:iCs/>
          <w:lang w:eastAsia="tr-TR"/>
        </w:rPr>
        <w:t xml:space="preserve"> </w:t>
      </w:r>
      <w:proofErr w:type="spellStart"/>
      <w:r w:rsidRPr="00011F19">
        <w:rPr>
          <w:rFonts w:eastAsia="Times New Roman" w:cs="Arial"/>
          <w:b/>
          <w:bCs/>
          <w:i/>
          <w:iCs/>
          <w:lang w:eastAsia="tr-TR"/>
        </w:rPr>
        <w:t>Chemical</w:t>
      </w:r>
      <w:proofErr w:type="spellEnd"/>
      <w:r w:rsidRPr="00011F19">
        <w:rPr>
          <w:rFonts w:eastAsia="Times New Roman" w:cs="Arial"/>
          <w:b/>
          <w:bCs/>
          <w:i/>
          <w:iCs/>
          <w:lang w:eastAsia="tr-TR"/>
        </w:rPr>
        <w:t xml:space="preserve"> </w:t>
      </w:r>
      <w:proofErr w:type="spellStart"/>
      <w:r w:rsidRPr="00011F19">
        <w:rPr>
          <w:rFonts w:eastAsia="Times New Roman" w:cs="Arial"/>
          <w:b/>
          <w:bCs/>
          <w:i/>
          <w:iCs/>
          <w:lang w:eastAsia="tr-TR"/>
        </w:rPr>
        <w:t>Machining</w:t>
      </w:r>
      <w:proofErr w:type="spellEnd"/>
      <w:r w:rsidRPr="00011F19">
        <w:rPr>
          <w:rFonts w:eastAsia="Times New Roman" w:cs="Arial"/>
          <w:b/>
          <w:bCs/>
          <w:i/>
          <w:iCs/>
          <w:lang w:eastAsia="tr-TR"/>
        </w:rPr>
        <w:t>)</w:t>
      </w:r>
    </w:p>
    <w:p w:rsidR="00F51D89" w:rsidRPr="00011F19" w:rsidRDefault="00F51D89" w:rsidP="00F51D89">
      <w:pPr>
        <w:numPr>
          <w:ilvl w:val="0"/>
          <w:numId w:val="9"/>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 xml:space="preserve">Namlu sodyum nitrat içine batırılır, namlu anot olarak elektriğe bağlanır ve yiv-set boyunca talaş kaldırılır. Çok karmaşık bir işlem olmakla beraber çok kaliteli namlular üretir. </w:t>
      </w:r>
      <w:proofErr w:type="spellStart"/>
      <w:r w:rsidRPr="00011F19">
        <w:rPr>
          <w:rFonts w:eastAsia="Times New Roman" w:cs="Arial"/>
          <w:i/>
          <w:iCs/>
          <w:lang w:eastAsia="tr-TR"/>
        </w:rPr>
        <w:t>Smith&amp;Wesson</w:t>
      </w:r>
      <w:proofErr w:type="spellEnd"/>
      <w:r w:rsidRPr="00011F19">
        <w:rPr>
          <w:rFonts w:eastAsia="Times New Roman" w:cs="Arial"/>
          <w:i/>
          <w:iCs/>
          <w:lang w:eastAsia="tr-TR"/>
        </w:rPr>
        <w:t xml:space="preserve"> 1993'ten beri bu yöntemi kullanmaktadır.</w:t>
      </w:r>
    </w:p>
    <w:p w:rsidR="00F51D89" w:rsidRPr="00011F19" w:rsidRDefault="00F51D89" w:rsidP="00F51D89">
      <w:pPr>
        <w:numPr>
          <w:ilvl w:val="0"/>
          <w:numId w:val="9"/>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Çok set metalden yapılmış namlular dahil her türlü namluda yiv açabilir.</w:t>
      </w:r>
    </w:p>
    <w:p w:rsidR="00F51D89" w:rsidRPr="00011F19" w:rsidRDefault="00F51D89" w:rsidP="00F51D89">
      <w:pPr>
        <w:numPr>
          <w:ilvl w:val="0"/>
          <w:numId w:val="9"/>
        </w:numPr>
        <w:shd w:val="clear" w:color="auto" w:fill="FFFFFF"/>
        <w:spacing w:before="100" w:beforeAutospacing="1" w:after="24" w:line="240" w:lineRule="auto"/>
        <w:ind w:left="384"/>
        <w:rPr>
          <w:rFonts w:eastAsia="Times New Roman" w:cs="Arial"/>
          <w:i/>
          <w:iCs/>
          <w:lang w:eastAsia="tr-TR"/>
        </w:rPr>
      </w:pPr>
      <w:r w:rsidRPr="00011F19">
        <w:rPr>
          <w:rFonts w:eastAsia="Times New Roman" w:cs="Arial"/>
          <w:i/>
          <w:iCs/>
          <w:lang w:eastAsia="tr-TR"/>
        </w:rPr>
        <w:t>Üretimi maliyetlidir. Çok hızlıdır. Metalde gerilim oluşturmaz</w:t>
      </w:r>
    </w:p>
    <w:p w:rsidR="00F51D89" w:rsidRPr="00011F19" w:rsidRDefault="00AE615D" w:rsidP="00F51D89">
      <w:pPr>
        <w:shd w:val="clear" w:color="auto" w:fill="FFFFFF"/>
        <w:spacing w:before="72" w:after="0" w:line="240" w:lineRule="auto"/>
        <w:outlineLvl w:val="3"/>
        <w:rPr>
          <w:rFonts w:eastAsia="Times New Roman" w:cs="Arial"/>
          <w:b/>
          <w:bCs/>
          <w:i/>
          <w:iCs/>
          <w:lang w:eastAsia="tr-TR"/>
        </w:rPr>
      </w:pPr>
      <w:r w:rsidRPr="00011F19">
        <w:rPr>
          <w:rFonts w:eastAsia="Times New Roman" w:cs="Arial"/>
          <w:b/>
          <w:bCs/>
          <w:i/>
          <w:iCs/>
          <w:noProof/>
          <w:lang w:eastAsia="tr-TR"/>
        </w:rPr>
        <w:drawing>
          <wp:anchor distT="0" distB="0" distL="114300" distR="114300" simplePos="0" relativeHeight="251681792" behindDoc="0" locked="0" layoutInCell="1" allowOverlap="1" wp14:anchorId="18025B26" wp14:editId="2D6F86FA">
            <wp:simplePos x="0" y="0"/>
            <wp:positionH relativeFrom="margin">
              <wp:posOffset>3740332</wp:posOffset>
            </wp:positionH>
            <wp:positionV relativeFrom="margin">
              <wp:posOffset>7383780</wp:posOffset>
            </wp:positionV>
            <wp:extent cx="2434590" cy="1670685"/>
            <wp:effectExtent l="0" t="0" r="3810" b="5715"/>
            <wp:wrapSquare wrapText="bothSides"/>
            <wp:docPr id="25" name="Resim 25" descr="iç mekan, otu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7-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4590" cy="1670685"/>
                    </a:xfrm>
                    <a:prstGeom prst="rect">
                      <a:avLst/>
                    </a:prstGeom>
                  </pic:spPr>
                </pic:pic>
              </a:graphicData>
            </a:graphic>
            <wp14:sizeRelH relativeFrom="margin">
              <wp14:pctWidth>0</wp14:pctWidth>
            </wp14:sizeRelH>
            <wp14:sizeRelV relativeFrom="margin">
              <wp14:pctHeight>0</wp14:pctHeight>
            </wp14:sizeRelV>
          </wp:anchor>
        </w:drawing>
      </w:r>
      <w:r w:rsidR="00F51D89" w:rsidRPr="00011F19">
        <w:rPr>
          <w:rFonts w:eastAsia="Times New Roman" w:cs="Arial"/>
          <w:b/>
          <w:bCs/>
          <w:i/>
          <w:iCs/>
          <w:lang w:eastAsia="tr-TR"/>
        </w:rPr>
        <w:t>Elektro Erozyon Metodu ile Yiv-Set Açılması</w:t>
      </w:r>
    </w:p>
    <w:p w:rsidR="00F51D89" w:rsidRPr="00011F19" w:rsidRDefault="00F51D89" w:rsidP="00F51D89">
      <w:pPr>
        <w:numPr>
          <w:ilvl w:val="0"/>
          <w:numId w:val="10"/>
        </w:numPr>
        <w:shd w:val="clear" w:color="auto" w:fill="FFFFFF"/>
        <w:spacing w:before="100" w:beforeAutospacing="1" w:after="24" w:line="240" w:lineRule="auto"/>
        <w:ind w:left="384"/>
        <w:rPr>
          <w:rFonts w:eastAsia="Times New Roman" w:cs="Arial"/>
          <w:i/>
          <w:iCs/>
          <w:color w:val="222222"/>
          <w:lang w:eastAsia="tr-TR"/>
        </w:rPr>
      </w:pPr>
      <w:r w:rsidRPr="00011F19">
        <w:rPr>
          <w:rFonts w:eastAsia="Times New Roman" w:cs="Arial"/>
          <w:i/>
          <w:iCs/>
          <w:color w:val="222222"/>
          <w:lang w:eastAsia="tr-TR"/>
        </w:rPr>
        <w:t>Metale kıvılcım değdiğinde o bölgede bölgesel erime/buharlaşma oluşur. Bu yöntemde kıvılcım kullanılarak herhangi bir mekanik kuvvet kullanılmadan namlu boyunca talaş kaldırılarak yiv açılır.</w:t>
      </w:r>
    </w:p>
    <w:p w:rsidR="00F51D89" w:rsidRPr="00011F19" w:rsidRDefault="00F51D89" w:rsidP="00F51D89">
      <w:pPr>
        <w:numPr>
          <w:ilvl w:val="0"/>
          <w:numId w:val="10"/>
        </w:numPr>
        <w:shd w:val="clear" w:color="auto" w:fill="FFFFFF"/>
        <w:spacing w:before="100" w:beforeAutospacing="1" w:after="24" w:line="240" w:lineRule="auto"/>
        <w:ind w:left="384"/>
        <w:rPr>
          <w:rFonts w:eastAsia="Times New Roman" w:cs="Arial"/>
          <w:i/>
          <w:iCs/>
          <w:color w:val="222222"/>
          <w:lang w:eastAsia="tr-TR"/>
        </w:rPr>
      </w:pPr>
      <w:r w:rsidRPr="00011F19">
        <w:rPr>
          <w:rFonts w:eastAsia="Times New Roman" w:cs="Arial"/>
          <w:i/>
          <w:iCs/>
          <w:color w:val="222222"/>
          <w:lang w:eastAsia="tr-TR"/>
        </w:rPr>
        <w:t>Çok sert namlularda kullanılabilir. Çok sayıda üretim yapmak için uygun değil.</w:t>
      </w:r>
      <w:r w:rsidRPr="00011F19">
        <w:rPr>
          <w:rFonts w:eastAsia="Times New Roman" w:cs="Arial"/>
          <w:b/>
          <w:bCs/>
          <w:i/>
          <w:iCs/>
          <w:noProof/>
          <w:color w:val="0B0080"/>
          <w:lang w:eastAsia="tr-TR"/>
        </w:rPr>
        <w:t xml:space="preserve"> </w:t>
      </w:r>
      <w:r w:rsidRPr="00011F19">
        <w:rPr>
          <w:rFonts w:eastAsia="Times New Roman" w:cs="Arial"/>
          <w:i/>
          <w:iCs/>
          <w:color w:val="222222"/>
          <w:lang w:eastAsia="tr-TR"/>
        </w:rPr>
        <w:t>Tezgâh maliyeti çok yüksektir.</w:t>
      </w:r>
    </w:p>
    <w:p w:rsidR="00F51D89" w:rsidRPr="00AE615D" w:rsidRDefault="00F51D89" w:rsidP="00F51D89">
      <w:pPr>
        <w:autoSpaceDE w:val="0"/>
        <w:autoSpaceDN w:val="0"/>
        <w:adjustRightInd w:val="0"/>
        <w:spacing w:after="200" w:line="480" w:lineRule="auto"/>
        <w:rPr>
          <w:rFonts w:cs="Calibri"/>
          <w:b/>
          <w:bCs/>
          <w:lang w:val="tr"/>
        </w:rPr>
      </w:pPr>
    </w:p>
    <w:p w:rsidR="00B33A7C" w:rsidRPr="00F04E00" w:rsidRDefault="00B33A7C" w:rsidP="00B33A7C">
      <w:pPr>
        <w:spacing w:before="300" w:after="300" w:line="240" w:lineRule="auto"/>
        <w:rPr>
          <w:rFonts w:eastAsia="Times New Roman" w:cs="Times New Roman"/>
          <w:b/>
          <w:bCs/>
          <w:sz w:val="32"/>
          <w:szCs w:val="32"/>
          <w:lang w:eastAsia="tr-TR"/>
        </w:rPr>
      </w:pPr>
      <w:r w:rsidRPr="00F04E00">
        <w:rPr>
          <w:rFonts w:eastAsia="Times New Roman" w:cs="Times New Roman"/>
          <w:b/>
          <w:bCs/>
          <w:sz w:val="32"/>
          <w:szCs w:val="32"/>
          <w:lang w:eastAsia="tr-TR"/>
        </w:rPr>
        <w:lastRenderedPageBreak/>
        <w:t>ÖDEV</w:t>
      </w:r>
      <w:r w:rsidR="00F04E00" w:rsidRPr="00F04E00">
        <w:rPr>
          <w:rFonts w:eastAsia="Times New Roman" w:cs="Times New Roman"/>
          <w:b/>
          <w:bCs/>
          <w:sz w:val="32"/>
          <w:szCs w:val="32"/>
          <w:lang w:eastAsia="tr-TR"/>
        </w:rPr>
        <w:t xml:space="preserve"> </w:t>
      </w:r>
      <w:r w:rsidRPr="00F04E00">
        <w:rPr>
          <w:rFonts w:eastAsia="Times New Roman" w:cs="Times New Roman"/>
          <w:b/>
          <w:bCs/>
          <w:sz w:val="32"/>
          <w:szCs w:val="32"/>
          <w:lang w:eastAsia="tr-TR"/>
        </w:rPr>
        <w:t>2</w:t>
      </w:r>
    </w:p>
    <w:p w:rsidR="00C378AF" w:rsidRPr="00857119" w:rsidRDefault="00C378AF" w:rsidP="00C378AF">
      <w:pPr>
        <w:spacing w:before="300" w:after="300" w:line="240" w:lineRule="auto"/>
        <w:jc w:val="center"/>
        <w:rPr>
          <w:rFonts w:eastAsia="Times New Roman" w:cs="Times New Roman"/>
          <w:b/>
          <w:bCs/>
          <w:sz w:val="36"/>
          <w:szCs w:val="36"/>
          <w:lang w:eastAsia="tr-TR"/>
        </w:rPr>
      </w:pPr>
      <w:r w:rsidRPr="00857119">
        <w:rPr>
          <w:rFonts w:eastAsia="Times New Roman" w:cs="Times New Roman"/>
          <w:b/>
          <w:bCs/>
          <w:sz w:val="36"/>
          <w:szCs w:val="36"/>
          <w:lang w:eastAsia="tr-TR"/>
        </w:rPr>
        <w:t>KAYNAK METODLARI</w:t>
      </w:r>
    </w:p>
    <w:p w:rsidR="00C378AF" w:rsidRPr="00857119" w:rsidRDefault="00C378AF" w:rsidP="00C378AF">
      <w:pPr>
        <w:spacing w:before="300" w:after="300" w:line="240" w:lineRule="auto"/>
        <w:rPr>
          <w:rFonts w:eastAsia="Times New Roman" w:cs="Times New Roman"/>
          <w:b/>
          <w:bCs/>
          <w:sz w:val="32"/>
          <w:szCs w:val="32"/>
          <w:lang w:eastAsia="tr-TR"/>
        </w:rPr>
      </w:pPr>
      <w:r w:rsidRPr="00857119">
        <w:rPr>
          <w:rFonts w:eastAsia="Times New Roman" w:cs="Times New Roman"/>
          <w:b/>
          <w:bCs/>
          <w:sz w:val="32"/>
          <w:szCs w:val="32"/>
          <w:lang w:eastAsia="tr-TR"/>
        </w:rPr>
        <w:t>ÖRTÜLÜ ELEKTROD ARK KAYNAĞI</w:t>
      </w:r>
    </w:p>
    <w:p w:rsidR="00C378AF" w:rsidRPr="00011F19" w:rsidRDefault="00C378AF" w:rsidP="00C378AF">
      <w:pPr>
        <w:spacing w:before="300" w:after="300" w:line="240" w:lineRule="auto"/>
        <w:rPr>
          <w:rFonts w:eastAsia="Times New Roman" w:cs="Times New Roman"/>
          <w:i/>
          <w:iCs/>
          <w:lang w:eastAsia="tr-TR"/>
        </w:rPr>
      </w:pPr>
      <w:r w:rsidRPr="00011F19">
        <w:rPr>
          <w:rFonts w:eastAsia="Times New Roman" w:cs="Times New Roman"/>
          <w:i/>
          <w:iCs/>
          <w:lang w:eastAsia="tr-TR"/>
        </w:rPr>
        <w:t xml:space="preserve">Örtülü </w:t>
      </w:r>
      <w:proofErr w:type="spellStart"/>
      <w:r w:rsidRPr="00011F19">
        <w:rPr>
          <w:rFonts w:eastAsia="Times New Roman" w:cs="Times New Roman"/>
          <w:i/>
          <w:iCs/>
          <w:lang w:eastAsia="tr-TR"/>
        </w:rPr>
        <w:t>elektrod</w:t>
      </w:r>
      <w:proofErr w:type="spellEnd"/>
      <w:r w:rsidRPr="00011F19">
        <w:rPr>
          <w:rFonts w:eastAsia="Times New Roman" w:cs="Times New Roman"/>
          <w:i/>
          <w:iCs/>
          <w:lang w:eastAsia="tr-TR"/>
        </w:rPr>
        <w:t xml:space="preserve"> ark kaynağı, kaynak için gerekli ısının, örtü kaplı tükenen bir </w:t>
      </w:r>
      <w:proofErr w:type="spellStart"/>
      <w:r w:rsidRPr="00011F19">
        <w:rPr>
          <w:rFonts w:eastAsia="Times New Roman" w:cs="Times New Roman"/>
          <w:i/>
          <w:iCs/>
          <w:lang w:eastAsia="tr-TR"/>
        </w:rPr>
        <w:t>elektrod</w:t>
      </w:r>
      <w:proofErr w:type="spellEnd"/>
      <w:r w:rsidRPr="00011F19">
        <w:rPr>
          <w:rFonts w:eastAsia="Times New Roman" w:cs="Times New Roman"/>
          <w:i/>
          <w:iCs/>
          <w:lang w:eastAsia="tr-TR"/>
        </w:rPr>
        <w:t xml:space="preserve"> ile iş parçası arasında oluşan ark sayesinde ortaya çıktığı, elle yapılan bir ark kaynak yöntemidir. </w:t>
      </w:r>
      <w:proofErr w:type="spellStart"/>
      <w:r w:rsidRPr="00011F19">
        <w:rPr>
          <w:rFonts w:eastAsia="Times New Roman" w:cs="Times New Roman"/>
          <w:i/>
          <w:iCs/>
          <w:lang w:eastAsia="tr-TR"/>
        </w:rPr>
        <w:t>Elektrodun</w:t>
      </w:r>
      <w:proofErr w:type="spellEnd"/>
      <w:r w:rsidRPr="00011F19">
        <w:rPr>
          <w:rFonts w:eastAsia="Times New Roman" w:cs="Times New Roman"/>
          <w:i/>
          <w:iCs/>
          <w:lang w:eastAsia="tr-TR"/>
        </w:rPr>
        <w:t xml:space="preserve"> ucu, kaynak banyosu, ark ve iş parçasının kaynağa yakın bölgeleri, atmosferin zararlı etkilerinden örtü maddesinin yanması ve ayrışması ile oluşan gazlar tarafından korunur. Ergimiş örtü maddesinin oluşturduğu cüruf kaynak banyosundaki ergimiş kaynak metali için ek bir koruma sağlar. İlave metal (dolgu metali), tükenen </w:t>
      </w:r>
      <w:proofErr w:type="spellStart"/>
      <w:r w:rsidRPr="00011F19">
        <w:rPr>
          <w:rFonts w:eastAsia="Times New Roman" w:cs="Times New Roman"/>
          <w:i/>
          <w:iCs/>
          <w:lang w:eastAsia="tr-TR"/>
        </w:rPr>
        <w:t>elektrodun</w:t>
      </w:r>
      <w:proofErr w:type="spellEnd"/>
      <w:r w:rsidRPr="00011F19">
        <w:rPr>
          <w:rFonts w:eastAsia="Times New Roman" w:cs="Times New Roman"/>
          <w:i/>
          <w:iCs/>
          <w:lang w:eastAsia="tr-TR"/>
        </w:rPr>
        <w:t xml:space="preserve"> çekirdek telinden ve bazı </w:t>
      </w:r>
      <w:proofErr w:type="spellStart"/>
      <w:r w:rsidRPr="00011F19">
        <w:rPr>
          <w:rFonts w:eastAsia="Times New Roman" w:cs="Times New Roman"/>
          <w:i/>
          <w:iCs/>
          <w:lang w:eastAsia="tr-TR"/>
        </w:rPr>
        <w:t>elektrodlarda</w:t>
      </w:r>
      <w:proofErr w:type="spellEnd"/>
      <w:r w:rsidRPr="00011F19">
        <w:rPr>
          <w:rFonts w:eastAsia="Times New Roman" w:cs="Times New Roman"/>
          <w:i/>
          <w:iCs/>
          <w:lang w:eastAsia="tr-TR"/>
        </w:rPr>
        <w:t xml:space="preserve"> da </w:t>
      </w:r>
      <w:proofErr w:type="spellStart"/>
      <w:r w:rsidRPr="00011F19">
        <w:rPr>
          <w:rFonts w:eastAsia="Times New Roman" w:cs="Times New Roman"/>
          <w:i/>
          <w:iCs/>
          <w:lang w:eastAsia="tr-TR"/>
        </w:rPr>
        <w:t>elektrod</w:t>
      </w:r>
      <w:proofErr w:type="spellEnd"/>
      <w:r w:rsidRPr="00011F19">
        <w:rPr>
          <w:rFonts w:eastAsia="Times New Roman" w:cs="Times New Roman"/>
          <w:i/>
          <w:iCs/>
          <w:lang w:eastAsia="tr-TR"/>
        </w:rPr>
        <w:t xml:space="preserve"> örtüsündeki metal tozları tarafından </w:t>
      </w:r>
      <w:proofErr w:type="spellStart"/>
      <w:proofErr w:type="gramStart"/>
      <w:r w:rsidRPr="00011F19">
        <w:rPr>
          <w:rFonts w:eastAsia="Times New Roman" w:cs="Times New Roman"/>
          <w:i/>
          <w:iCs/>
          <w:lang w:eastAsia="tr-TR"/>
        </w:rPr>
        <w:t>sağlanır.Örtülü</w:t>
      </w:r>
      <w:proofErr w:type="spellEnd"/>
      <w:proofErr w:type="gramEnd"/>
      <w:r w:rsidRPr="00011F19">
        <w:rPr>
          <w:rFonts w:eastAsia="Times New Roman" w:cs="Times New Roman"/>
          <w:i/>
          <w:iCs/>
          <w:lang w:eastAsia="tr-TR"/>
        </w:rPr>
        <w:t xml:space="preserve"> </w:t>
      </w:r>
      <w:proofErr w:type="spellStart"/>
      <w:r w:rsidRPr="00011F19">
        <w:rPr>
          <w:rFonts w:eastAsia="Times New Roman" w:cs="Times New Roman"/>
          <w:i/>
          <w:iCs/>
          <w:lang w:eastAsia="tr-TR"/>
        </w:rPr>
        <w:t>elektrod</w:t>
      </w:r>
      <w:proofErr w:type="spellEnd"/>
      <w:r w:rsidRPr="00011F19">
        <w:rPr>
          <w:rFonts w:eastAsia="Times New Roman" w:cs="Times New Roman"/>
          <w:i/>
          <w:iCs/>
          <w:lang w:eastAsia="tr-TR"/>
        </w:rPr>
        <w:t xml:space="preserve"> ark kaynağı sahip olduğu avantajları nedeniyle metallerin birleştirilmesinde en çok kullanılan kaynak yöntemidir.</w:t>
      </w:r>
    </w:p>
    <w:p w:rsidR="00C378AF" w:rsidRPr="00857119" w:rsidRDefault="005D0DA8" w:rsidP="00C378AF">
      <w:pPr>
        <w:spacing w:before="300" w:after="300" w:line="240" w:lineRule="auto"/>
        <w:rPr>
          <w:rFonts w:eastAsia="Times New Roman" w:cs="Times New Roman"/>
          <w:b/>
          <w:bCs/>
          <w:sz w:val="32"/>
          <w:szCs w:val="32"/>
          <w:lang w:eastAsia="tr-TR"/>
        </w:rPr>
      </w:pPr>
      <w:r>
        <w:rPr>
          <w:rFonts w:eastAsia="Times New Roman" w:cs="Times New Roman"/>
          <w:b/>
          <w:bCs/>
          <w:noProof/>
          <w:sz w:val="32"/>
          <w:szCs w:val="32"/>
          <w:lang w:eastAsia="tr-TR"/>
        </w:rPr>
        <w:drawing>
          <wp:anchor distT="0" distB="0" distL="114300" distR="114300" simplePos="0" relativeHeight="251699200" behindDoc="1" locked="0" layoutInCell="1" allowOverlap="1" wp14:anchorId="3412488F">
            <wp:simplePos x="0" y="0"/>
            <wp:positionH relativeFrom="margin">
              <wp:posOffset>4231767</wp:posOffset>
            </wp:positionH>
            <wp:positionV relativeFrom="paragraph">
              <wp:posOffset>-1397</wp:posOffset>
            </wp:positionV>
            <wp:extent cx="1974850" cy="2341880"/>
            <wp:effectExtent l="0" t="0" r="6350" b="1270"/>
            <wp:wrapTight wrapText="bothSides">
              <wp:wrapPolygon edited="0">
                <wp:start x="0" y="0"/>
                <wp:lineTo x="0" y="21436"/>
                <wp:lineTo x="21461" y="21436"/>
                <wp:lineTo x="21461" y="0"/>
                <wp:lineTo x="0" y="0"/>
              </wp:wrapPolygon>
            </wp:wrapTight>
            <wp:docPr id="170" name="Resi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4850" cy="2341880"/>
                    </a:xfrm>
                    <a:prstGeom prst="rect">
                      <a:avLst/>
                    </a:prstGeom>
                    <a:noFill/>
                  </pic:spPr>
                </pic:pic>
              </a:graphicData>
            </a:graphic>
            <wp14:sizeRelH relativeFrom="margin">
              <wp14:pctWidth>0</wp14:pctWidth>
            </wp14:sizeRelH>
            <wp14:sizeRelV relativeFrom="margin">
              <wp14:pctHeight>0</wp14:pctHeight>
            </wp14:sizeRelV>
          </wp:anchor>
        </w:drawing>
      </w:r>
      <w:r w:rsidR="00C378AF" w:rsidRPr="00857119">
        <w:rPr>
          <w:rFonts w:eastAsia="Times New Roman" w:cs="Times New Roman"/>
          <w:b/>
          <w:bCs/>
          <w:sz w:val="32"/>
          <w:szCs w:val="32"/>
          <w:lang w:eastAsia="tr-TR"/>
        </w:rPr>
        <w:t>OKSİ ASETİLEN KAYNAĞI</w:t>
      </w:r>
    </w:p>
    <w:p w:rsidR="00C378AF" w:rsidRPr="00011F19" w:rsidRDefault="00C378AF" w:rsidP="00C378AF">
      <w:pPr>
        <w:rPr>
          <w:b/>
          <w:bCs/>
          <w:i/>
          <w:iCs/>
        </w:rPr>
      </w:pPr>
      <w:r w:rsidRPr="00011F19">
        <w:rPr>
          <w:i/>
          <w:iCs/>
          <w:color w:val="333334"/>
          <w:shd w:val="clear" w:color="auto" w:fill="FFFFFF"/>
        </w:rPr>
        <w:t xml:space="preserve">Yanıcı bir gazın oksijen ile yakılmasıyla elde edilen yüksek ısı ile metalin eritilerek kaynatılması işleminde en yaygın yakıt olarak asetilen gazı kullanıldığı için, genellikle </w:t>
      </w:r>
      <w:proofErr w:type="spellStart"/>
      <w:r w:rsidRPr="00011F19">
        <w:rPr>
          <w:i/>
          <w:iCs/>
          <w:color w:val="333334"/>
          <w:shd w:val="clear" w:color="auto" w:fill="FFFFFF"/>
        </w:rPr>
        <w:t>oksi</w:t>
      </w:r>
      <w:proofErr w:type="spellEnd"/>
      <w:r w:rsidRPr="00011F19">
        <w:rPr>
          <w:i/>
          <w:iCs/>
          <w:color w:val="333334"/>
          <w:shd w:val="clear" w:color="auto" w:fill="FFFFFF"/>
        </w:rPr>
        <w:t xml:space="preserve"> asetilen kaynağı olarak telaffuz edilir. Asetilenin oksijen ile yakılmasında takriben 3200</w:t>
      </w:r>
      <w:r w:rsidRPr="00011F19">
        <w:rPr>
          <w:i/>
          <w:iCs/>
          <w:color w:val="333334"/>
          <w:bdr w:val="none" w:sz="0" w:space="0" w:color="auto" w:frame="1"/>
          <w:shd w:val="clear" w:color="auto" w:fill="FFFFFF"/>
          <w:vertAlign w:val="superscript"/>
        </w:rPr>
        <w:t>o</w:t>
      </w:r>
      <w:r w:rsidRPr="00011F19">
        <w:rPr>
          <w:i/>
          <w:iCs/>
          <w:color w:val="333334"/>
          <w:shd w:val="clear" w:color="auto" w:fill="FFFFFF"/>
        </w:rPr>
        <w:t>C sıcaklığa ulaşılır. Genellikle %50- %50 oranında oksijen-asetilen karışımı ile kaynak yapılır. Yüksek ısı ile oluşturulan kaynak banyosu istenilen dikiş boyunca ilerletilirken banyoya genellikle metal kaynak teli damlatılarak arzu edilen miktarda dolgu yapılır. Bir metalin kaynaklanabilmesi için ergime sıcaklığının üzerinde bir değere kadar ısıtılması gerekir. Bu ısı asetilen ve oksijen gazının bir şaloma ucunda yakılması ile sağlanır.</w:t>
      </w:r>
    </w:p>
    <w:p w:rsidR="00C378AF" w:rsidRPr="00011F19" w:rsidRDefault="005D0DA8" w:rsidP="00C378AF">
      <w:pPr>
        <w:shd w:val="clear" w:color="auto" w:fill="FFFFFF"/>
        <w:spacing w:after="0" w:line="240" w:lineRule="auto"/>
        <w:outlineLvl w:val="0"/>
        <w:rPr>
          <w:rFonts w:eastAsia="Times New Roman" w:cs="Arial"/>
          <w:i/>
          <w:iCs/>
          <w:color w:val="333333"/>
          <w:kern w:val="36"/>
          <w:sz w:val="32"/>
          <w:szCs w:val="32"/>
          <w:bdr w:val="none" w:sz="0" w:space="0" w:color="auto" w:frame="1"/>
          <w:lang w:eastAsia="tr-TR"/>
        </w:rPr>
      </w:pPr>
      <w:r>
        <w:rPr>
          <w:rFonts w:eastAsia="Times New Roman" w:cs="Arial"/>
          <w:i/>
          <w:iCs/>
          <w:noProof/>
          <w:color w:val="333333"/>
          <w:lang w:eastAsia="tr-TR"/>
        </w:rPr>
        <w:drawing>
          <wp:anchor distT="0" distB="0" distL="114300" distR="114300" simplePos="0" relativeHeight="251700224" behindDoc="1" locked="0" layoutInCell="1" allowOverlap="1">
            <wp:simplePos x="0" y="0"/>
            <wp:positionH relativeFrom="page">
              <wp:posOffset>5723636</wp:posOffset>
            </wp:positionH>
            <wp:positionV relativeFrom="paragraph">
              <wp:posOffset>252476</wp:posOffset>
            </wp:positionV>
            <wp:extent cx="1711960" cy="3425190"/>
            <wp:effectExtent l="0" t="0" r="0" b="0"/>
            <wp:wrapTight wrapText="bothSides">
              <wp:wrapPolygon edited="0">
                <wp:start x="3365" y="0"/>
                <wp:lineTo x="1682" y="481"/>
                <wp:lineTo x="1202" y="841"/>
                <wp:lineTo x="961" y="11773"/>
                <wp:lineTo x="3365" y="13695"/>
                <wp:lineTo x="4326" y="15617"/>
                <wp:lineTo x="4326" y="17539"/>
                <wp:lineTo x="0" y="19462"/>
                <wp:lineTo x="0" y="19702"/>
                <wp:lineTo x="6970" y="21264"/>
                <wp:lineTo x="8412" y="21264"/>
                <wp:lineTo x="8653" y="21023"/>
                <wp:lineTo x="18267" y="18260"/>
                <wp:lineTo x="18988" y="17780"/>
                <wp:lineTo x="18267" y="9851"/>
                <wp:lineTo x="19709" y="9851"/>
                <wp:lineTo x="21151" y="8770"/>
                <wp:lineTo x="20911" y="4205"/>
                <wp:lineTo x="19709" y="4085"/>
                <wp:lineTo x="16585" y="3604"/>
                <wp:lineTo x="6490" y="2162"/>
                <wp:lineTo x="6970" y="1201"/>
                <wp:lineTo x="6249" y="601"/>
                <wp:lineTo x="4567" y="0"/>
                <wp:lineTo x="3365" y="0"/>
              </wp:wrapPolygon>
            </wp:wrapTight>
            <wp:docPr id="171" name="Resim 171" descr="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20_kva_punta_102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11960" cy="3425190"/>
                    </a:xfrm>
                    <a:prstGeom prst="rect">
                      <a:avLst/>
                    </a:prstGeom>
                  </pic:spPr>
                </pic:pic>
              </a:graphicData>
            </a:graphic>
            <wp14:sizeRelH relativeFrom="margin">
              <wp14:pctWidth>0</wp14:pctWidth>
            </wp14:sizeRelH>
            <wp14:sizeRelV relativeFrom="margin">
              <wp14:pctHeight>0</wp14:pctHeight>
            </wp14:sizeRelV>
          </wp:anchor>
        </w:drawing>
      </w:r>
    </w:p>
    <w:p w:rsidR="00C378AF" w:rsidRPr="00857119" w:rsidRDefault="00C378AF" w:rsidP="00C378AF">
      <w:pPr>
        <w:shd w:val="clear" w:color="auto" w:fill="FFFFFF"/>
        <w:spacing w:after="0" w:line="240" w:lineRule="auto"/>
        <w:outlineLvl w:val="0"/>
        <w:rPr>
          <w:rFonts w:eastAsia="Times New Roman" w:cs="Arial"/>
          <w:b/>
          <w:bCs/>
          <w:color w:val="333333"/>
          <w:kern w:val="36"/>
          <w:sz w:val="32"/>
          <w:szCs w:val="32"/>
          <w:lang w:eastAsia="tr-TR"/>
        </w:rPr>
      </w:pPr>
      <w:r w:rsidRPr="00857119">
        <w:rPr>
          <w:rFonts w:eastAsia="Times New Roman" w:cs="Arial"/>
          <w:b/>
          <w:bCs/>
          <w:color w:val="333333"/>
          <w:kern w:val="36"/>
          <w:sz w:val="32"/>
          <w:szCs w:val="32"/>
          <w:bdr w:val="none" w:sz="0" w:space="0" w:color="auto" w:frame="1"/>
          <w:lang w:eastAsia="tr-TR"/>
        </w:rPr>
        <w:t>ELEKTRİK DİRENÇ KAYNAĞI</w:t>
      </w:r>
    </w:p>
    <w:p w:rsidR="00857119" w:rsidRPr="00893B4B" w:rsidRDefault="00C378AF" w:rsidP="00893B4B">
      <w:pPr>
        <w:shd w:val="clear" w:color="auto" w:fill="FFFFFF"/>
        <w:spacing w:after="300" w:line="330" w:lineRule="atLeast"/>
        <w:rPr>
          <w:rFonts w:eastAsia="Times New Roman" w:cs="Arial"/>
          <w:i/>
          <w:iCs/>
          <w:color w:val="333333"/>
          <w:lang w:eastAsia="tr-TR"/>
        </w:rPr>
      </w:pPr>
      <w:r w:rsidRPr="00011F19">
        <w:rPr>
          <w:rFonts w:eastAsia="Times New Roman" w:cs="Arial"/>
          <w:i/>
          <w:iCs/>
          <w:color w:val="333333"/>
          <w:lang w:eastAsia="tr-TR"/>
        </w:rPr>
        <w:t>Otomotiv sektörü, uzay ve uçak teknolojileri, çelik yapılar, çelik eşya imalatı, hassas cihazların imalatı, elektroteknik</w:t>
      </w:r>
      <w:proofErr w:type="gramStart"/>
      <w:r w:rsidRPr="00011F19">
        <w:rPr>
          <w:rFonts w:eastAsia="Times New Roman" w:cs="Arial"/>
          <w:i/>
          <w:iCs/>
          <w:color w:val="333333"/>
          <w:lang w:eastAsia="tr-TR"/>
        </w:rPr>
        <w:t>, ,</w:t>
      </w:r>
      <w:proofErr w:type="gramEnd"/>
      <w:r w:rsidRPr="00011F19">
        <w:rPr>
          <w:rFonts w:eastAsia="Times New Roman" w:cs="Arial"/>
          <w:i/>
          <w:iCs/>
          <w:color w:val="333333"/>
          <w:lang w:eastAsia="tr-TR"/>
        </w:rPr>
        <w:t xml:space="preserve"> makine sektörü gibi pek çok alanda kullanılan ince kesitli metal malzemelerin kaynağında yaşanan sorunlar, farklı kaynak türlerinin gelişimini sağlamıştır. İnce kesitli malzemeler yüksek ısı altında kaldıklarında kalıcı şekil bozukluklarına neden olur. Bu nedenle kaynaklama işleminin asgari ısıda ve en kısa sürede gerçekleştirme zorunluluğu ortaya çıkmaktadır. Kaynaklı bağlantıların hızlı bir şekilde en az deformasyonla gerçekleştirilmesi, ekonomik ve kaynak mukavemetinin yüksek olması istenilen yerlerde, elektrik direnç kaynağı ilk seçim olarak karşımıza çıkmaktadır. Elektrik direnç kaynağı, metal parçalardan geçirilen elektrik akımına karşı, bu parçaların gösterdiği dirençten oluşan ısı yardımıyla yapılan birleştirmedir. Parçalar kısmi olarak ergitilerek kaynak için gerekli kaynak banyosu oluşturulur. Kaynak banyosunun oluşumundan itibaren elektrik akımı kesilerek iş parçalarına basınç uygulanır ve bu basınç altında soğuma gerçekleştirilerek sökülemeyen türden bir birleşim sağlanmış olur. Bu yöntemle yapılan kaynak işleminin genel adı elektrik direnç kaynağı olarak adlandırılır.</w:t>
      </w:r>
    </w:p>
    <w:p w:rsidR="00C378AF" w:rsidRPr="00011F19" w:rsidRDefault="00C378AF" w:rsidP="00C378AF">
      <w:pPr>
        <w:shd w:val="clear" w:color="auto" w:fill="FFFFFF"/>
        <w:spacing w:after="390" w:line="240" w:lineRule="auto"/>
        <w:jc w:val="center"/>
        <w:rPr>
          <w:rFonts w:eastAsia="Times New Roman" w:cs="Times New Roman"/>
          <w:b/>
          <w:bCs/>
          <w:sz w:val="36"/>
          <w:szCs w:val="40"/>
          <w:lang w:eastAsia="tr-TR"/>
        </w:rPr>
      </w:pPr>
      <w:r w:rsidRPr="00011F19">
        <w:rPr>
          <w:rFonts w:eastAsia="Times New Roman" w:cs="Times New Roman"/>
          <w:b/>
          <w:bCs/>
          <w:sz w:val="36"/>
          <w:szCs w:val="40"/>
          <w:lang w:eastAsia="tr-TR"/>
        </w:rPr>
        <w:lastRenderedPageBreak/>
        <w:t>ÇELİK TİPLERİ</w:t>
      </w:r>
    </w:p>
    <w:p w:rsidR="00C378AF" w:rsidRPr="00011F19" w:rsidRDefault="00C378AF" w:rsidP="00C378AF">
      <w:pPr>
        <w:shd w:val="clear" w:color="auto" w:fill="FFFFFF"/>
        <w:spacing w:after="390" w:line="240" w:lineRule="auto"/>
        <w:rPr>
          <w:rFonts w:eastAsia="Times New Roman" w:cs="Times New Roman"/>
          <w:i/>
          <w:iCs/>
          <w:lang w:eastAsia="tr-TR"/>
        </w:rPr>
      </w:pPr>
      <w:r w:rsidRPr="00011F19">
        <w:rPr>
          <w:rFonts w:eastAsia="Times New Roman" w:cs="Times New Roman"/>
          <w:i/>
          <w:iCs/>
          <w:lang w:eastAsia="tr-TR"/>
        </w:rPr>
        <w:t>Temel olarak çelik, karbonun ölçüsü olmasına ve ayrıca her çelik incelemesinin özelliklerini belirleyen dökülme ve ilave alaşım bileşenlerine rağmen, demir ve karbondan yapılır. Çelikteki karbon içeriği %0,1 – %1,5 arasında olur.</w:t>
      </w:r>
    </w:p>
    <w:p w:rsidR="00C378AF" w:rsidRPr="00011F19" w:rsidRDefault="009804CF" w:rsidP="00C378AF">
      <w:pPr>
        <w:shd w:val="clear" w:color="auto" w:fill="FFFFFF"/>
        <w:spacing w:before="360" w:after="210" w:line="240" w:lineRule="auto"/>
        <w:outlineLvl w:val="3"/>
        <w:rPr>
          <w:rFonts w:eastAsia="Times New Roman" w:cs="Arial"/>
          <w:b/>
          <w:bCs/>
          <w:i/>
          <w:iCs/>
          <w:sz w:val="24"/>
          <w:szCs w:val="24"/>
          <w:lang w:eastAsia="tr-TR"/>
        </w:rPr>
      </w:pPr>
      <w:r>
        <w:rPr>
          <w:rFonts w:eastAsia="Times New Roman" w:cs="Arial"/>
          <w:b/>
          <w:bCs/>
          <w:i/>
          <w:iCs/>
          <w:noProof/>
          <w:sz w:val="24"/>
          <w:szCs w:val="24"/>
          <w:lang w:eastAsia="tr-TR"/>
        </w:rPr>
        <w:drawing>
          <wp:anchor distT="0" distB="0" distL="114300" distR="114300" simplePos="0" relativeHeight="251701248" behindDoc="1" locked="0" layoutInCell="1" allowOverlap="1">
            <wp:simplePos x="0" y="0"/>
            <wp:positionH relativeFrom="margin">
              <wp:align>right</wp:align>
            </wp:positionH>
            <wp:positionV relativeFrom="paragraph">
              <wp:posOffset>6223</wp:posOffset>
            </wp:positionV>
            <wp:extent cx="2120900" cy="1588770"/>
            <wp:effectExtent l="0" t="0" r="0" b="0"/>
            <wp:wrapTight wrapText="bothSides">
              <wp:wrapPolygon edited="0">
                <wp:start x="21600" y="21600"/>
                <wp:lineTo x="21600" y="363"/>
                <wp:lineTo x="259" y="363"/>
                <wp:lineTo x="259" y="21600"/>
                <wp:lineTo x="21600" y="21600"/>
              </wp:wrapPolygon>
            </wp:wrapTight>
            <wp:docPr id="172" name="Resi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ndir (5).jpg"/>
                    <pic:cNvPicPr/>
                  </pic:nvPicPr>
                  <pic:blipFill>
                    <a:blip r:embed="rId41">
                      <a:extLst>
                        <a:ext uri="{28A0092B-C50C-407E-A947-70E740481C1C}">
                          <a14:useLocalDpi xmlns:a14="http://schemas.microsoft.com/office/drawing/2010/main" val="0"/>
                        </a:ext>
                      </a:extLst>
                    </a:blip>
                    <a:stretch>
                      <a:fillRect/>
                    </a:stretch>
                  </pic:blipFill>
                  <pic:spPr>
                    <a:xfrm rot="10800000">
                      <a:off x="0" y="0"/>
                      <a:ext cx="2120900" cy="1588770"/>
                    </a:xfrm>
                    <a:prstGeom prst="rect">
                      <a:avLst/>
                    </a:prstGeom>
                  </pic:spPr>
                </pic:pic>
              </a:graphicData>
            </a:graphic>
            <wp14:sizeRelH relativeFrom="margin">
              <wp14:pctWidth>0</wp14:pctWidth>
            </wp14:sizeRelH>
            <wp14:sizeRelV relativeFrom="margin">
              <wp14:pctHeight>0</wp14:pctHeight>
            </wp14:sizeRelV>
          </wp:anchor>
        </w:drawing>
      </w:r>
      <w:r w:rsidR="00C378AF" w:rsidRPr="00011F19">
        <w:rPr>
          <w:rFonts w:eastAsia="Times New Roman" w:cs="Arial"/>
          <w:b/>
          <w:bCs/>
          <w:i/>
          <w:iCs/>
          <w:sz w:val="24"/>
          <w:szCs w:val="24"/>
          <w:lang w:eastAsia="tr-TR"/>
        </w:rPr>
        <w:t>1.Karbon Çelikleri</w:t>
      </w:r>
    </w:p>
    <w:p w:rsidR="00C378AF" w:rsidRPr="00011F19" w:rsidRDefault="00C378AF" w:rsidP="00C378AF">
      <w:pPr>
        <w:shd w:val="clear" w:color="auto" w:fill="FFFFFF"/>
        <w:spacing w:before="360" w:after="210" w:line="240" w:lineRule="auto"/>
        <w:outlineLvl w:val="3"/>
        <w:rPr>
          <w:rFonts w:eastAsia="Times New Roman" w:cs="Arial"/>
          <w:i/>
          <w:iCs/>
          <w:lang w:eastAsia="tr-TR"/>
        </w:rPr>
      </w:pPr>
      <w:r w:rsidRPr="00011F19">
        <w:rPr>
          <w:rFonts w:eastAsia="Times New Roman" w:cs="Times New Roman"/>
          <w:i/>
          <w:iCs/>
          <w:lang w:eastAsia="tr-TR"/>
        </w:rPr>
        <w:t>Karbon çelikleri, ayrıca karbon içeriğine dayanarak üç gruba ayrılabilir: Düşük Karbonlu Çelikler / Hafif Çelikler %0,3’e kadar karbon içerir. Orta Karbonlu Çelikler %0,3 – 0,6 karbon içerir. Yüksek Karbonlu Çelikler %0,6’dan fazla karbon içerir.</w:t>
      </w:r>
    </w:p>
    <w:p w:rsidR="00C378AF" w:rsidRPr="00011F19" w:rsidRDefault="00C378AF" w:rsidP="00C378AF">
      <w:pPr>
        <w:shd w:val="clear" w:color="auto" w:fill="FFFFFF"/>
        <w:spacing w:before="360" w:after="210" w:line="240" w:lineRule="auto"/>
        <w:outlineLvl w:val="3"/>
        <w:rPr>
          <w:rFonts w:eastAsia="Times New Roman" w:cs="Arial"/>
          <w:b/>
          <w:bCs/>
          <w:i/>
          <w:iCs/>
          <w:sz w:val="24"/>
          <w:szCs w:val="24"/>
          <w:lang w:eastAsia="tr-TR"/>
        </w:rPr>
      </w:pPr>
      <w:r w:rsidRPr="00011F19">
        <w:rPr>
          <w:rFonts w:eastAsia="Times New Roman" w:cs="Arial"/>
          <w:b/>
          <w:bCs/>
          <w:i/>
          <w:iCs/>
          <w:sz w:val="24"/>
          <w:szCs w:val="24"/>
          <w:lang w:eastAsia="tr-TR"/>
        </w:rPr>
        <w:t>2. Alaşımlı Çelikler</w:t>
      </w:r>
    </w:p>
    <w:p w:rsidR="00C378AF" w:rsidRPr="00011F19" w:rsidRDefault="00C378AF" w:rsidP="00C378AF">
      <w:pPr>
        <w:shd w:val="clear" w:color="auto" w:fill="FFFFFF"/>
        <w:spacing w:after="390" w:line="240" w:lineRule="auto"/>
        <w:rPr>
          <w:rFonts w:eastAsia="Times New Roman" w:cs="Times New Roman"/>
          <w:i/>
          <w:iCs/>
          <w:lang w:eastAsia="tr-TR"/>
        </w:rPr>
      </w:pPr>
      <w:r w:rsidRPr="00011F19">
        <w:rPr>
          <w:rFonts w:eastAsia="Times New Roman" w:cs="Times New Roman"/>
          <w:i/>
          <w:iCs/>
          <w:lang w:eastAsia="tr-TR"/>
        </w:rPr>
        <w:t xml:space="preserve">Alaşımlı çelikler, çeliğin özelliklerini, örneğin </w:t>
      </w:r>
      <w:proofErr w:type="spellStart"/>
      <w:r w:rsidRPr="00011F19">
        <w:rPr>
          <w:rFonts w:eastAsia="Times New Roman" w:cs="Times New Roman"/>
          <w:i/>
          <w:iCs/>
          <w:lang w:eastAsia="tr-TR"/>
        </w:rPr>
        <w:t>sertleştirilebilirliğini</w:t>
      </w:r>
      <w:proofErr w:type="spellEnd"/>
      <w:r w:rsidRPr="00011F19">
        <w:rPr>
          <w:rFonts w:eastAsia="Times New Roman" w:cs="Times New Roman"/>
          <w:i/>
          <w:iCs/>
          <w:lang w:eastAsia="tr-TR"/>
        </w:rPr>
        <w:t xml:space="preserve">, tüketim direncini, kalitesini, </w:t>
      </w:r>
      <w:proofErr w:type="spellStart"/>
      <w:r w:rsidRPr="00011F19">
        <w:rPr>
          <w:rFonts w:eastAsia="Times New Roman" w:cs="Times New Roman"/>
          <w:i/>
          <w:iCs/>
          <w:lang w:eastAsia="tr-TR"/>
        </w:rPr>
        <w:t>şekillendirilebilirliğini</w:t>
      </w:r>
      <w:proofErr w:type="spellEnd"/>
      <w:r w:rsidRPr="00011F19">
        <w:rPr>
          <w:rFonts w:eastAsia="Times New Roman" w:cs="Times New Roman"/>
          <w:i/>
          <w:iCs/>
          <w:lang w:eastAsia="tr-TR"/>
        </w:rPr>
        <w:t xml:space="preserve"> kontrol etmek için nihai hedefi göz önünde bulundurarak, değişkenleri değiştirerek alaşım bileşenlerini (örneğin manganez, silikon, nikel, titanyum, bakır, krom ve alüminyum) içerir. </w:t>
      </w:r>
      <w:proofErr w:type="spellStart"/>
      <w:proofErr w:type="gramStart"/>
      <w:r w:rsidRPr="00011F19">
        <w:rPr>
          <w:rFonts w:eastAsia="Times New Roman" w:cs="Times New Roman"/>
          <w:i/>
          <w:iCs/>
          <w:lang w:eastAsia="tr-TR"/>
        </w:rPr>
        <w:t>kaynaklanabilirlik</w:t>
      </w:r>
      <w:proofErr w:type="spellEnd"/>
      <w:proofErr w:type="gramEnd"/>
      <w:r w:rsidRPr="00011F19">
        <w:rPr>
          <w:rFonts w:eastAsia="Times New Roman" w:cs="Times New Roman"/>
          <w:i/>
          <w:iCs/>
          <w:lang w:eastAsia="tr-TR"/>
        </w:rPr>
        <w:t xml:space="preserve"> veya esneklik. Kombinasyonlar için uygulamalar boru hatları, otomobil parçaları, transformatörler, kontrol jeneratörleri ve elektrik motorları içerir.</w:t>
      </w:r>
    </w:p>
    <w:p w:rsidR="00C378AF" w:rsidRPr="00011F19" w:rsidRDefault="00C378AF" w:rsidP="00C378AF">
      <w:pPr>
        <w:shd w:val="clear" w:color="auto" w:fill="FFFFFF"/>
        <w:spacing w:before="360" w:after="210" w:line="240" w:lineRule="auto"/>
        <w:outlineLvl w:val="3"/>
        <w:rPr>
          <w:rFonts w:eastAsia="Times New Roman" w:cs="Arial"/>
          <w:b/>
          <w:bCs/>
          <w:i/>
          <w:iCs/>
          <w:sz w:val="24"/>
          <w:szCs w:val="24"/>
          <w:lang w:eastAsia="tr-TR"/>
        </w:rPr>
      </w:pPr>
      <w:r w:rsidRPr="00011F19">
        <w:rPr>
          <w:rFonts w:eastAsia="Times New Roman" w:cs="Arial"/>
          <w:b/>
          <w:bCs/>
          <w:i/>
          <w:iCs/>
          <w:sz w:val="24"/>
          <w:szCs w:val="24"/>
          <w:lang w:eastAsia="tr-TR"/>
        </w:rPr>
        <w:t>3.Paslanmaz Çelikler</w:t>
      </w:r>
    </w:p>
    <w:p w:rsidR="00C378AF" w:rsidRPr="00011F19" w:rsidRDefault="00C378AF" w:rsidP="00C378AF">
      <w:pPr>
        <w:shd w:val="clear" w:color="auto" w:fill="FFFFFF"/>
        <w:spacing w:after="390" w:line="240" w:lineRule="auto"/>
        <w:rPr>
          <w:rFonts w:eastAsia="Times New Roman" w:cs="Times New Roman"/>
          <w:i/>
          <w:iCs/>
          <w:lang w:eastAsia="tr-TR"/>
        </w:rPr>
      </w:pPr>
      <w:r w:rsidRPr="00011F19">
        <w:rPr>
          <w:rFonts w:eastAsia="Times New Roman" w:cs="Times New Roman"/>
          <w:i/>
          <w:iCs/>
          <w:lang w:eastAsia="tr-TR"/>
        </w:rPr>
        <w:t>Paslanmaz çelikler Büyük ve büyük paslanmaz çelikler, %10-20 kromu, ilk alaşım bileşeni olarak içerir ve yüksek erozyon direnci için saygındır. %11’ten fazla krom ile çelik, erozyona kıyasla 200 kat daha yumuşaktır. Bu çelikler, kristal yapıları ışığında üç şekildedir.</w:t>
      </w:r>
    </w:p>
    <w:p w:rsidR="00C378AF" w:rsidRPr="00011F19" w:rsidRDefault="00C378AF" w:rsidP="00C378AF">
      <w:pPr>
        <w:shd w:val="clear" w:color="auto" w:fill="FFFFFF"/>
        <w:spacing w:after="390" w:line="240" w:lineRule="auto"/>
        <w:rPr>
          <w:rFonts w:eastAsia="Times New Roman" w:cs="Times New Roman"/>
          <w:i/>
          <w:iCs/>
          <w:lang w:eastAsia="tr-TR"/>
        </w:rPr>
      </w:pPr>
      <w:proofErr w:type="spellStart"/>
      <w:r w:rsidRPr="00011F19">
        <w:rPr>
          <w:rFonts w:eastAsia="Times New Roman" w:cs="Times New Roman"/>
          <w:i/>
          <w:iCs/>
          <w:lang w:eastAsia="tr-TR"/>
        </w:rPr>
        <w:t>Östenitik</w:t>
      </w:r>
      <w:proofErr w:type="spellEnd"/>
      <w:r w:rsidRPr="00011F19">
        <w:rPr>
          <w:rFonts w:eastAsia="Times New Roman" w:cs="Times New Roman"/>
          <w:i/>
          <w:iCs/>
          <w:lang w:eastAsia="tr-TR"/>
        </w:rPr>
        <w:t xml:space="preserve"> çelikler, çekici olmayan ve sıcak olmayan iyileştirilebilir ve büyük oranda%18 krom, %8 nikel ve%0,8 karbon altındadır.</w:t>
      </w:r>
    </w:p>
    <w:p w:rsidR="00C378AF" w:rsidRPr="00011F19" w:rsidRDefault="009804CF" w:rsidP="00C378AF">
      <w:pPr>
        <w:shd w:val="clear" w:color="auto" w:fill="FFFFFF"/>
        <w:spacing w:after="390" w:line="240" w:lineRule="auto"/>
        <w:rPr>
          <w:rFonts w:eastAsia="Times New Roman" w:cs="Times New Roman"/>
          <w:i/>
          <w:iCs/>
          <w:lang w:eastAsia="tr-TR"/>
        </w:rPr>
      </w:pPr>
      <w:r>
        <w:rPr>
          <w:rFonts w:eastAsia="Times New Roman" w:cs="Arial"/>
          <w:b/>
          <w:bCs/>
          <w:i/>
          <w:iCs/>
          <w:noProof/>
          <w:sz w:val="24"/>
          <w:szCs w:val="24"/>
          <w:lang w:eastAsia="tr-TR"/>
        </w:rPr>
        <w:drawing>
          <wp:anchor distT="0" distB="0" distL="114300" distR="114300" simplePos="0" relativeHeight="251702272" behindDoc="1" locked="0" layoutInCell="1" allowOverlap="1">
            <wp:simplePos x="0" y="0"/>
            <wp:positionH relativeFrom="margin">
              <wp:align>right</wp:align>
            </wp:positionH>
            <wp:positionV relativeFrom="paragraph">
              <wp:posOffset>558038</wp:posOffset>
            </wp:positionV>
            <wp:extent cx="2857500" cy="1600200"/>
            <wp:effectExtent l="0" t="0" r="0" b="0"/>
            <wp:wrapTight wrapText="bothSides">
              <wp:wrapPolygon edited="0">
                <wp:start x="0" y="0"/>
                <wp:lineTo x="0" y="21343"/>
                <wp:lineTo x="21456" y="21343"/>
                <wp:lineTo x="21456" y="0"/>
                <wp:lineTo x="0" y="0"/>
              </wp:wrapPolygon>
            </wp:wrapTight>
            <wp:docPr id="173" name="Resi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ndir (6).jpg"/>
                    <pic:cNvPicPr/>
                  </pic:nvPicPr>
                  <pic:blipFill>
                    <a:blip r:embed="rId42">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r w:rsidR="00C378AF" w:rsidRPr="00011F19">
        <w:rPr>
          <w:rFonts w:eastAsia="Times New Roman" w:cs="Times New Roman"/>
          <w:i/>
          <w:iCs/>
          <w:lang w:eastAsia="tr-TR"/>
        </w:rPr>
        <w:t xml:space="preserve"> </w:t>
      </w:r>
      <w:proofErr w:type="spellStart"/>
      <w:r w:rsidR="00C378AF" w:rsidRPr="00011F19">
        <w:rPr>
          <w:rFonts w:eastAsia="Times New Roman" w:cs="Times New Roman"/>
          <w:i/>
          <w:iCs/>
          <w:lang w:eastAsia="tr-TR"/>
        </w:rPr>
        <w:t>Ferritik</w:t>
      </w:r>
      <w:proofErr w:type="spellEnd"/>
      <w:r w:rsidR="00C378AF" w:rsidRPr="00011F19">
        <w:rPr>
          <w:rFonts w:eastAsia="Times New Roman" w:cs="Times New Roman"/>
          <w:i/>
          <w:iCs/>
          <w:lang w:eastAsia="tr-TR"/>
        </w:rPr>
        <w:t xml:space="preserve"> çelikler, molibden, alüminyum veya titanyum gibi diğer alaşım bileşenlerinin yanı sıra, %0,1 karbon altında, %12-%17 oranında krom içeren takip tedbirlerini içerir. Bu çekici çelikler sıcaklık tedavisi ile katılaştırılamaz, ancak buzlu çalışma ile güçlendirilebilir.</w:t>
      </w:r>
    </w:p>
    <w:p w:rsidR="00C378AF" w:rsidRPr="00011F19" w:rsidRDefault="00C378AF" w:rsidP="00C378AF">
      <w:pPr>
        <w:shd w:val="clear" w:color="auto" w:fill="FFFFFF"/>
        <w:spacing w:after="390" w:line="240" w:lineRule="auto"/>
        <w:rPr>
          <w:rFonts w:eastAsia="Times New Roman" w:cs="Times New Roman"/>
          <w:i/>
          <w:iCs/>
          <w:lang w:eastAsia="tr-TR"/>
        </w:rPr>
      </w:pPr>
      <w:proofErr w:type="spellStart"/>
      <w:r w:rsidRPr="00011F19">
        <w:rPr>
          <w:rFonts w:eastAsia="Times New Roman" w:cs="Times New Roman"/>
          <w:i/>
          <w:iCs/>
          <w:lang w:eastAsia="tr-TR"/>
        </w:rPr>
        <w:t>Martensitik</w:t>
      </w:r>
      <w:proofErr w:type="spellEnd"/>
      <w:r w:rsidRPr="00011F19">
        <w:rPr>
          <w:rFonts w:eastAsia="Times New Roman" w:cs="Times New Roman"/>
          <w:i/>
          <w:iCs/>
          <w:lang w:eastAsia="tr-TR"/>
        </w:rPr>
        <w:t xml:space="preserve"> çelikler %11-%17 oranında krom, %0,4 oranında nikel ve %1,2’ye kadar karbon içerir. Bu çekici ve sıcaklıkta tedavi edilebilir çelikler, bıçakların bir parçası, kesici aletler ve ayrıca diş ve cerrahi aletler olarak kullanılır.</w:t>
      </w:r>
    </w:p>
    <w:p w:rsidR="00C378AF" w:rsidRPr="00011F19" w:rsidRDefault="00C378AF" w:rsidP="00C378AF">
      <w:pPr>
        <w:shd w:val="clear" w:color="auto" w:fill="FFFFFF"/>
        <w:spacing w:before="360" w:after="210" w:line="240" w:lineRule="auto"/>
        <w:outlineLvl w:val="3"/>
        <w:rPr>
          <w:rFonts w:eastAsia="Times New Roman" w:cs="Arial"/>
          <w:b/>
          <w:bCs/>
          <w:i/>
          <w:iCs/>
          <w:lang w:eastAsia="tr-TR"/>
        </w:rPr>
      </w:pPr>
      <w:r w:rsidRPr="00011F19">
        <w:rPr>
          <w:rFonts w:eastAsia="Times New Roman" w:cs="Arial"/>
          <w:b/>
          <w:bCs/>
          <w:i/>
          <w:iCs/>
          <w:sz w:val="24"/>
          <w:szCs w:val="24"/>
          <w:lang w:eastAsia="tr-TR"/>
        </w:rPr>
        <w:t>4.Takım Çelikler</w:t>
      </w:r>
    </w:p>
    <w:p w:rsidR="00C378AF" w:rsidRPr="00011F19" w:rsidRDefault="00C378AF" w:rsidP="00C378AF">
      <w:pPr>
        <w:shd w:val="clear" w:color="auto" w:fill="FFFFFF"/>
        <w:spacing w:after="390" w:line="240" w:lineRule="auto"/>
        <w:rPr>
          <w:rFonts w:eastAsia="Times New Roman" w:cs="Times New Roman"/>
          <w:i/>
          <w:iCs/>
          <w:lang w:eastAsia="tr-TR"/>
        </w:rPr>
      </w:pPr>
      <w:r w:rsidRPr="00011F19">
        <w:rPr>
          <w:rFonts w:eastAsia="Times New Roman" w:cs="Times New Roman"/>
          <w:i/>
          <w:iCs/>
          <w:lang w:eastAsia="tr-TR"/>
        </w:rPr>
        <w:t>Takım çelikleri, sıcak dayanımı ve mukavemeti arttırmak için değişen miktarlarda tungsten, molibden, kobalt ve vanadyum içerir ve bunları kesme ve delme donanımları için mükemmel kılar. Uzun / Borulu Ürünler çubukları ve direkleri, rayları, telleri, noktaları, boruları, şekilleri ve alanları içerir. Bu ürünler genellikle otomobil ve geliştirme bölümlerinin bir parçası olarak kullanılmaktadır.</w:t>
      </w:r>
    </w:p>
    <w:p w:rsidR="00857119" w:rsidRDefault="00857119" w:rsidP="00C378AF">
      <w:pPr>
        <w:spacing w:line="240" w:lineRule="auto"/>
        <w:jc w:val="center"/>
        <w:rPr>
          <w:b/>
          <w:bCs/>
          <w:sz w:val="32"/>
          <w:szCs w:val="32"/>
        </w:rPr>
      </w:pPr>
    </w:p>
    <w:p w:rsidR="00C378AF" w:rsidRPr="00011F19" w:rsidRDefault="00C378AF" w:rsidP="00C378AF">
      <w:pPr>
        <w:spacing w:line="240" w:lineRule="auto"/>
        <w:jc w:val="center"/>
        <w:rPr>
          <w:b/>
          <w:bCs/>
          <w:sz w:val="40"/>
          <w:szCs w:val="40"/>
        </w:rPr>
      </w:pPr>
      <w:r w:rsidRPr="00011F19">
        <w:rPr>
          <w:b/>
          <w:bCs/>
          <w:sz w:val="40"/>
          <w:szCs w:val="40"/>
        </w:rPr>
        <w:lastRenderedPageBreak/>
        <w:t>Karbon Fiber Üretimi</w:t>
      </w:r>
    </w:p>
    <w:p w:rsidR="00C378AF" w:rsidRPr="00011F19" w:rsidRDefault="00C378AF" w:rsidP="00C378AF">
      <w:pPr>
        <w:spacing w:line="240" w:lineRule="auto"/>
        <w:rPr>
          <w:i/>
          <w:iCs/>
        </w:rPr>
      </w:pPr>
      <w:r w:rsidRPr="00011F19">
        <w:rPr>
          <w:i/>
          <w:iCs/>
        </w:rPr>
        <w:t xml:space="preserve">Karbon fiber veya karbon elyaf, Arapça dilinden gelme olan, teknoloji ürünü olan ipliksi türü bir maddedir. Ana bileşimleri Karbonlaşmış akrilik elyaftır (Orlon), katran ve naylondur. Karbon fiberin yapısı, çelikten 4,5 kat daha hafif olmasına rağmen 3 kat daha dayanıklıdır. </w:t>
      </w:r>
    </w:p>
    <w:p w:rsidR="00C378AF" w:rsidRPr="00011F19" w:rsidRDefault="00C378AF" w:rsidP="00C378AF">
      <w:pPr>
        <w:spacing w:line="240" w:lineRule="auto"/>
        <w:rPr>
          <w:b/>
          <w:bCs/>
          <w:i/>
          <w:iCs/>
        </w:rPr>
      </w:pPr>
      <w:r w:rsidRPr="00011F19">
        <w:rPr>
          <w:b/>
          <w:bCs/>
          <w:i/>
          <w:iCs/>
        </w:rPr>
        <w:t>Karbon Fiberin Üretimi Süreci</w:t>
      </w:r>
    </w:p>
    <w:p w:rsidR="00C378AF" w:rsidRPr="00011F19" w:rsidRDefault="00C378AF" w:rsidP="00C378AF">
      <w:pPr>
        <w:spacing w:line="240" w:lineRule="auto"/>
        <w:rPr>
          <w:i/>
          <w:iCs/>
        </w:rPr>
      </w:pPr>
      <w:r w:rsidRPr="00011F19">
        <w:rPr>
          <w:i/>
          <w:iCs/>
        </w:rPr>
        <w:t>Orlon, naylon, katran ile bazı başka yan maddelere türlü fiziksel ve kimyasal uygulamalar ile "Karbon fiber" adı verilen madde oluşturulur. Katran maddesi ve orlon maddesinin kullanımına göre karbon fiber türü ikiye ayrılır; Katran temelliler ve PAN (</w:t>
      </w:r>
      <w:proofErr w:type="spellStart"/>
      <w:r w:rsidRPr="00011F19">
        <w:rPr>
          <w:i/>
          <w:iCs/>
        </w:rPr>
        <w:t>Orlon'a</w:t>
      </w:r>
      <w:proofErr w:type="spellEnd"/>
      <w:r w:rsidRPr="00011F19">
        <w:rPr>
          <w:i/>
          <w:iCs/>
        </w:rPr>
        <w:t xml:space="preserve"> "PAN" denmektedir) tabanlı karbon fiber. PAN temelli üretim</w:t>
      </w:r>
    </w:p>
    <w:p w:rsidR="00C378AF" w:rsidRPr="00011F19" w:rsidRDefault="00337210" w:rsidP="00C378AF">
      <w:pPr>
        <w:spacing w:line="240" w:lineRule="auto"/>
        <w:rPr>
          <w:b/>
          <w:bCs/>
          <w:i/>
          <w:iCs/>
        </w:rPr>
      </w:pPr>
      <w:r>
        <w:rPr>
          <w:b/>
          <w:bCs/>
          <w:i/>
          <w:iCs/>
          <w:noProof/>
        </w:rPr>
        <w:drawing>
          <wp:anchor distT="0" distB="0" distL="114300" distR="114300" simplePos="0" relativeHeight="251703296" behindDoc="1" locked="0" layoutInCell="1" allowOverlap="1">
            <wp:simplePos x="0" y="0"/>
            <wp:positionH relativeFrom="margin">
              <wp:align>right</wp:align>
            </wp:positionH>
            <wp:positionV relativeFrom="paragraph">
              <wp:posOffset>10160</wp:posOffset>
            </wp:positionV>
            <wp:extent cx="3211830" cy="1434465"/>
            <wp:effectExtent l="0" t="0" r="7620" b="0"/>
            <wp:wrapTight wrapText="bothSides">
              <wp:wrapPolygon edited="0">
                <wp:start x="0" y="0"/>
                <wp:lineTo x="0" y="21227"/>
                <wp:lineTo x="21523" y="21227"/>
                <wp:lineTo x="21523" y="0"/>
                <wp:lineTo x="0" y="0"/>
              </wp:wrapPolygon>
            </wp:wrapTight>
            <wp:docPr id="174" name="Resi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fiber_profile-940x420w.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11830" cy="1434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378AF" w:rsidRPr="00011F19">
        <w:rPr>
          <w:b/>
          <w:bCs/>
          <w:i/>
          <w:iCs/>
        </w:rPr>
        <w:t>Oksidasyon</w:t>
      </w:r>
      <w:proofErr w:type="spellEnd"/>
      <w:r w:rsidR="00C378AF" w:rsidRPr="00011F19">
        <w:rPr>
          <w:b/>
          <w:bCs/>
          <w:i/>
          <w:iCs/>
        </w:rPr>
        <w:t xml:space="preserve"> Aşaması</w:t>
      </w:r>
    </w:p>
    <w:p w:rsidR="00C378AF" w:rsidRPr="00011F19" w:rsidRDefault="00C378AF" w:rsidP="00C378AF">
      <w:pPr>
        <w:spacing w:line="240" w:lineRule="auto"/>
        <w:rPr>
          <w:i/>
          <w:iCs/>
        </w:rPr>
      </w:pPr>
      <w:r w:rsidRPr="00011F19">
        <w:rPr>
          <w:i/>
          <w:iCs/>
        </w:rPr>
        <w:t>Orlon maddesi 300 °C'ye kadar ısıtılmaktadır. Isıtılma aşamasında maddede bulunan Hidrojen maddesi ayrıştırılıp, Oksijen maddesi eklenmektedir ve yanmazlık özelliği kazanmaktadır.</w:t>
      </w:r>
    </w:p>
    <w:p w:rsidR="00C378AF" w:rsidRPr="00011F19" w:rsidRDefault="00C378AF" w:rsidP="00C378AF">
      <w:pPr>
        <w:spacing w:line="240" w:lineRule="auto"/>
        <w:rPr>
          <w:b/>
          <w:bCs/>
          <w:i/>
          <w:iCs/>
        </w:rPr>
      </w:pPr>
      <w:r w:rsidRPr="00011F19">
        <w:rPr>
          <w:b/>
          <w:bCs/>
          <w:i/>
          <w:iCs/>
        </w:rPr>
        <w:t xml:space="preserve">Karbonizasyon Aşaması </w:t>
      </w:r>
    </w:p>
    <w:p w:rsidR="00C378AF" w:rsidRPr="00011F19" w:rsidRDefault="00C378AF" w:rsidP="00C378AF">
      <w:pPr>
        <w:spacing w:line="240" w:lineRule="auto"/>
        <w:rPr>
          <w:i/>
          <w:iCs/>
        </w:rPr>
      </w:pPr>
      <w:r w:rsidRPr="00011F19">
        <w:rPr>
          <w:i/>
          <w:iCs/>
        </w:rPr>
        <w:t>Karbonizasyon aşamasında bobinlerdeki orlon, 3000 °C'ye kadar ısıtılmaktadır. Bu esnada maddede %100 karbonlaşma sağlanmaktadır. Bu işlemde sıcaklığın yüksekliğine göre üretilen karbon fiberin sınıfı belli olmaktadır.</w:t>
      </w:r>
    </w:p>
    <w:p w:rsidR="00C378AF" w:rsidRPr="00011F19" w:rsidRDefault="00C378AF" w:rsidP="00C378AF">
      <w:pPr>
        <w:spacing w:line="240" w:lineRule="auto"/>
        <w:rPr>
          <w:b/>
          <w:bCs/>
          <w:i/>
          <w:iCs/>
        </w:rPr>
      </w:pPr>
      <w:r w:rsidRPr="00011F19">
        <w:rPr>
          <w:b/>
          <w:bCs/>
          <w:i/>
          <w:iCs/>
        </w:rPr>
        <w:t xml:space="preserve">Yüzey iyileştirmesi </w:t>
      </w:r>
    </w:p>
    <w:p w:rsidR="00C378AF" w:rsidRPr="00011F19" w:rsidRDefault="00C378AF" w:rsidP="00C378AF">
      <w:pPr>
        <w:spacing w:line="240" w:lineRule="auto"/>
        <w:rPr>
          <w:i/>
          <w:iCs/>
        </w:rPr>
      </w:pPr>
      <w:r w:rsidRPr="00011F19">
        <w:rPr>
          <w:i/>
          <w:iCs/>
        </w:rPr>
        <w:t>Aşaması Yüzey iyileştirmesi esnasında bobindeki orlon, reçineye daha iyi yapışması için elektrolitik ortamda iyileştirilir.</w:t>
      </w:r>
    </w:p>
    <w:p w:rsidR="00C378AF" w:rsidRPr="00011F19" w:rsidRDefault="00C378AF" w:rsidP="00C378AF">
      <w:pPr>
        <w:spacing w:line="240" w:lineRule="auto"/>
        <w:rPr>
          <w:b/>
          <w:bCs/>
          <w:i/>
          <w:iCs/>
        </w:rPr>
      </w:pPr>
      <w:r w:rsidRPr="00011F19">
        <w:rPr>
          <w:b/>
          <w:bCs/>
          <w:i/>
          <w:iCs/>
        </w:rPr>
        <w:t xml:space="preserve">Kaplama Aşaması </w:t>
      </w:r>
    </w:p>
    <w:p w:rsidR="00C378AF" w:rsidRPr="00011F19" w:rsidRDefault="00C378AF" w:rsidP="00C378AF">
      <w:pPr>
        <w:spacing w:line="240" w:lineRule="auto"/>
        <w:rPr>
          <w:i/>
          <w:iCs/>
        </w:rPr>
      </w:pPr>
      <w:r w:rsidRPr="00011F19">
        <w:rPr>
          <w:i/>
          <w:iCs/>
        </w:rPr>
        <w:t>Kaplama aşamasında işlenmiş orlon, reçine ile kaplanır. Bu sayede "PAN Tabanlı Karbon Fiber “in üretimi tamamlanır.</w:t>
      </w:r>
    </w:p>
    <w:p w:rsidR="00C378AF" w:rsidRPr="00011F19" w:rsidRDefault="00C378AF" w:rsidP="00C378AF">
      <w:pPr>
        <w:spacing w:line="240" w:lineRule="auto"/>
        <w:rPr>
          <w:b/>
          <w:bCs/>
          <w:i/>
          <w:iCs/>
        </w:rPr>
      </w:pPr>
      <w:r w:rsidRPr="00011F19">
        <w:rPr>
          <w:b/>
          <w:bCs/>
          <w:i/>
          <w:iCs/>
        </w:rPr>
        <w:t>Karbon Fiber Tipleri</w:t>
      </w:r>
    </w:p>
    <w:p w:rsidR="00C378AF" w:rsidRPr="00011F19" w:rsidRDefault="00C378AF" w:rsidP="00C378AF">
      <w:pPr>
        <w:spacing w:line="240" w:lineRule="auto"/>
        <w:rPr>
          <w:i/>
          <w:iCs/>
        </w:rPr>
      </w:pPr>
      <w:r w:rsidRPr="00011F19">
        <w:rPr>
          <w:b/>
          <w:bCs/>
          <w:i/>
          <w:iCs/>
        </w:rPr>
        <w:t>Katran Tabanlı Karbon Fiberler</w:t>
      </w:r>
      <w:r w:rsidRPr="00011F19">
        <w:rPr>
          <w:i/>
          <w:iCs/>
        </w:rPr>
        <w:t>: Katran tabanlı olan bu karbon fiber çeşididir. Nemden etkilenmezler, sürtünmeye ve aşınmaya dayanıklıdırlar.</w:t>
      </w:r>
    </w:p>
    <w:p w:rsidR="00C378AF" w:rsidRPr="00011F19" w:rsidRDefault="00C378AF" w:rsidP="00C378AF">
      <w:pPr>
        <w:spacing w:line="240" w:lineRule="auto"/>
        <w:rPr>
          <w:i/>
          <w:iCs/>
        </w:rPr>
      </w:pPr>
      <w:proofErr w:type="spellStart"/>
      <w:r w:rsidRPr="00011F19">
        <w:rPr>
          <w:b/>
          <w:bCs/>
          <w:i/>
          <w:iCs/>
        </w:rPr>
        <w:t>Aramid</w:t>
      </w:r>
      <w:proofErr w:type="spellEnd"/>
      <w:r w:rsidRPr="00011F19">
        <w:rPr>
          <w:b/>
          <w:bCs/>
          <w:i/>
          <w:iCs/>
        </w:rPr>
        <w:t xml:space="preserve"> Karbon Fiberler</w:t>
      </w:r>
      <w:r w:rsidRPr="00011F19">
        <w:rPr>
          <w:i/>
          <w:iCs/>
        </w:rPr>
        <w:t>: Bu karbon fiber çeşidinin molekülünde 6 Karbon atomu, birbirlerine Hidrojen ile bağlanmaktadır. İki türe ayrılır: "</w:t>
      </w:r>
      <w:proofErr w:type="spellStart"/>
      <w:r w:rsidRPr="00011F19">
        <w:rPr>
          <w:i/>
          <w:iCs/>
        </w:rPr>
        <w:t>Kevlar</w:t>
      </w:r>
      <w:proofErr w:type="spellEnd"/>
      <w:r w:rsidRPr="00011F19">
        <w:rPr>
          <w:i/>
          <w:iCs/>
        </w:rPr>
        <w:t>" 29 ve "</w:t>
      </w:r>
      <w:proofErr w:type="spellStart"/>
      <w:r w:rsidRPr="00011F19">
        <w:rPr>
          <w:i/>
          <w:iCs/>
        </w:rPr>
        <w:t>Kevlar</w:t>
      </w:r>
      <w:proofErr w:type="spellEnd"/>
      <w:r w:rsidRPr="00011F19">
        <w:rPr>
          <w:i/>
          <w:iCs/>
        </w:rPr>
        <w:t xml:space="preserve"> 49". Bu karbon fiberin maliyeti düşük, darbeye olan direnci yüksektir.</w:t>
      </w:r>
    </w:p>
    <w:p w:rsidR="00C378AF" w:rsidRPr="00011F19" w:rsidRDefault="00337210" w:rsidP="00C378AF">
      <w:pPr>
        <w:spacing w:line="240" w:lineRule="auto"/>
        <w:rPr>
          <w:i/>
          <w:iCs/>
        </w:rPr>
      </w:pPr>
      <w:r>
        <w:rPr>
          <w:b/>
          <w:bCs/>
          <w:i/>
          <w:iCs/>
          <w:noProof/>
        </w:rPr>
        <w:drawing>
          <wp:anchor distT="0" distB="0" distL="114300" distR="114300" simplePos="0" relativeHeight="251704320" behindDoc="1" locked="0" layoutInCell="1" allowOverlap="1">
            <wp:simplePos x="0" y="0"/>
            <wp:positionH relativeFrom="margin">
              <wp:align>right</wp:align>
            </wp:positionH>
            <wp:positionV relativeFrom="paragraph">
              <wp:posOffset>6096</wp:posOffset>
            </wp:positionV>
            <wp:extent cx="2025015" cy="1330960"/>
            <wp:effectExtent l="0" t="0" r="0" b="2540"/>
            <wp:wrapTight wrapText="bothSides">
              <wp:wrapPolygon edited="0">
                <wp:start x="0" y="0"/>
                <wp:lineTo x="0" y="21332"/>
                <wp:lineTo x="21336" y="21332"/>
                <wp:lineTo x="21336" y="0"/>
                <wp:lineTo x="0" y="0"/>
              </wp:wrapPolygon>
            </wp:wrapTight>
            <wp:docPr id="175" name="Resi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ndir (7).jpg"/>
                    <pic:cNvPicPr/>
                  </pic:nvPicPr>
                  <pic:blipFill>
                    <a:blip r:embed="rId44">
                      <a:extLst>
                        <a:ext uri="{28A0092B-C50C-407E-A947-70E740481C1C}">
                          <a14:useLocalDpi xmlns:a14="http://schemas.microsoft.com/office/drawing/2010/main" val="0"/>
                        </a:ext>
                      </a:extLst>
                    </a:blip>
                    <a:stretch>
                      <a:fillRect/>
                    </a:stretch>
                  </pic:blipFill>
                  <pic:spPr>
                    <a:xfrm>
                      <a:off x="0" y="0"/>
                      <a:ext cx="2025015" cy="1330960"/>
                    </a:xfrm>
                    <a:prstGeom prst="rect">
                      <a:avLst/>
                    </a:prstGeom>
                  </pic:spPr>
                </pic:pic>
              </a:graphicData>
            </a:graphic>
            <wp14:sizeRelH relativeFrom="margin">
              <wp14:pctWidth>0</wp14:pctWidth>
            </wp14:sizeRelH>
            <wp14:sizeRelV relativeFrom="margin">
              <wp14:pctHeight>0</wp14:pctHeight>
            </wp14:sizeRelV>
          </wp:anchor>
        </w:drawing>
      </w:r>
      <w:r w:rsidR="00C378AF" w:rsidRPr="00011F19">
        <w:rPr>
          <w:b/>
          <w:bCs/>
          <w:i/>
          <w:iCs/>
        </w:rPr>
        <w:t>Bor Karbon Fiberler</w:t>
      </w:r>
      <w:r w:rsidR="00C378AF" w:rsidRPr="00011F19">
        <w:rPr>
          <w:i/>
          <w:iCs/>
        </w:rPr>
        <w:t>: Tungstenden oluşan bir çekirdeğin, Bor maddesiyle kaplanması sonucu oluşan karbon fiber çeşididir. Maliyeti yüksek olduğu için henüz proje aşamasındadır. Uçak yapımında bu karbon fiberler kullanılması amaçlanıyor.</w:t>
      </w:r>
    </w:p>
    <w:p w:rsidR="00C378AF" w:rsidRPr="00011F19" w:rsidRDefault="00C378AF" w:rsidP="00C378AF">
      <w:pPr>
        <w:spacing w:line="240" w:lineRule="auto"/>
        <w:rPr>
          <w:i/>
          <w:iCs/>
        </w:rPr>
      </w:pPr>
      <w:r w:rsidRPr="00011F19">
        <w:rPr>
          <w:b/>
          <w:bCs/>
          <w:i/>
          <w:iCs/>
        </w:rPr>
        <w:t>Silisyum Karbür Karbon Fiberler</w:t>
      </w:r>
      <w:r w:rsidRPr="00011F19">
        <w:rPr>
          <w:i/>
          <w:iCs/>
        </w:rPr>
        <w:t>: Tungstenden oluşan bir çekirdeğin, Silisyum karbür bileşiğiyle kaplanması sonucu oluşan karbon fiberdir. Jet uçağı motorlarında kullanılmaktadırlar.</w:t>
      </w:r>
    </w:p>
    <w:p w:rsidR="00337210" w:rsidRPr="00897991" w:rsidRDefault="00C378AF" w:rsidP="00897991">
      <w:pPr>
        <w:spacing w:line="240" w:lineRule="auto"/>
        <w:rPr>
          <w:i/>
          <w:iCs/>
        </w:rPr>
      </w:pPr>
      <w:r w:rsidRPr="00011F19">
        <w:rPr>
          <w:b/>
          <w:bCs/>
          <w:i/>
          <w:iCs/>
        </w:rPr>
        <w:t>Alümina Karbon Fiberler</w:t>
      </w:r>
      <w:r w:rsidRPr="00011F19">
        <w:rPr>
          <w:i/>
          <w:iCs/>
        </w:rPr>
        <w:t>: Alüminyum ve Oksijen tarafından oluşturulan bileşik olan "Alümina" kaplı çekirdeğin, Silisyum ve Oksijen tarafından oluşturulan "Silisyum dioksit" maddesiyle kaplanması sonucu oluşan karbon fiber çeşididir. Alümina Karbon Fiberler, yüksek sıcaklığa dayanabilme özelliğine sahip oldukları için Uçak motorlarında kullanılmaktadırlar.</w:t>
      </w:r>
    </w:p>
    <w:p w:rsidR="00B33A7C" w:rsidRPr="00B33A7C" w:rsidRDefault="00B33A7C" w:rsidP="00C05C94">
      <w:pPr>
        <w:autoSpaceDE w:val="0"/>
        <w:autoSpaceDN w:val="0"/>
        <w:adjustRightInd w:val="0"/>
        <w:spacing w:after="200" w:line="240" w:lineRule="auto"/>
        <w:ind w:left="360"/>
        <w:rPr>
          <w:rFonts w:ascii="Calibri" w:hAnsi="Calibri" w:cs="Calibri"/>
          <w:b/>
          <w:bCs/>
          <w:sz w:val="28"/>
          <w:szCs w:val="28"/>
          <w:lang w:val="tr"/>
        </w:rPr>
      </w:pPr>
      <w:r>
        <w:rPr>
          <w:rFonts w:ascii="Calibri" w:hAnsi="Calibri" w:cs="Calibri"/>
          <w:b/>
          <w:bCs/>
          <w:sz w:val="28"/>
          <w:szCs w:val="28"/>
          <w:lang w:val="tr"/>
        </w:rPr>
        <w:lastRenderedPageBreak/>
        <w:t>Ö</w:t>
      </w:r>
      <w:r w:rsidRPr="00B33A7C">
        <w:rPr>
          <w:rFonts w:ascii="Calibri" w:hAnsi="Calibri" w:cs="Calibri"/>
          <w:b/>
          <w:bCs/>
          <w:sz w:val="28"/>
          <w:szCs w:val="28"/>
          <w:lang w:val="tr"/>
        </w:rPr>
        <w:t>DEV</w:t>
      </w:r>
      <w:r w:rsidR="00F04E00">
        <w:rPr>
          <w:rFonts w:ascii="Calibri" w:hAnsi="Calibri" w:cs="Calibri"/>
          <w:b/>
          <w:bCs/>
          <w:sz w:val="28"/>
          <w:szCs w:val="28"/>
          <w:lang w:val="tr"/>
        </w:rPr>
        <w:t xml:space="preserve"> </w:t>
      </w:r>
      <w:r w:rsidRPr="00B33A7C">
        <w:rPr>
          <w:rFonts w:ascii="Calibri" w:hAnsi="Calibri" w:cs="Calibri"/>
          <w:b/>
          <w:bCs/>
          <w:sz w:val="28"/>
          <w:szCs w:val="28"/>
          <w:lang w:val="tr"/>
        </w:rPr>
        <w:t>3</w:t>
      </w:r>
    </w:p>
    <w:p w:rsidR="00C05C94" w:rsidRDefault="0060595B" w:rsidP="00C05C94">
      <w:pPr>
        <w:autoSpaceDE w:val="0"/>
        <w:autoSpaceDN w:val="0"/>
        <w:adjustRightInd w:val="0"/>
        <w:spacing w:after="200" w:line="240" w:lineRule="auto"/>
        <w:ind w:left="360"/>
        <w:rPr>
          <w:rFonts w:ascii="Calibri" w:hAnsi="Calibri" w:cs="Calibri"/>
          <w:b/>
          <w:bCs/>
          <w:lang w:val="tr"/>
        </w:rPr>
      </w:pPr>
      <w:r w:rsidRPr="00337210">
        <w:rPr>
          <w:rFonts w:ascii="Calibri" w:hAnsi="Calibri" w:cs="Calibri"/>
          <w:b/>
          <w:bCs/>
          <w:lang w:val="tr"/>
        </w:rPr>
        <w:t>Stajda Görülen Parçalardan Bazıları</w:t>
      </w:r>
    </w:p>
    <w:p w:rsidR="00302EAA" w:rsidRDefault="00302EAA" w:rsidP="00C05C94">
      <w:pPr>
        <w:autoSpaceDE w:val="0"/>
        <w:autoSpaceDN w:val="0"/>
        <w:adjustRightInd w:val="0"/>
        <w:spacing w:after="200" w:line="240" w:lineRule="auto"/>
        <w:ind w:left="360"/>
        <w:rPr>
          <w:rFonts w:ascii="Calibri" w:hAnsi="Calibri" w:cs="Calibri"/>
          <w:b/>
          <w:bCs/>
          <w:lang w:val="tr"/>
        </w:rPr>
      </w:pPr>
      <w:r>
        <w:rPr>
          <w:rFonts w:ascii="Calibri" w:hAnsi="Calibri" w:cs="Calibri"/>
          <w:b/>
          <w:bCs/>
          <w:lang w:val="tr"/>
        </w:rPr>
        <w:t>Kam mili (</w:t>
      </w:r>
      <w:r w:rsidRPr="00960ED9">
        <w:rPr>
          <w:rFonts w:ascii="Calibri" w:hAnsi="Calibri" w:cs="Calibri"/>
          <w:b/>
          <w:bCs/>
          <w:lang w:val="en-US"/>
        </w:rPr>
        <w:t>Camshaft</w:t>
      </w:r>
      <w:r>
        <w:rPr>
          <w:rFonts w:ascii="Calibri" w:hAnsi="Calibri" w:cs="Calibri"/>
          <w:b/>
          <w:bCs/>
          <w:lang w:val="tr"/>
        </w:rPr>
        <w:t>)</w:t>
      </w:r>
    </w:p>
    <w:p w:rsidR="00302EAA" w:rsidRDefault="00C05C94" w:rsidP="00302EAA">
      <w:pPr>
        <w:pStyle w:val="ListeParagraf"/>
        <w:autoSpaceDE w:val="0"/>
        <w:autoSpaceDN w:val="0"/>
        <w:adjustRightInd w:val="0"/>
        <w:spacing w:after="200" w:line="360" w:lineRule="auto"/>
        <w:ind w:left="284"/>
        <w:rPr>
          <w:rFonts w:ascii="Calibri" w:hAnsi="Calibri" w:cs="Calibri"/>
          <w:bCs/>
          <w:i/>
          <w:lang w:val="tr"/>
        </w:rPr>
      </w:pPr>
      <w:r>
        <w:rPr>
          <w:rFonts w:ascii="Times New Roman" w:eastAsia="Times New Roman" w:hAnsi="Times New Roman" w:cs="Times New Roman"/>
          <w:noProof/>
          <w:color w:val="000000"/>
          <w:w w:val="0"/>
          <w:sz w:val="0"/>
          <w:szCs w:val="0"/>
          <w:u w:val="single"/>
          <w:bdr w:val="none" w:sz="0" w:space="0" w:color="000000"/>
          <w:shd w:val="clear" w:color="000000" w:fill="000000"/>
          <w:lang w:eastAsia="tr-TR"/>
        </w:rPr>
        <w:drawing>
          <wp:anchor distT="0" distB="0" distL="114300" distR="114300" simplePos="0" relativeHeight="251705344" behindDoc="1" locked="0" layoutInCell="1" allowOverlap="1">
            <wp:simplePos x="0" y="0"/>
            <wp:positionH relativeFrom="page">
              <wp:posOffset>1011314</wp:posOffset>
            </wp:positionH>
            <wp:positionV relativeFrom="paragraph">
              <wp:posOffset>2524913</wp:posOffset>
            </wp:positionV>
            <wp:extent cx="5760720" cy="3842385"/>
            <wp:effectExtent l="0" t="0" r="0" b="5715"/>
            <wp:wrapTight wrapText="bothSides">
              <wp:wrapPolygon edited="0">
                <wp:start x="0" y="0"/>
                <wp:lineTo x="0" y="21525"/>
                <wp:lineTo x="21500" y="21525"/>
                <wp:lineTo x="21500" y="0"/>
                <wp:lineTo x="0" y="0"/>
              </wp:wrapPolygon>
            </wp:wrapTight>
            <wp:docPr id="1" name="Resim 1" descr="madeni eşyalar, diş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m-Mili-Arızaları.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3842385"/>
                    </a:xfrm>
                    <a:prstGeom prst="rect">
                      <a:avLst/>
                    </a:prstGeom>
                  </pic:spPr>
                </pic:pic>
              </a:graphicData>
            </a:graphic>
          </wp:anchor>
        </w:drawing>
      </w:r>
      <w:r w:rsidR="00302EAA">
        <w:rPr>
          <w:rFonts w:ascii="Calibri" w:hAnsi="Calibri" w:cs="Calibri"/>
          <w:bCs/>
          <w:i/>
          <w:lang w:val="tr"/>
        </w:rPr>
        <w:t>K</w:t>
      </w:r>
      <w:r w:rsidR="00302EAA" w:rsidRPr="00C44D5A">
        <w:rPr>
          <w:rFonts w:ascii="Calibri" w:hAnsi="Calibri" w:cs="Calibri"/>
          <w:bCs/>
          <w:i/>
          <w:lang w:val="tr"/>
        </w:rPr>
        <w:t>am mili</w:t>
      </w:r>
      <w:r w:rsidR="00FD0C79">
        <w:rPr>
          <w:rFonts w:ascii="Calibri" w:hAnsi="Calibri" w:cs="Calibri"/>
          <w:bCs/>
          <w:i/>
          <w:lang w:val="tr"/>
        </w:rPr>
        <w:t xml:space="preserve"> veya diğer adıyla eksantrik</w:t>
      </w:r>
      <w:r w:rsidR="00302EAA">
        <w:rPr>
          <w:rFonts w:ascii="Calibri" w:hAnsi="Calibri" w:cs="Calibri"/>
          <w:bCs/>
          <w:i/>
          <w:lang w:val="tr"/>
        </w:rPr>
        <w:t xml:space="preserve"> mili</w:t>
      </w:r>
      <w:r w:rsidR="00302EAA" w:rsidRPr="00C44D5A">
        <w:rPr>
          <w:rFonts w:ascii="Calibri" w:hAnsi="Calibri" w:cs="Calibri"/>
          <w:bCs/>
          <w:i/>
          <w:lang w:val="tr"/>
        </w:rPr>
        <w:t xml:space="preserve"> </w:t>
      </w:r>
      <w:r w:rsidR="00302EAA">
        <w:rPr>
          <w:rFonts w:ascii="Calibri" w:hAnsi="Calibri" w:cs="Calibri"/>
          <w:bCs/>
          <w:i/>
          <w:lang w:val="tr"/>
        </w:rPr>
        <w:t xml:space="preserve">motordaki emme ve egzoz valflerinin açılıp kapanma zamanını ve açılacağı miktarı (lift) belirleyen kamların entegre olduğu mildir. Kamlar valflerin üzerine baskı yaparak valfleri açar, valflerin üstünde bulunan yaylar sayesinde de valflerin kapanması ve yanma odasının sızdırmazlığı sağlanır. Kamların açıları uzunlukları vs. motor üzerinde büyük bir etkiye sahiptir, motorun güç, </w:t>
      </w:r>
      <w:proofErr w:type="spellStart"/>
      <w:r w:rsidR="00302EAA">
        <w:rPr>
          <w:rFonts w:ascii="Calibri" w:hAnsi="Calibri" w:cs="Calibri"/>
          <w:bCs/>
          <w:i/>
          <w:lang w:val="tr"/>
        </w:rPr>
        <w:t>tork</w:t>
      </w:r>
      <w:proofErr w:type="spellEnd"/>
      <w:r w:rsidR="00302EAA">
        <w:rPr>
          <w:rFonts w:ascii="Calibri" w:hAnsi="Calibri" w:cs="Calibri"/>
          <w:bCs/>
          <w:i/>
          <w:lang w:val="tr"/>
        </w:rPr>
        <w:t xml:space="preserve"> eğrilerini ve verimliliğini doğrudan etkiler. Bu yüzden BMW(</w:t>
      </w:r>
      <w:proofErr w:type="spellStart"/>
      <w:r w:rsidR="00302EAA">
        <w:rPr>
          <w:rFonts w:ascii="Calibri" w:hAnsi="Calibri" w:cs="Calibri"/>
          <w:bCs/>
          <w:i/>
          <w:lang w:val="tr"/>
        </w:rPr>
        <w:t>Vanos</w:t>
      </w:r>
      <w:proofErr w:type="spellEnd"/>
      <w:r w:rsidR="00302EAA">
        <w:rPr>
          <w:rFonts w:ascii="Calibri" w:hAnsi="Calibri" w:cs="Calibri"/>
          <w:bCs/>
          <w:i/>
          <w:lang w:val="tr"/>
        </w:rPr>
        <w:t xml:space="preserve">), </w:t>
      </w:r>
      <w:r>
        <w:rPr>
          <w:rFonts w:ascii="Calibri" w:hAnsi="Calibri" w:cs="Calibri"/>
          <w:bCs/>
          <w:i/>
          <w:lang w:val="tr"/>
        </w:rPr>
        <w:t>Honda (</w:t>
      </w:r>
      <w:r w:rsidR="00302EAA">
        <w:rPr>
          <w:rFonts w:ascii="Calibri" w:hAnsi="Calibri" w:cs="Calibri"/>
          <w:bCs/>
          <w:i/>
          <w:lang w:val="tr"/>
        </w:rPr>
        <w:t xml:space="preserve">VTEC) ve </w:t>
      </w:r>
      <w:r w:rsidR="00E17E28">
        <w:rPr>
          <w:rFonts w:ascii="Calibri" w:hAnsi="Calibri" w:cs="Calibri"/>
          <w:bCs/>
          <w:i/>
          <w:lang w:val="tr"/>
        </w:rPr>
        <w:t>Toyota (</w:t>
      </w:r>
      <w:r w:rsidR="00302EAA">
        <w:rPr>
          <w:rFonts w:ascii="Calibri" w:hAnsi="Calibri" w:cs="Calibri"/>
          <w:bCs/>
          <w:i/>
          <w:lang w:val="tr"/>
        </w:rPr>
        <w:t>VVT-i) benzeri üreticiler sürüş stiline göre eksantrik zamanlamasını değiştiren patentli sistemlere sahiptirler. Bu sistemler düşük devirlerde yakıt ekonomisi yüksek devirde performans sağlar. Kam mili günümüzde genelde motorda valflerin üstünde, silindir kapağında bulunur. Eski nesil motorlarda ise itici çubuklarla (</w:t>
      </w:r>
      <w:proofErr w:type="spellStart"/>
      <w:r w:rsidR="00302EAA">
        <w:rPr>
          <w:rFonts w:ascii="Calibri" w:hAnsi="Calibri" w:cs="Calibri"/>
          <w:bCs/>
          <w:i/>
          <w:lang w:val="tr"/>
        </w:rPr>
        <w:t>pushrod</w:t>
      </w:r>
      <w:proofErr w:type="spellEnd"/>
      <w:r w:rsidR="00302EAA">
        <w:rPr>
          <w:rFonts w:ascii="Calibri" w:hAnsi="Calibri" w:cs="Calibri"/>
          <w:bCs/>
          <w:i/>
          <w:lang w:val="tr"/>
        </w:rPr>
        <w:t xml:space="preserve">) valflerin açılıp kapanması sağlanır. </w:t>
      </w:r>
    </w:p>
    <w:p w:rsidR="00302EAA" w:rsidRDefault="00302EAA" w:rsidP="00302EAA">
      <w:pPr>
        <w:pStyle w:val="ListeParagraf"/>
        <w:autoSpaceDE w:val="0"/>
        <w:autoSpaceDN w:val="0"/>
        <w:adjustRightInd w:val="0"/>
        <w:spacing w:after="200" w:line="360" w:lineRule="auto"/>
        <w:ind w:left="284"/>
        <w:rPr>
          <w:rFonts w:ascii="Calibri" w:hAnsi="Calibri" w:cs="Calibri"/>
          <w:bCs/>
          <w:i/>
          <w:lang w:val="tr"/>
        </w:rPr>
      </w:pPr>
      <w:r>
        <w:rPr>
          <w:rFonts w:ascii="Calibri" w:hAnsi="Calibri" w:cs="Calibri"/>
          <w:bCs/>
          <w:i/>
          <w:lang w:val="tr"/>
        </w:rPr>
        <w:t xml:space="preserve">Valflerin açılıp kapanma süreleri pistonların hareketine göre gerçekleşmesi gerektiğinden, kam mili hareketini </w:t>
      </w:r>
      <w:proofErr w:type="spellStart"/>
      <w:r>
        <w:rPr>
          <w:rFonts w:ascii="Calibri" w:hAnsi="Calibri" w:cs="Calibri"/>
          <w:bCs/>
          <w:i/>
          <w:lang w:val="tr"/>
        </w:rPr>
        <w:t>triger</w:t>
      </w:r>
      <w:proofErr w:type="spellEnd"/>
      <w:r>
        <w:rPr>
          <w:rFonts w:ascii="Calibri" w:hAnsi="Calibri" w:cs="Calibri"/>
          <w:bCs/>
          <w:i/>
          <w:lang w:val="tr"/>
        </w:rPr>
        <w:t xml:space="preserve"> kayışı, zinciri veya dişlileri vasıtasıyla krank milinden alır. 4 zamanlı motorlarda krank milinin 2 dönüşüne karşılık kam mili tek tur döner, 2 zamanlı motorların valfli olan versiyonlarda ise krank mili ve kam milinin tur sayıları eşittir.</w:t>
      </w:r>
      <w:r w:rsidRPr="00C44D5A">
        <w:rPr>
          <w:rFonts w:ascii="Calibri" w:hAnsi="Calibri" w:cs="Calibri"/>
          <w:bCs/>
          <w:i/>
          <w:lang w:val="tr"/>
        </w:rPr>
        <w:t xml:space="preserve"> </w:t>
      </w:r>
      <w:r>
        <w:rPr>
          <w:rFonts w:ascii="Calibri" w:hAnsi="Calibri" w:cs="Calibri"/>
          <w:bCs/>
          <w:i/>
          <w:lang w:val="tr"/>
        </w:rPr>
        <w:t xml:space="preserve">Kam mili sayısı kam sayısına dolayısıyla valf sayısına bağlı bir değişkendir. Eski nesil dört silindirli araçlarda tek kam mili kullanılırken (SOHC), günümüz araçlarında genelde biri egzoz diğeri emme supaplarını kontrol </w:t>
      </w:r>
      <w:r>
        <w:rPr>
          <w:rFonts w:ascii="Calibri" w:hAnsi="Calibri" w:cs="Calibri"/>
          <w:bCs/>
          <w:i/>
          <w:lang w:val="tr"/>
        </w:rPr>
        <w:lastRenderedPageBreak/>
        <w:t xml:space="preserve">eden çift kam mili (DOHC) kullanılmaktadır, yeni nesil v veya </w:t>
      </w:r>
      <w:proofErr w:type="spellStart"/>
      <w:r>
        <w:rPr>
          <w:rFonts w:ascii="Calibri" w:hAnsi="Calibri" w:cs="Calibri"/>
          <w:bCs/>
          <w:i/>
          <w:lang w:val="tr"/>
        </w:rPr>
        <w:t>boxer</w:t>
      </w:r>
      <w:proofErr w:type="spellEnd"/>
      <w:r>
        <w:rPr>
          <w:rFonts w:ascii="Calibri" w:hAnsi="Calibri" w:cs="Calibri"/>
          <w:bCs/>
          <w:i/>
          <w:lang w:val="tr"/>
        </w:rPr>
        <w:t xml:space="preserve"> </w:t>
      </w:r>
      <w:proofErr w:type="spellStart"/>
      <w:r>
        <w:rPr>
          <w:rFonts w:ascii="Calibri" w:hAnsi="Calibri" w:cs="Calibri"/>
          <w:bCs/>
          <w:i/>
          <w:lang w:val="tr"/>
        </w:rPr>
        <w:t>dizilimli</w:t>
      </w:r>
      <w:proofErr w:type="spellEnd"/>
      <w:r>
        <w:rPr>
          <w:rFonts w:ascii="Calibri" w:hAnsi="Calibri" w:cs="Calibri"/>
          <w:bCs/>
          <w:i/>
          <w:lang w:val="tr"/>
        </w:rPr>
        <w:t xml:space="preserve"> motorlarda ise 4 mil kullanılır(</w:t>
      </w:r>
      <w:proofErr w:type="spellStart"/>
      <w:r>
        <w:rPr>
          <w:rFonts w:ascii="Calibri" w:hAnsi="Calibri" w:cs="Calibri"/>
          <w:bCs/>
          <w:i/>
          <w:lang w:val="tr"/>
        </w:rPr>
        <w:t>quad</w:t>
      </w:r>
      <w:proofErr w:type="spellEnd"/>
      <w:r>
        <w:rPr>
          <w:rFonts w:ascii="Calibri" w:hAnsi="Calibri" w:cs="Calibri"/>
          <w:bCs/>
          <w:i/>
          <w:lang w:val="tr"/>
        </w:rPr>
        <w:t>-cam)</w:t>
      </w:r>
      <w:r w:rsidRPr="00E030A0">
        <w:rPr>
          <w:rFonts w:ascii="Calibri" w:hAnsi="Calibri" w:cs="Calibri"/>
          <w:bCs/>
          <w:i/>
          <w:lang w:val="tr"/>
        </w:rPr>
        <w:t>.</w:t>
      </w:r>
    </w:p>
    <w:p w:rsidR="00302EAA" w:rsidRPr="00C44D5A" w:rsidRDefault="00302EAA" w:rsidP="00302EAA">
      <w:pPr>
        <w:pStyle w:val="ListeParagraf"/>
        <w:autoSpaceDE w:val="0"/>
        <w:autoSpaceDN w:val="0"/>
        <w:adjustRightInd w:val="0"/>
        <w:spacing w:after="200" w:line="360" w:lineRule="auto"/>
        <w:ind w:left="284"/>
        <w:rPr>
          <w:rFonts w:ascii="Calibri" w:hAnsi="Calibri" w:cs="Calibri"/>
          <w:bCs/>
          <w:i/>
          <w:lang w:val="tr"/>
        </w:rPr>
      </w:pPr>
    </w:p>
    <w:p w:rsidR="00302EAA" w:rsidRDefault="00302EAA" w:rsidP="00C05C94">
      <w:pPr>
        <w:pStyle w:val="ListeParagraf"/>
        <w:autoSpaceDE w:val="0"/>
        <w:autoSpaceDN w:val="0"/>
        <w:adjustRightInd w:val="0"/>
        <w:spacing w:after="200" w:line="480" w:lineRule="auto"/>
        <w:ind w:left="284"/>
        <w:rPr>
          <w:rFonts w:ascii="Calibri" w:hAnsi="Calibri" w:cs="Calibri"/>
          <w:b/>
          <w:bCs/>
          <w:lang w:val="tr"/>
        </w:rPr>
      </w:pPr>
      <w:r>
        <w:rPr>
          <w:rFonts w:ascii="Calibri" w:hAnsi="Calibri" w:cs="Calibri"/>
          <w:b/>
          <w:bCs/>
          <w:lang w:val="tr"/>
        </w:rPr>
        <w:t>Marş Motoru (Starter)</w:t>
      </w:r>
    </w:p>
    <w:p w:rsidR="00302EAA" w:rsidRDefault="00302EAA" w:rsidP="00302EAA">
      <w:pPr>
        <w:pStyle w:val="ListeParagraf"/>
        <w:spacing w:line="360" w:lineRule="auto"/>
        <w:ind w:left="284"/>
        <w:rPr>
          <w:rFonts w:ascii="Calibri" w:hAnsi="Calibri" w:cs="Calibri"/>
          <w:bCs/>
          <w:i/>
          <w:lang w:val="tr"/>
        </w:rPr>
      </w:pPr>
      <w:r w:rsidRPr="00C44D5A">
        <w:rPr>
          <w:rFonts w:ascii="Calibri" w:hAnsi="Calibri" w:cs="Calibri"/>
          <w:bCs/>
          <w:i/>
          <w:lang w:val="tr"/>
        </w:rPr>
        <w:t>Marş motoru, içten yanmalı motora (ICE) ilk hareketi veren</w:t>
      </w:r>
      <w:r>
        <w:rPr>
          <w:rFonts w:ascii="Calibri" w:hAnsi="Calibri" w:cs="Calibri"/>
          <w:bCs/>
          <w:i/>
          <w:lang w:val="tr"/>
        </w:rPr>
        <w:t xml:space="preserve"> gücünü bir bataryadan alan</w:t>
      </w:r>
      <w:r w:rsidRPr="00C44D5A">
        <w:rPr>
          <w:rFonts w:ascii="Calibri" w:hAnsi="Calibri" w:cs="Calibri"/>
          <w:bCs/>
          <w:i/>
          <w:lang w:val="tr"/>
        </w:rPr>
        <w:t xml:space="preserve"> elektrikl</w:t>
      </w:r>
      <w:r>
        <w:rPr>
          <w:rFonts w:ascii="Calibri" w:hAnsi="Calibri" w:cs="Calibri"/>
          <w:bCs/>
          <w:i/>
          <w:lang w:val="tr"/>
        </w:rPr>
        <w:t xml:space="preserve">i motordur. İçten yanmalı motorlarda ilk hareketin verilmesi eskilerde elle çevrilen, çekilen veya ayakla basılan bir makarayla sağlanırken günümüzde hala bazı küçük motorlarda, bazı motosikletlerde vs. maliyeti düşürmek için marş motoru bulunmamaktadır. Marş motorları </w:t>
      </w:r>
      <w:proofErr w:type="spellStart"/>
      <w:r>
        <w:rPr>
          <w:rFonts w:ascii="Calibri" w:hAnsi="Calibri" w:cs="Calibri"/>
          <w:bCs/>
          <w:i/>
          <w:lang w:val="tr"/>
        </w:rPr>
        <w:t>selenoidli</w:t>
      </w:r>
      <w:proofErr w:type="spellEnd"/>
      <w:r>
        <w:rPr>
          <w:rFonts w:ascii="Calibri" w:hAnsi="Calibri" w:cs="Calibri"/>
          <w:bCs/>
          <w:i/>
          <w:lang w:val="tr"/>
        </w:rPr>
        <w:t xml:space="preserve"> bir sisteme sahiplerdir, çalışma sırasında krank miline bağlı volan dişlisine dönerek </w:t>
      </w:r>
      <w:proofErr w:type="gramStart"/>
      <w:r>
        <w:rPr>
          <w:rFonts w:ascii="Calibri" w:hAnsi="Calibri" w:cs="Calibri"/>
          <w:bCs/>
          <w:i/>
          <w:lang w:val="tr"/>
        </w:rPr>
        <w:t>bağlanır</w:t>
      </w:r>
      <w:r w:rsidR="00D1318C">
        <w:rPr>
          <w:rFonts w:ascii="Calibri" w:hAnsi="Calibri" w:cs="Calibri"/>
          <w:bCs/>
          <w:i/>
          <w:lang w:val="tr"/>
        </w:rPr>
        <w:t xml:space="preserve"> </w:t>
      </w:r>
      <w:r>
        <w:rPr>
          <w:rFonts w:ascii="Calibri" w:hAnsi="Calibri" w:cs="Calibri"/>
          <w:bCs/>
          <w:i/>
          <w:lang w:val="tr"/>
        </w:rPr>
        <w:t xml:space="preserve"> veya</w:t>
      </w:r>
      <w:proofErr w:type="gramEnd"/>
      <w:r>
        <w:rPr>
          <w:rFonts w:ascii="Calibri" w:hAnsi="Calibri" w:cs="Calibri"/>
          <w:bCs/>
          <w:i/>
          <w:lang w:val="tr"/>
        </w:rPr>
        <w:t xml:space="preserve"> bağlanıp dönmeye başlar</w:t>
      </w:r>
      <w:r w:rsidR="00D1318C">
        <w:rPr>
          <w:rFonts w:ascii="Calibri" w:hAnsi="Calibri" w:cs="Calibri"/>
          <w:bCs/>
          <w:i/>
          <w:lang w:val="tr"/>
        </w:rPr>
        <w:t xml:space="preserve"> </w:t>
      </w:r>
      <w:r>
        <w:rPr>
          <w:rFonts w:ascii="Calibri" w:hAnsi="Calibri" w:cs="Calibri"/>
          <w:bCs/>
          <w:i/>
          <w:lang w:val="tr"/>
        </w:rPr>
        <w:t>, motor çalışınca da devreden çıkarılır. Marş motorları genelde üniversal (seri) tip elektrikli motor kullanır. Bu motorlar oldukça verimsizdir, akım düşmanıdır bu bakımdan uzun süre marşa basmak bataryanın boşalmasına neden olabilir. Ayrıca marş motorunun kranka ilk hareketi vermekten başka bir görevi olmadığından marş motorları dayanıksız malzemeler içerirler ve uzun süreli çalışmaya uygun değildirler fakat yeni nesil start</w:t>
      </w:r>
      <w:r w:rsidR="008D4BD8">
        <w:rPr>
          <w:rFonts w:ascii="Calibri" w:hAnsi="Calibri" w:cs="Calibri"/>
          <w:bCs/>
          <w:i/>
          <w:lang w:val="tr"/>
        </w:rPr>
        <w:t>-</w:t>
      </w:r>
      <w:proofErr w:type="spellStart"/>
      <w:r w:rsidR="008D4BD8">
        <w:rPr>
          <w:rFonts w:ascii="Calibri" w:hAnsi="Calibri" w:cs="Calibri"/>
          <w:bCs/>
          <w:i/>
          <w:lang w:val="tr"/>
        </w:rPr>
        <w:t>stop’lu</w:t>
      </w:r>
      <w:proofErr w:type="spellEnd"/>
      <w:r w:rsidR="008D4BD8">
        <w:rPr>
          <w:rFonts w:ascii="Calibri" w:hAnsi="Calibri" w:cs="Calibri"/>
          <w:bCs/>
          <w:i/>
          <w:lang w:val="tr"/>
        </w:rPr>
        <w:t xml:space="preserve"> araçlarla birlikte</w:t>
      </w:r>
      <w:r>
        <w:rPr>
          <w:rFonts w:ascii="Calibri" w:hAnsi="Calibri" w:cs="Calibri"/>
          <w:bCs/>
          <w:i/>
          <w:lang w:val="tr"/>
        </w:rPr>
        <w:t xml:space="preserve"> daha dayanıklı ve verimli marş motorları kullanılmaya başlanmıştır.</w:t>
      </w:r>
    </w:p>
    <w:p w:rsidR="00DC11C6" w:rsidRPr="00DC11C6" w:rsidRDefault="00C05C94" w:rsidP="00302EAA">
      <w:pPr>
        <w:pStyle w:val="ListeParagraf"/>
        <w:spacing w:line="360" w:lineRule="auto"/>
        <w:ind w:left="284"/>
        <w:rPr>
          <w:rFonts w:ascii="Calibri" w:hAnsi="Calibri" w:cs="Calibri"/>
          <w:bCs/>
          <w:i/>
          <w:sz w:val="8"/>
          <w:lang w:val="tr"/>
        </w:rPr>
      </w:pPr>
      <w:r>
        <w:rPr>
          <w:rFonts w:ascii="Calibri" w:hAnsi="Calibri" w:cs="Calibri"/>
          <w:bCs/>
          <w:i/>
          <w:noProof/>
          <w:lang w:val="tr"/>
        </w:rPr>
        <w:drawing>
          <wp:anchor distT="0" distB="0" distL="114300" distR="114300" simplePos="0" relativeHeight="251706368" behindDoc="1" locked="0" layoutInCell="1" allowOverlap="1">
            <wp:simplePos x="0" y="0"/>
            <wp:positionH relativeFrom="margin">
              <wp:align>center</wp:align>
            </wp:positionH>
            <wp:positionV relativeFrom="paragraph">
              <wp:posOffset>17780</wp:posOffset>
            </wp:positionV>
            <wp:extent cx="4776470" cy="2821940"/>
            <wp:effectExtent l="0" t="0" r="5080" b="0"/>
            <wp:wrapTight wrapText="bothSides">
              <wp:wrapPolygon edited="0">
                <wp:start x="0" y="0"/>
                <wp:lineTo x="0" y="21435"/>
                <wp:lineTo x="21537" y="21435"/>
                <wp:lineTo x="21537"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s-Motoru-Arizalari.jpg"/>
                    <pic:cNvPicPr/>
                  </pic:nvPicPr>
                  <pic:blipFill>
                    <a:blip r:embed="rId46">
                      <a:extLst>
                        <a:ext uri="{28A0092B-C50C-407E-A947-70E740481C1C}">
                          <a14:useLocalDpi xmlns:a14="http://schemas.microsoft.com/office/drawing/2010/main" val="0"/>
                        </a:ext>
                      </a:extLst>
                    </a:blip>
                    <a:stretch>
                      <a:fillRect/>
                    </a:stretch>
                  </pic:blipFill>
                  <pic:spPr>
                    <a:xfrm>
                      <a:off x="0" y="0"/>
                      <a:ext cx="4781973" cy="2825279"/>
                    </a:xfrm>
                    <a:prstGeom prst="rect">
                      <a:avLst/>
                    </a:prstGeom>
                  </pic:spPr>
                </pic:pic>
              </a:graphicData>
            </a:graphic>
            <wp14:sizeRelH relativeFrom="margin">
              <wp14:pctWidth>0</wp14:pctWidth>
            </wp14:sizeRelH>
            <wp14:sizeRelV relativeFrom="margin">
              <wp14:pctHeight>0</wp14:pctHeight>
            </wp14:sizeRelV>
          </wp:anchor>
        </w:drawing>
      </w:r>
    </w:p>
    <w:p w:rsidR="00543E32" w:rsidRDefault="00543E32" w:rsidP="00F72B65">
      <w:pPr>
        <w:autoSpaceDE w:val="0"/>
        <w:autoSpaceDN w:val="0"/>
        <w:adjustRightInd w:val="0"/>
        <w:spacing w:after="200" w:line="480" w:lineRule="auto"/>
        <w:rPr>
          <w:rFonts w:ascii="Calibri" w:hAnsi="Calibri" w:cs="Calibri"/>
          <w:b/>
          <w:bCs/>
          <w:lang w:val="tr"/>
        </w:rPr>
      </w:pPr>
    </w:p>
    <w:p w:rsidR="00C05C94" w:rsidRDefault="00C05C94" w:rsidP="00C05C94">
      <w:pPr>
        <w:pStyle w:val="ListeParagraf"/>
        <w:autoSpaceDE w:val="0"/>
        <w:autoSpaceDN w:val="0"/>
        <w:adjustRightInd w:val="0"/>
        <w:spacing w:after="200" w:line="360" w:lineRule="auto"/>
        <w:ind w:left="284"/>
        <w:rPr>
          <w:rFonts w:ascii="Calibri" w:hAnsi="Calibri" w:cs="Calibri"/>
          <w:b/>
          <w:bCs/>
          <w:lang w:val="tr"/>
        </w:rPr>
      </w:pPr>
    </w:p>
    <w:p w:rsidR="00C05C94" w:rsidRDefault="00C05C94" w:rsidP="00C05C94">
      <w:pPr>
        <w:pStyle w:val="ListeParagraf"/>
        <w:autoSpaceDE w:val="0"/>
        <w:autoSpaceDN w:val="0"/>
        <w:adjustRightInd w:val="0"/>
        <w:spacing w:after="200" w:line="360" w:lineRule="auto"/>
        <w:ind w:left="284"/>
        <w:rPr>
          <w:rFonts w:ascii="Calibri" w:hAnsi="Calibri" w:cs="Calibri"/>
          <w:b/>
          <w:bCs/>
          <w:lang w:val="tr"/>
        </w:rPr>
      </w:pPr>
    </w:p>
    <w:p w:rsidR="00C05C94" w:rsidRDefault="00C05C94" w:rsidP="00C05C94">
      <w:pPr>
        <w:pStyle w:val="ListeParagraf"/>
        <w:autoSpaceDE w:val="0"/>
        <w:autoSpaceDN w:val="0"/>
        <w:adjustRightInd w:val="0"/>
        <w:spacing w:after="200" w:line="360" w:lineRule="auto"/>
        <w:ind w:left="284"/>
        <w:rPr>
          <w:rFonts w:ascii="Calibri" w:hAnsi="Calibri" w:cs="Calibri"/>
          <w:b/>
          <w:bCs/>
          <w:lang w:val="tr"/>
        </w:rPr>
      </w:pPr>
    </w:p>
    <w:p w:rsidR="00C05C94" w:rsidRDefault="00C05C94" w:rsidP="00C05C94">
      <w:pPr>
        <w:pStyle w:val="ListeParagraf"/>
        <w:autoSpaceDE w:val="0"/>
        <w:autoSpaceDN w:val="0"/>
        <w:adjustRightInd w:val="0"/>
        <w:spacing w:after="200" w:line="360" w:lineRule="auto"/>
        <w:ind w:left="284"/>
        <w:rPr>
          <w:rFonts w:ascii="Calibri" w:hAnsi="Calibri" w:cs="Calibri"/>
          <w:b/>
          <w:bCs/>
          <w:lang w:val="tr"/>
        </w:rPr>
      </w:pPr>
    </w:p>
    <w:p w:rsidR="00C05C94" w:rsidRDefault="00C05C94" w:rsidP="00C05C94">
      <w:pPr>
        <w:pStyle w:val="ListeParagraf"/>
        <w:autoSpaceDE w:val="0"/>
        <w:autoSpaceDN w:val="0"/>
        <w:adjustRightInd w:val="0"/>
        <w:spacing w:after="200" w:line="360" w:lineRule="auto"/>
        <w:ind w:left="284"/>
        <w:rPr>
          <w:rFonts w:ascii="Calibri" w:hAnsi="Calibri" w:cs="Calibri"/>
          <w:b/>
          <w:bCs/>
          <w:lang w:val="tr"/>
        </w:rPr>
      </w:pPr>
    </w:p>
    <w:p w:rsidR="00C05C94" w:rsidRDefault="00C05C94" w:rsidP="00C05C94">
      <w:pPr>
        <w:pStyle w:val="ListeParagraf"/>
        <w:autoSpaceDE w:val="0"/>
        <w:autoSpaceDN w:val="0"/>
        <w:adjustRightInd w:val="0"/>
        <w:spacing w:after="200" w:line="360" w:lineRule="auto"/>
        <w:ind w:left="284"/>
        <w:rPr>
          <w:rFonts w:ascii="Calibri" w:hAnsi="Calibri" w:cs="Calibri"/>
          <w:b/>
          <w:bCs/>
          <w:lang w:val="tr"/>
        </w:rPr>
      </w:pPr>
    </w:p>
    <w:p w:rsidR="00C05C94" w:rsidRDefault="00C05C94" w:rsidP="00C05C94">
      <w:pPr>
        <w:pStyle w:val="ListeParagraf"/>
        <w:autoSpaceDE w:val="0"/>
        <w:autoSpaceDN w:val="0"/>
        <w:adjustRightInd w:val="0"/>
        <w:spacing w:after="200" w:line="360" w:lineRule="auto"/>
        <w:ind w:left="284"/>
        <w:rPr>
          <w:rFonts w:ascii="Calibri" w:hAnsi="Calibri" w:cs="Calibri"/>
          <w:b/>
          <w:bCs/>
          <w:lang w:val="tr"/>
        </w:rPr>
      </w:pPr>
    </w:p>
    <w:p w:rsidR="00C05C94" w:rsidRDefault="00C05C94" w:rsidP="00C05C94">
      <w:pPr>
        <w:pStyle w:val="ListeParagraf"/>
        <w:autoSpaceDE w:val="0"/>
        <w:autoSpaceDN w:val="0"/>
        <w:adjustRightInd w:val="0"/>
        <w:spacing w:after="200" w:line="360" w:lineRule="auto"/>
        <w:ind w:left="284"/>
        <w:rPr>
          <w:rFonts w:ascii="Calibri" w:hAnsi="Calibri" w:cs="Calibri"/>
          <w:b/>
          <w:bCs/>
          <w:lang w:val="tr"/>
        </w:rPr>
      </w:pPr>
    </w:p>
    <w:p w:rsidR="00C05C94" w:rsidRDefault="00C05C94" w:rsidP="00C05C94">
      <w:pPr>
        <w:pStyle w:val="ListeParagraf"/>
        <w:autoSpaceDE w:val="0"/>
        <w:autoSpaceDN w:val="0"/>
        <w:adjustRightInd w:val="0"/>
        <w:spacing w:after="200" w:line="360" w:lineRule="auto"/>
        <w:ind w:left="284"/>
        <w:rPr>
          <w:rFonts w:ascii="Calibri" w:hAnsi="Calibri" w:cs="Calibri"/>
          <w:b/>
          <w:bCs/>
          <w:lang w:val="tr"/>
        </w:rPr>
      </w:pPr>
    </w:p>
    <w:p w:rsidR="00302EAA" w:rsidRDefault="00302EAA" w:rsidP="00C05C94">
      <w:pPr>
        <w:pStyle w:val="ListeParagraf"/>
        <w:autoSpaceDE w:val="0"/>
        <w:autoSpaceDN w:val="0"/>
        <w:adjustRightInd w:val="0"/>
        <w:spacing w:after="200" w:line="360" w:lineRule="auto"/>
        <w:ind w:left="284"/>
        <w:rPr>
          <w:rFonts w:ascii="Calibri" w:hAnsi="Calibri" w:cs="Calibri"/>
          <w:b/>
          <w:bCs/>
          <w:lang w:val="tr"/>
        </w:rPr>
      </w:pPr>
      <w:r>
        <w:rPr>
          <w:rFonts w:ascii="Calibri" w:hAnsi="Calibri" w:cs="Calibri"/>
          <w:b/>
          <w:bCs/>
          <w:lang w:val="tr"/>
        </w:rPr>
        <w:t>Turbo Şarj (</w:t>
      </w:r>
      <w:r w:rsidRPr="00C3074E">
        <w:rPr>
          <w:rFonts w:ascii="Calibri" w:hAnsi="Calibri" w:cs="Calibri"/>
          <w:b/>
          <w:bCs/>
          <w:lang w:val="tr"/>
        </w:rPr>
        <w:t xml:space="preserve">Turbo </w:t>
      </w:r>
      <w:proofErr w:type="spellStart"/>
      <w:r w:rsidRPr="00C3074E">
        <w:rPr>
          <w:rFonts w:ascii="Calibri" w:hAnsi="Calibri" w:cs="Calibri"/>
          <w:b/>
          <w:bCs/>
          <w:lang w:val="tr"/>
        </w:rPr>
        <w:t>Charger</w:t>
      </w:r>
      <w:proofErr w:type="spellEnd"/>
      <w:r>
        <w:rPr>
          <w:rFonts w:ascii="Calibri" w:hAnsi="Calibri" w:cs="Calibri"/>
          <w:b/>
          <w:bCs/>
          <w:lang w:val="tr"/>
        </w:rPr>
        <w:t>)</w:t>
      </w:r>
    </w:p>
    <w:p w:rsidR="00302EAA" w:rsidRDefault="00302EAA" w:rsidP="00302EAA">
      <w:pPr>
        <w:pStyle w:val="ListeParagraf"/>
        <w:autoSpaceDE w:val="0"/>
        <w:autoSpaceDN w:val="0"/>
        <w:adjustRightInd w:val="0"/>
        <w:spacing w:after="200" w:line="360" w:lineRule="auto"/>
        <w:ind w:left="284"/>
        <w:rPr>
          <w:rFonts w:ascii="Calibri" w:hAnsi="Calibri" w:cs="Calibri"/>
          <w:bCs/>
          <w:i/>
          <w:lang w:val="tr"/>
        </w:rPr>
      </w:pPr>
      <w:r>
        <w:rPr>
          <w:rFonts w:ascii="Calibri" w:hAnsi="Calibri" w:cs="Calibri"/>
          <w:bCs/>
          <w:i/>
          <w:lang w:val="tr"/>
        </w:rPr>
        <w:t xml:space="preserve">Turbo şarj, içten yanmalı motorun (ICE) yanma odasına daha fazla hava emilimini sağlayan motorun gücünü ve verimliliğini arttıran egzoz </w:t>
      </w:r>
      <w:proofErr w:type="spellStart"/>
      <w:r>
        <w:rPr>
          <w:rFonts w:ascii="Calibri" w:hAnsi="Calibri" w:cs="Calibri"/>
          <w:bCs/>
          <w:i/>
          <w:lang w:val="tr"/>
        </w:rPr>
        <w:t>manifoldu</w:t>
      </w:r>
      <w:proofErr w:type="spellEnd"/>
      <w:r>
        <w:rPr>
          <w:rFonts w:ascii="Calibri" w:hAnsi="Calibri" w:cs="Calibri"/>
          <w:bCs/>
          <w:i/>
          <w:lang w:val="tr"/>
        </w:rPr>
        <w:t xml:space="preserve"> çıkışında bulunan bir tür pompadır. Bu sistem atmosferik beslemeli araçların çıkış gücünden daha fazla güç ve verimlilik sağlar</w:t>
      </w:r>
      <w:r w:rsidR="00C77961">
        <w:rPr>
          <w:rFonts w:ascii="Calibri" w:hAnsi="Calibri" w:cs="Calibri"/>
          <w:bCs/>
          <w:i/>
          <w:lang w:val="tr"/>
        </w:rPr>
        <w:t>. Ç</w:t>
      </w:r>
      <w:r>
        <w:rPr>
          <w:rFonts w:ascii="Calibri" w:hAnsi="Calibri" w:cs="Calibri"/>
          <w:bCs/>
          <w:i/>
          <w:lang w:val="tr"/>
        </w:rPr>
        <w:t xml:space="preserve">ünkü atmosferik bir motor ancak atmosfer basıncı kadar hava emebildiğinden yakıt hava karışımının oranı bir noktaya kadar korunabilir o noktadan sonra araca giren hava yetersiz kalır ve motora gönderilen yakıt artmasına karşın motordan istenilen güç elde edilemez. Ayrıca atmosferik motorlar açık hava basıncından dolayısıyla rakımdan oldukça etkilenirken, turbo şarjlı motorlarda </w:t>
      </w:r>
      <w:r w:rsidR="00C05C94">
        <w:rPr>
          <w:rFonts w:ascii="Calibri" w:hAnsi="Calibri" w:cs="Calibri"/>
          <w:bCs/>
          <w:i/>
          <w:noProof/>
          <w:lang w:val="tr"/>
        </w:rPr>
        <w:lastRenderedPageBreak/>
        <w:drawing>
          <wp:anchor distT="0" distB="0" distL="114300" distR="114300" simplePos="0" relativeHeight="251708416" behindDoc="1" locked="0" layoutInCell="1" allowOverlap="1">
            <wp:simplePos x="0" y="0"/>
            <wp:positionH relativeFrom="margin">
              <wp:align>left</wp:align>
            </wp:positionH>
            <wp:positionV relativeFrom="paragraph">
              <wp:posOffset>142240</wp:posOffset>
            </wp:positionV>
            <wp:extent cx="5760720" cy="4013200"/>
            <wp:effectExtent l="0" t="0" r="0" b="6350"/>
            <wp:wrapTight wrapText="bothSides">
              <wp:wrapPolygon edited="0">
                <wp:start x="0" y="0"/>
                <wp:lineTo x="0" y="21532"/>
                <wp:lineTo x="21500" y="21532"/>
                <wp:lineTo x="21500"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rboşarj-Kesi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anchor>
        </w:drawing>
      </w:r>
      <w:r>
        <w:rPr>
          <w:rFonts w:ascii="Calibri" w:hAnsi="Calibri" w:cs="Calibri"/>
          <w:bCs/>
          <w:i/>
          <w:lang w:val="tr"/>
        </w:rPr>
        <w:t>bu durum minimum düzeydedir. Bundan dolayı turbo ilk olarak uçaklarda yaygınlaşmıştır.</w:t>
      </w:r>
      <w:r w:rsidRPr="003B648D">
        <w:rPr>
          <w:rFonts w:ascii="Calibri" w:hAnsi="Calibri" w:cs="Calibri"/>
          <w:bCs/>
          <w:i/>
          <w:lang w:val="tr"/>
        </w:rPr>
        <w:t xml:space="preserve"> </w:t>
      </w:r>
      <w:r>
        <w:rPr>
          <w:rFonts w:ascii="Calibri" w:hAnsi="Calibri" w:cs="Calibri"/>
          <w:bCs/>
          <w:i/>
          <w:lang w:val="tr"/>
        </w:rPr>
        <w:t xml:space="preserve">Turbo şarjlar artık günümüzde araçlar üzerinde oldukça yaygın bir kullanıma sahiptir çünkü turbo daha düşük silindir hacimlerinden yüksek güç, </w:t>
      </w:r>
      <w:proofErr w:type="spellStart"/>
      <w:r>
        <w:rPr>
          <w:rFonts w:ascii="Calibri" w:hAnsi="Calibri" w:cs="Calibri"/>
          <w:bCs/>
          <w:i/>
          <w:lang w:val="tr"/>
        </w:rPr>
        <w:t>tork</w:t>
      </w:r>
      <w:proofErr w:type="spellEnd"/>
      <w:r>
        <w:rPr>
          <w:rFonts w:ascii="Calibri" w:hAnsi="Calibri" w:cs="Calibri"/>
          <w:bCs/>
          <w:i/>
          <w:lang w:val="tr"/>
        </w:rPr>
        <w:t xml:space="preserve"> alınmasını, egzoz emisyonlarının ve yakıt tüketiminin azalmasını sağlamıştır. Bazı motorlarda havadan her devirde </w:t>
      </w:r>
      <w:r w:rsidR="00452D6C">
        <w:rPr>
          <w:rFonts w:ascii="Calibri" w:hAnsi="Calibri" w:cs="Calibri"/>
          <w:bCs/>
          <w:i/>
          <w:lang w:val="tr"/>
        </w:rPr>
        <w:t xml:space="preserve">faydalanmak </w:t>
      </w:r>
      <w:r>
        <w:rPr>
          <w:rFonts w:ascii="Calibri" w:hAnsi="Calibri" w:cs="Calibri"/>
          <w:bCs/>
          <w:i/>
          <w:lang w:val="tr"/>
        </w:rPr>
        <w:t>veya her silindir sırasının verimli faydalanması için</w:t>
      </w:r>
      <w:r w:rsidR="00452D6C">
        <w:rPr>
          <w:rFonts w:ascii="Calibri" w:hAnsi="Calibri" w:cs="Calibri"/>
          <w:bCs/>
          <w:i/>
          <w:lang w:val="tr"/>
        </w:rPr>
        <w:t xml:space="preserve"> </w:t>
      </w:r>
      <w:r>
        <w:rPr>
          <w:rFonts w:ascii="Calibri" w:hAnsi="Calibri" w:cs="Calibri"/>
          <w:bCs/>
          <w:i/>
          <w:lang w:val="tr"/>
        </w:rPr>
        <w:t>(</w:t>
      </w:r>
      <w:proofErr w:type="spellStart"/>
      <w:r>
        <w:rPr>
          <w:rFonts w:ascii="Calibri" w:hAnsi="Calibri" w:cs="Calibri"/>
          <w:bCs/>
          <w:i/>
          <w:lang w:val="tr"/>
        </w:rPr>
        <w:t>twin</w:t>
      </w:r>
      <w:proofErr w:type="spellEnd"/>
      <w:r>
        <w:rPr>
          <w:rFonts w:ascii="Calibri" w:hAnsi="Calibri" w:cs="Calibri"/>
          <w:bCs/>
          <w:i/>
          <w:lang w:val="tr"/>
        </w:rPr>
        <w:t xml:space="preserve"> turbo, </w:t>
      </w:r>
      <w:proofErr w:type="spellStart"/>
      <w:r>
        <w:rPr>
          <w:rFonts w:ascii="Calibri" w:hAnsi="Calibri" w:cs="Calibri"/>
          <w:bCs/>
          <w:i/>
          <w:lang w:val="tr"/>
        </w:rPr>
        <w:t>quad</w:t>
      </w:r>
      <w:proofErr w:type="spellEnd"/>
      <w:r>
        <w:rPr>
          <w:rFonts w:ascii="Calibri" w:hAnsi="Calibri" w:cs="Calibri"/>
          <w:bCs/>
          <w:i/>
          <w:lang w:val="tr"/>
        </w:rPr>
        <w:t xml:space="preserve"> turbo) birden fazla turbo kullanılabilmektedir. Bunca artısına rağmen turboyu sorunlu bir sistem olarak gören bazı radikal </w:t>
      </w:r>
      <w:r w:rsidR="00857119">
        <w:rPr>
          <w:rFonts w:ascii="Calibri" w:hAnsi="Calibri" w:cs="Calibri"/>
          <w:bCs/>
          <w:i/>
          <w:lang w:val="tr"/>
        </w:rPr>
        <w:t>firmalar (</w:t>
      </w:r>
      <w:r>
        <w:rPr>
          <w:rFonts w:ascii="Calibri" w:hAnsi="Calibri" w:cs="Calibri"/>
          <w:bCs/>
          <w:i/>
          <w:lang w:val="tr"/>
        </w:rPr>
        <w:t>Ferrari, Mercedes, Honda) dahi yavaş yavaş turboya geçmeye mecbur kalmıştır.</w:t>
      </w:r>
    </w:p>
    <w:p w:rsidR="00C77961" w:rsidRPr="00C77961" w:rsidRDefault="00C77961" w:rsidP="00302EAA">
      <w:pPr>
        <w:pStyle w:val="ListeParagraf"/>
        <w:autoSpaceDE w:val="0"/>
        <w:autoSpaceDN w:val="0"/>
        <w:adjustRightInd w:val="0"/>
        <w:spacing w:after="200" w:line="360" w:lineRule="auto"/>
        <w:ind w:left="284"/>
        <w:rPr>
          <w:rFonts w:ascii="Calibri" w:hAnsi="Calibri" w:cs="Calibri"/>
          <w:bCs/>
          <w:i/>
          <w:sz w:val="8"/>
          <w:lang w:val="tr"/>
        </w:rPr>
      </w:pPr>
    </w:p>
    <w:p w:rsidR="00302EAA" w:rsidRDefault="00302EAA" w:rsidP="00302EAA">
      <w:pPr>
        <w:pStyle w:val="ListeParagraf"/>
        <w:autoSpaceDE w:val="0"/>
        <w:autoSpaceDN w:val="0"/>
        <w:adjustRightInd w:val="0"/>
        <w:spacing w:after="200" w:line="360" w:lineRule="auto"/>
        <w:ind w:left="284"/>
        <w:rPr>
          <w:rFonts w:ascii="Calibri" w:hAnsi="Calibri" w:cs="Calibri"/>
          <w:bCs/>
          <w:i/>
          <w:lang w:val="tr"/>
        </w:rPr>
      </w:pPr>
    </w:p>
    <w:p w:rsidR="008D4BD8" w:rsidRDefault="00302EAA" w:rsidP="00F72B65">
      <w:pPr>
        <w:pStyle w:val="ListeParagraf"/>
        <w:autoSpaceDE w:val="0"/>
        <w:autoSpaceDN w:val="0"/>
        <w:adjustRightInd w:val="0"/>
        <w:spacing w:after="200" w:line="360" w:lineRule="auto"/>
        <w:ind w:left="284"/>
        <w:rPr>
          <w:rFonts w:ascii="Calibri" w:hAnsi="Calibri" w:cs="Calibri"/>
          <w:bCs/>
          <w:i/>
          <w:lang w:val="tr"/>
        </w:rPr>
      </w:pPr>
      <w:r>
        <w:rPr>
          <w:rFonts w:ascii="Calibri" w:hAnsi="Calibri" w:cs="Calibri"/>
          <w:bCs/>
          <w:i/>
          <w:lang w:val="tr"/>
        </w:rPr>
        <w:t>Turboda birbirine bir mille bağlı 2 türbin bulunur bunun nedeni</w:t>
      </w:r>
      <w:r w:rsidRPr="003B648D">
        <w:rPr>
          <w:rFonts w:ascii="Calibri" w:hAnsi="Calibri" w:cs="Calibri"/>
          <w:bCs/>
          <w:i/>
          <w:lang w:val="tr"/>
        </w:rPr>
        <w:t xml:space="preserve"> </w:t>
      </w:r>
      <w:r>
        <w:rPr>
          <w:rFonts w:ascii="Calibri" w:hAnsi="Calibri" w:cs="Calibri"/>
          <w:bCs/>
          <w:i/>
          <w:lang w:val="tr"/>
        </w:rPr>
        <w:t xml:space="preserve">turbonun gücünü </w:t>
      </w:r>
      <w:proofErr w:type="spellStart"/>
      <w:r>
        <w:rPr>
          <w:rFonts w:ascii="Calibri" w:hAnsi="Calibri" w:cs="Calibri"/>
          <w:bCs/>
          <w:i/>
          <w:lang w:val="tr"/>
        </w:rPr>
        <w:t>süperşarjın</w:t>
      </w:r>
      <w:proofErr w:type="spellEnd"/>
      <w:r>
        <w:rPr>
          <w:rFonts w:ascii="Calibri" w:hAnsi="Calibri" w:cs="Calibri"/>
          <w:bCs/>
          <w:i/>
          <w:lang w:val="tr"/>
        </w:rPr>
        <w:t xml:space="preserve"> aksine motordan mekanik olarak değil bir türbin vasıtasıyla egzoz gazından almasıdır. Bu yüzdendir ki turbo şarjda </w:t>
      </w:r>
      <w:proofErr w:type="spellStart"/>
      <w:r>
        <w:rPr>
          <w:rFonts w:ascii="Calibri" w:hAnsi="Calibri" w:cs="Calibri"/>
          <w:bCs/>
          <w:i/>
          <w:lang w:val="tr"/>
        </w:rPr>
        <w:t>süperşarja</w:t>
      </w:r>
      <w:proofErr w:type="spellEnd"/>
      <w:r>
        <w:rPr>
          <w:rFonts w:ascii="Calibri" w:hAnsi="Calibri" w:cs="Calibri"/>
          <w:bCs/>
          <w:i/>
          <w:lang w:val="tr"/>
        </w:rPr>
        <w:t xml:space="preserve"> nazaran belli bir gecikme (</w:t>
      </w:r>
      <w:proofErr w:type="spellStart"/>
      <w:r>
        <w:rPr>
          <w:rFonts w:ascii="Calibri" w:hAnsi="Calibri" w:cs="Calibri"/>
          <w:bCs/>
          <w:i/>
          <w:lang w:val="tr"/>
        </w:rPr>
        <w:t>lag</w:t>
      </w:r>
      <w:proofErr w:type="spellEnd"/>
      <w:r>
        <w:rPr>
          <w:rFonts w:ascii="Calibri" w:hAnsi="Calibri" w:cs="Calibri"/>
          <w:bCs/>
          <w:i/>
          <w:lang w:val="tr"/>
        </w:rPr>
        <w:t xml:space="preserve">) oluşur. Turboyu oluşturan 2 türbinden biri motorun yanmış gazlarından oluşan basınçla dönme hareketini sağlarken, bağlı olduğu diğer mil ise emme </w:t>
      </w:r>
      <w:proofErr w:type="spellStart"/>
      <w:r>
        <w:rPr>
          <w:rFonts w:ascii="Calibri" w:hAnsi="Calibri" w:cs="Calibri"/>
          <w:bCs/>
          <w:i/>
          <w:lang w:val="tr"/>
        </w:rPr>
        <w:t>manifolduna</w:t>
      </w:r>
      <w:proofErr w:type="spellEnd"/>
      <w:r>
        <w:rPr>
          <w:rFonts w:ascii="Calibri" w:hAnsi="Calibri" w:cs="Calibri"/>
          <w:bCs/>
          <w:i/>
          <w:lang w:val="tr"/>
        </w:rPr>
        <w:t xml:space="preserve"> </w:t>
      </w:r>
      <w:r w:rsidR="00E31B4C">
        <w:rPr>
          <w:rFonts w:ascii="Calibri" w:hAnsi="Calibri" w:cs="Calibri"/>
          <w:bCs/>
          <w:i/>
          <w:lang w:val="tr"/>
        </w:rPr>
        <w:t>basınçlı hava</w:t>
      </w:r>
      <w:r>
        <w:rPr>
          <w:rFonts w:ascii="Calibri" w:hAnsi="Calibri" w:cs="Calibri"/>
          <w:bCs/>
          <w:i/>
          <w:lang w:val="tr"/>
        </w:rPr>
        <w:t xml:space="preserve"> sağlar bu sayede motora gönderilen yakıt miktarına karşılık </w:t>
      </w:r>
      <w:r w:rsidR="00F72B65">
        <w:rPr>
          <w:rFonts w:ascii="Calibri" w:hAnsi="Calibri" w:cs="Calibri"/>
          <w:bCs/>
          <w:i/>
          <w:lang w:val="tr"/>
        </w:rPr>
        <w:t>istenen hava miktarını sağlar.</w:t>
      </w:r>
      <w:r w:rsidR="00E31B4C">
        <w:rPr>
          <w:rFonts w:ascii="Calibri" w:hAnsi="Calibri" w:cs="Calibri"/>
          <w:bCs/>
          <w:i/>
          <w:lang w:val="tr"/>
        </w:rPr>
        <w:t xml:space="preserve"> </w:t>
      </w:r>
      <w:proofErr w:type="spellStart"/>
      <w:r w:rsidR="00E31B4C">
        <w:rPr>
          <w:rFonts w:ascii="Calibri" w:hAnsi="Calibri" w:cs="Calibri"/>
          <w:bCs/>
          <w:i/>
          <w:lang w:val="tr"/>
        </w:rPr>
        <w:t>Intercoolerlı</w:t>
      </w:r>
      <w:proofErr w:type="spellEnd"/>
      <w:r w:rsidR="00E31B4C">
        <w:rPr>
          <w:rFonts w:ascii="Calibri" w:hAnsi="Calibri" w:cs="Calibri"/>
          <w:bCs/>
          <w:i/>
          <w:lang w:val="tr"/>
        </w:rPr>
        <w:t xml:space="preserve"> araçlarda turbodan çıkan hava </w:t>
      </w:r>
      <w:proofErr w:type="spellStart"/>
      <w:r w:rsidR="00E31B4C">
        <w:rPr>
          <w:rFonts w:ascii="Calibri" w:hAnsi="Calibri" w:cs="Calibri"/>
          <w:bCs/>
          <w:i/>
          <w:lang w:val="tr"/>
        </w:rPr>
        <w:t>intercoolerdan</w:t>
      </w:r>
      <w:proofErr w:type="spellEnd"/>
      <w:r w:rsidR="00E31B4C">
        <w:rPr>
          <w:rFonts w:ascii="Calibri" w:hAnsi="Calibri" w:cs="Calibri"/>
          <w:bCs/>
          <w:i/>
          <w:lang w:val="tr"/>
        </w:rPr>
        <w:t xml:space="preserve"> sonra emme </w:t>
      </w:r>
      <w:proofErr w:type="spellStart"/>
      <w:r w:rsidR="00E31B4C">
        <w:rPr>
          <w:rFonts w:ascii="Calibri" w:hAnsi="Calibri" w:cs="Calibri"/>
          <w:bCs/>
          <w:i/>
          <w:lang w:val="tr"/>
        </w:rPr>
        <w:t>manifolduna</w:t>
      </w:r>
      <w:proofErr w:type="spellEnd"/>
      <w:r w:rsidR="00E31B4C">
        <w:rPr>
          <w:rFonts w:ascii="Calibri" w:hAnsi="Calibri" w:cs="Calibri"/>
          <w:bCs/>
          <w:i/>
          <w:lang w:val="tr"/>
        </w:rPr>
        <w:t xml:space="preserve"> girer.</w:t>
      </w:r>
      <w:r w:rsidR="00F72B65">
        <w:rPr>
          <w:rFonts w:ascii="Calibri" w:hAnsi="Calibri" w:cs="Calibri"/>
          <w:bCs/>
          <w:i/>
          <w:lang w:val="tr"/>
        </w:rPr>
        <w:t xml:space="preserve"> </w:t>
      </w:r>
    </w:p>
    <w:p w:rsidR="004B2092" w:rsidRPr="00BA7F44" w:rsidRDefault="004B2092" w:rsidP="00302EAA">
      <w:pPr>
        <w:pStyle w:val="ListeParagraf"/>
        <w:autoSpaceDE w:val="0"/>
        <w:autoSpaceDN w:val="0"/>
        <w:adjustRightInd w:val="0"/>
        <w:spacing w:after="200" w:line="360" w:lineRule="auto"/>
        <w:ind w:left="284"/>
        <w:rPr>
          <w:rFonts w:ascii="Calibri" w:hAnsi="Calibri" w:cs="Calibri"/>
          <w:bCs/>
          <w:i/>
          <w:lang w:val="tr"/>
        </w:rPr>
      </w:pPr>
    </w:p>
    <w:p w:rsidR="00C05C94" w:rsidRDefault="00C05C94" w:rsidP="00C05C94">
      <w:pPr>
        <w:pStyle w:val="ListeParagraf"/>
        <w:autoSpaceDE w:val="0"/>
        <w:autoSpaceDN w:val="0"/>
        <w:adjustRightInd w:val="0"/>
        <w:spacing w:after="200" w:line="480" w:lineRule="auto"/>
        <w:ind w:left="284"/>
        <w:rPr>
          <w:rFonts w:ascii="Calibri" w:hAnsi="Calibri" w:cs="Calibri"/>
          <w:b/>
          <w:bCs/>
          <w:lang w:val="tr"/>
        </w:rPr>
      </w:pPr>
    </w:p>
    <w:p w:rsidR="00C05C94" w:rsidRDefault="00C05C94" w:rsidP="00C05C94">
      <w:pPr>
        <w:pStyle w:val="ListeParagraf"/>
        <w:autoSpaceDE w:val="0"/>
        <w:autoSpaceDN w:val="0"/>
        <w:adjustRightInd w:val="0"/>
        <w:spacing w:after="200" w:line="480" w:lineRule="auto"/>
        <w:ind w:left="284"/>
        <w:rPr>
          <w:rFonts w:ascii="Calibri" w:hAnsi="Calibri" w:cs="Calibri"/>
          <w:b/>
          <w:bCs/>
          <w:lang w:val="tr"/>
        </w:rPr>
      </w:pPr>
    </w:p>
    <w:p w:rsidR="00302EAA" w:rsidRPr="00773212" w:rsidRDefault="00302EAA" w:rsidP="00C05C94">
      <w:pPr>
        <w:pStyle w:val="ListeParagraf"/>
        <w:autoSpaceDE w:val="0"/>
        <w:autoSpaceDN w:val="0"/>
        <w:adjustRightInd w:val="0"/>
        <w:spacing w:after="200" w:line="480" w:lineRule="auto"/>
        <w:ind w:left="284"/>
        <w:rPr>
          <w:rFonts w:ascii="Calibri" w:hAnsi="Calibri" w:cs="Calibri"/>
          <w:b/>
          <w:bCs/>
          <w:lang w:val="tr"/>
        </w:rPr>
      </w:pPr>
      <w:r>
        <w:rPr>
          <w:rFonts w:ascii="Calibri" w:hAnsi="Calibri" w:cs="Calibri"/>
          <w:b/>
          <w:bCs/>
          <w:lang w:val="tr"/>
        </w:rPr>
        <w:lastRenderedPageBreak/>
        <w:t>Direksiyon Sistemi (</w:t>
      </w:r>
      <w:proofErr w:type="spellStart"/>
      <w:r>
        <w:rPr>
          <w:rFonts w:ascii="Calibri" w:hAnsi="Calibri" w:cs="Calibri"/>
          <w:b/>
          <w:bCs/>
          <w:lang w:val="tr"/>
        </w:rPr>
        <w:t>Steering</w:t>
      </w:r>
      <w:proofErr w:type="spellEnd"/>
      <w:r>
        <w:rPr>
          <w:rFonts w:ascii="Calibri" w:hAnsi="Calibri" w:cs="Calibri"/>
          <w:b/>
          <w:bCs/>
          <w:lang w:val="tr"/>
        </w:rPr>
        <w:t xml:space="preserve"> </w:t>
      </w:r>
      <w:proofErr w:type="spellStart"/>
      <w:r>
        <w:rPr>
          <w:rFonts w:ascii="Calibri" w:hAnsi="Calibri" w:cs="Calibri"/>
          <w:b/>
          <w:bCs/>
          <w:lang w:val="tr"/>
        </w:rPr>
        <w:t>System</w:t>
      </w:r>
      <w:proofErr w:type="spellEnd"/>
      <w:r>
        <w:rPr>
          <w:rFonts w:ascii="Calibri" w:hAnsi="Calibri" w:cs="Calibri"/>
          <w:b/>
          <w:bCs/>
          <w:lang w:val="tr"/>
        </w:rPr>
        <w:t>)</w:t>
      </w:r>
    </w:p>
    <w:p w:rsidR="002A4B1C" w:rsidRDefault="00302EAA" w:rsidP="00302EAA">
      <w:pPr>
        <w:pStyle w:val="ListeParagraf"/>
        <w:autoSpaceDE w:val="0"/>
        <w:autoSpaceDN w:val="0"/>
        <w:adjustRightInd w:val="0"/>
        <w:spacing w:after="200" w:line="360" w:lineRule="auto"/>
        <w:ind w:left="284"/>
        <w:rPr>
          <w:rFonts w:ascii="Calibri" w:hAnsi="Calibri" w:cs="Calibri"/>
          <w:bCs/>
          <w:i/>
          <w:lang w:val="tr"/>
        </w:rPr>
      </w:pPr>
      <w:r>
        <w:rPr>
          <w:rFonts w:ascii="Calibri" w:hAnsi="Calibri" w:cs="Calibri"/>
          <w:bCs/>
          <w:i/>
          <w:lang w:val="tr"/>
        </w:rPr>
        <w:t xml:space="preserve">Direksiyondan alınan dairesel hareketi doğrusal harekete çevirip tekerleklere ileten, otomobili yönlendirmeye yarayan mekanizmaya direksiyon sistemi denir. Direksiyon sisteminin temel parçaları direksiyon simidi, direksiyon kolonu, direksiyon kutusu ve direksiyon bağlantı </w:t>
      </w:r>
      <w:r w:rsidR="00452D6C">
        <w:rPr>
          <w:rFonts w:ascii="Calibri" w:hAnsi="Calibri" w:cs="Calibri"/>
          <w:bCs/>
          <w:i/>
          <w:lang w:val="tr"/>
        </w:rPr>
        <w:t>kollarından (</w:t>
      </w:r>
      <w:r>
        <w:rPr>
          <w:rFonts w:ascii="Calibri" w:hAnsi="Calibri" w:cs="Calibri"/>
          <w:bCs/>
          <w:i/>
          <w:lang w:val="tr"/>
        </w:rPr>
        <w:t xml:space="preserve">rot, </w:t>
      </w:r>
      <w:proofErr w:type="spellStart"/>
      <w:r>
        <w:rPr>
          <w:rFonts w:ascii="Calibri" w:hAnsi="Calibri" w:cs="Calibri"/>
          <w:bCs/>
          <w:i/>
          <w:lang w:val="tr"/>
        </w:rPr>
        <w:t>rotbaşı</w:t>
      </w:r>
      <w:proofErr w:type="spellEnd"/>
      <w:r>
        <w:rPr>
          <w:rFonts w:ascii="Calibri" w:hAnsi="Calibri" w:cs="Calibri"/>
          <w:bCs/>
          <w:i/>
          <w:lang w:val="tr"/>
        </w:rPr>
        <w:t xml:space="preserve"> vs.) oluşur.</w:t>
      </w:r>
      <w:r w:rsidR="002D2D34">
        <w:rPr>
          <w:rFonts w:ascii="Calibri" w:hAnsi="Calibri" w:cs="Calibri"/>
          <w:bCs/>
          <w:i/>
          <w:lang w:val="tr"/>
        </w:rPr>
        <w:t xml:space="preserve"> Direksiyon simidinden verilen dairesel hareket, direksiyon kolonu ile direksiyon kutusundaki </w:t>
      </w:r>
      <w:proofErr w:type="spellStart"/>
      <w:r w:rsidR="002D2D34">
        <w:rPr>
          <w:rFonts w:ascii="Calibri" w:hAnsi="Calibri" w:cs="Calibri"/>
          <w:bCs/>
          <w:i/>
          <w:lang w:val="tr"/>
        </w:rPr>
        <w:t>pinyon</w:t>
      </w:r>
      <w:proofErr w:type="spellEnd"/>
      <w:r w:rsidR="002D2D34">
        <w:rPr>
          <w:rFonts w:ascii="Calibri" w:hAnsi="Calibri" w:cs="Calibri"/>
          <w:bCs/>
          <w:i/>
          <w:lang w:val="tr"/>
        </w:rPr>
        <w:t xml:space="preserve"> dişli vasıtasıyla doğrusal harekete</w:t>
      </w:r>
      <w:r w:rsidR="0016285B">
        <w:rPr>
          <w:rFonts w:ascii="Calibri" w:hAnsi="Calibri" w:cs="Calibri"/>
          <w:bCs/>
          <w:i/>
          <w:lang w:val="tr"/>
        </w:rPr>
        <w:t xml:space="preserve"> yani itme-çekme hareketine çevrilip bağlantı kollarına ve en son tekerleklere iletilir</w:t>
      </w:r>
      <w:r w:rsidR="002D2D34">
        <w:rPr>
          <w:rFonts w:ascii="Calibri" w:hAnsi="Calibri" w:cs="Calibri"/>
          <w:bCs/>
          <w:i/>
          <w:lang w:val="tr"/>
        </w:rPr>
        <w:t>.</w:t>
      </w:r>
      <w:r w:rsidR="0016285B">
        <w:rPr>
          <w:rFonts w:ascii="Calibri" w:hAnsi="Calibri" w:cs="Calibri"/>
          <w:bCs/>
          <w:i/>
          <w:lang w:val="tr"/>
        </w:rPr>
        <w:t xml:space="preserve"> Aynı şekilde sistem bir pompa ve hidrolik sıvı yardımıyla çalıştırılırsa hidrolik direksiyon</w:t>
      </w:r>
      <w:r w:rsidR="00AF75D2">
        <w:rPr>
          <w:rFonts w:ascii="Calibri" w:hAnsi="Calibri" w:cs="Calibri"/>
          <w:bCs/>
          <w:i/>
          <w:lang w:val="tr"/>
        </w:rPr>
        <w:t>, sistem bir elektrik motoru tarafından desteklenirse elektrik des</w:t>
      </w:r>
      <w:r w:rsidR="00A01B32">
        <w:rPr>
          <w:rFonts w:ascii="Calibri" w:hAnsi="Calibri" w:cs="Calibri"/>
          <w:bCs/>
          <w:i/>
          <w:lang w:val="tr"/>
        </w:rPr>
        <w:t>tekli direksiyon denir. Elektrik destekli</w:t>
      </w:r>
      <w:r w:rsidR="00AF75D2">
        <w:rPr>
          <w:rFonts w:ascii="Calibri" w:hAnsi="Calibri" w:cs="Calibri"/>
          <w:bCs/>
          <w:i/>
          <w:lang w:val="tr"/>
        </w:rPr>
        <w:t xml:space="preserve"> direksiyonların yaygınlaşması hıza duyarlı direksiyon, şerit takip sistemi, otonom park, otonom sürüş gibi birçok teknolojinin doğmasını sağlamıştır.</w:t>
      </w:r>
    </w:p>
    <w:p w:rsidR="002C5BC8" w:rsidRPr="002C5BC8" w:rsidRDefault="00AF75D2" w:rsidP="002C5BC8">
      <w:pPr>
        <w:pStyle w:val="ListeParagraf"/>
        <w:autoSpaceDE w:val="0"/>
        <w:autoSpaceDN w:val="0"/>
        <w:adjustRightInd w:val="0"/>
        <w:spacing w:after="200" w:line="360" w:lineRule="auto"/>
        <w:ind w:left="284"/>
        <w:rPr>
          <w:rFonts w:ascii="Calibri" w:hAnsi="Calibri" w:cs="Calibri"/>
          <w:bCs/>
          <w:i/>
          <w:lang w:val="tr"/>
        </w:rPr>
      </w:pPr>
      <w:r>
        <w:rPr>
          <w:rFonts w:ascii="Calibri" w:hAnsi="Calibri" w:cs="Calibri"/>
          <w:bCs/>
          <w:i/>
          <w:lang w:val="tr"/>
        </w:rPr>
        <w:t>Bir direksiyon sisteminin</w:t>
      </w:r>
      <w:r w:rsidR="002C5BC8">
        <w:rPr>
          <w:rFonts w:ascii="Calibri" w:hAnsi="Calibri" w:cs="Calibri"/>
          <w:bCs/>
          <w:i/>
          <w:lang w:val="tr"/>
        </w:rPr>
        <w:t xml:space="preserve"> ana görev</w:t>
      </w:r>
      <w:r>
        <w:rPr>
          <w:rFonts w:ascii="Calibri" w:hAnsi="Calibri" w:cs="Calibri"/>
          <w:bCs/>
          <w:i/>
          <w:lang w:val="tr"/>
        </w:rPr>
        <w:t xml:space="preserve">i, </w:t>
      </w:r>
      <w:r w:rsidR="002C5BC8">
        <w:rPr>
          <w:rFonts w:ascii="Calibri" w:hAnsi="Calibri" w:cs="Calibri"/>
          <w:bCs/>
          <w:i/>
          <w:lang w:val="tr"/>
        </w:rPr>
        <w:t xml:space="preserve">aracın </w:t>
      </w:r>
      <w:r w:rsidR="00204D6B">
        <w:rPr>
          <w:rFonts w:ascii="Calibri" w:hAnsi="Calibri" w:cs="Calibri"/>
          <w:bCs/>
          <w:i/>
          <w:lang w:val="tr"/>
        </w:rPr>
        <w:t>tekerleklerin</w:t>
      </w:r>
      <w:r w:rsidR="002C5BC8">
        <w:rPr>
          <w:rFonts w:ascii="Calibri" w:hAnsi="Calibri" w:cs="Calibri"/>
          <w:bCs/>
          <w:i/>
          <w:lang w:val="tr"/>
        </w:rPr>
        <w:t>in</w:t>
      </w:r>
      <w:r w:rsidR="00204D6B">
        <w:rPr>
          <w:rFonts w:ascii="Calibri" w:hAnsi="Calibri" w:cs="Calibri"/>
          <w:bCs/>
          <w:i/>
          <w:lang w:val="tr"/>
        </w:rPr>
        <w:t xml:space="preserve"> olabildiğince az bir yanal ivmeyle dönmesini sağlamaktır</w:t>
      </w:r>
      <w:r w:rsidR="00C402EA">
        <w:rPr>
          <w:rFonts w:ascii="Calibri" w:hAnsi="Calibri" w:cs="Calibri"/>
          <w:bCs/>
          <w:i/>
          <w:lang w:val="tr"/>
        </w:rPr>
        <w:t xml:space="preserve">. </w:t>
      </w:r>
      <w:r w:rsidR="002C5BC8">
        <w:rPr>
          <w:rFonts w:ascii="Calibri" w:hAnsi="Calibri" w:cs="Calibri"/>
          <w:bCs/>
          <w:i/>
          <w:lang w:val="tr"/>
        </w:rPr>
        <w:t xml:space="preserve">Çünkü aracın ve tekerleklerin düzgün, sürtünmeye maruz kalmadan, </w:t>
      </w:r>
      <w:proofErr w:type="spellStart"/>
      <w:r w:rsidR="002C5BC8">
        <w:rPr>
          <w:rFonts w:ascii="Calibri" w:hAnsi="Calibri" w:cs="Calibri"/>
          <w:bCs/>
          <w:i/>
          <w:lang w:val="tr"/>
        </w:rPr>
        <w:t>güvenlice</w:t>
      </w:r>
      <w:proofErr w:type="spellEnd"/>
      <w:r w:rsidR="002C5BC8">
        <w:rPr>
          <w:rFonts w:ascii="Calibri" w:hAnsi="Calibri" w:cs="Calibri"/>
          <w:bCs/>
          <w:i/>
          <w:lang w:val="tr"/>
        </w:rPr>
        <w:t xml:space="preserve"> dönebilmesi için iç ve dış tekerleklerin aynı merkezde dönmeleri gerekir. Bunun için dişli, rot kolları</w:t>
      </w:r>
      <w:r w:rsidR="00BA2CC6">
        <w:rPr>
          <w:rFonts w:ascii="Calibri" w:hAnsi="Calibri" w:cs="Calibri"/>
          <w:bCs/>
          <w:i/>
          <w:lang w:val="tr"/>
        </w:rPr>
        <w:t xml:space="preserve"> ve </w:t>
      </w:r>
      <w:proofErr w:type="spellStart"/>
      <w:r w:rsidR="00BA2CC6">
        <w:rPr>
          <w:rFonts w:ascii="Calibri" w:hAnsi="Calibri" w:cs="Calibri"/>
          <w:bCs/>
          <w:i/>
          <w:lang w:val="tr"/>
        </w:rPr>
        <w:t>porya</w:t>
      </w:r>
      <w:proofErr w:type="spellEnd"/>
      <w:r w:rsidR="00BA2CC6">
        <w:rPr>
          <w:rFonts w:ascii="Calibri" w:hAnsi="Calibri" w:cs="Calibri"/>
          <w:bCs/>
          <w:i/>
          <w:lang w:val="tr"/>
        </w:rPr>
        <w:t xml:space="preserve"> yardımıyla </w:t>
      </w:r>
      <w:r w:rsidR="002C5BC8">
        <w:rPr>
          <w:rFonts w:ascii="Calibri" w:hAnsi="Calibri" w:cs="Calibri"/>
          <w:bCs/>
          <w:i/>
          <w:lang w:val="tr"/>
        </w:rPr>
        <w:t xml:space="preserve">araca özel </w:t>
      </w:r>
      <w:r w:rsidR="00BA2CC6">
        <w:rPr>
          <w:rFonts w:ascii="Calibri" w:hAnsi="Calibri" w:cs="Calibri"/>
          <w:bCs/>
          <w:i/>
          <w:lang w:val="tr"/>
        </w:rPr>
        <w:t>direksiyon sistemi olmalıdır.</w:t>
      </w:r>
    </w:p>
    <w:p w:rsidR="00C402EA" w:rsidRDefault="00E44EBB" w:rsidP="00302EAA">
      <w:pPr>
        <w:pStyle w:val="ListeParagraf"/>
        <w:autoSpaceDE w:val="0"/>
        <w:autoSpaceDN w:val="0"/>
        <w:adjustRightInd w:val="0"/>
        <w:spacing w:after="200" w:line="360" w:lineRule="auto"/>
        <w:ind w:left="284"/>
        <w:rPr>
          <w:rFonts w:ascii="Calibri" w:hAnsi="Calibri" w:cs="Calibri"/>
          <w:i/>
          <w:iCs/>
          <w:lang w:val="tr"/>
        </w:rPr>
      </w:pPr>
      <w:r>
        <w:rPr>
          <w:rFonts w:ascii="Calibri" w:hAnsi="Calibri" w:cs="Calibri"/>
          <w:b/>
          <w:bCs/>
          <w:noProof/>
          <w:lang w:val="tr"/>
        </w:rPr>
        <w:drawing>
          <wp:anchor distT="0" distB="0" distL="114300" distR="114300" simplePos="0" relativeHeight="251709440" behindDoc="1" locked="0" layoutInCell="1" allowOverlap="1">
            <wp:simplePos x="0" y="0"/>
            <wp:positionH relativeFrom="margin">
              <wp:align>left</wp:align>
            </wp:positionH>
            <wp:positionV relativeFrom="paragraph">
              <wp:posOffset>1083945</wp:posOffset>
            </wp:positionV>
            <wp:extent cx="6132849" cy="3746500"/>
            <wp:effectExtent l="0" t="0" r="1270" b="6350"/>
            <wp:wrapTight wrapText="bothSides">
              <wp:wrapPolygon edited="0">
                <wp:start x="0" y="0"/>
                <wp:lineTo x="0" y="21527"/>
                <wp:lineTo x="21537" y="21527"/>
                <wp:lineTo x="21537" y="0"/>
                <wp:lineTo x="0" y="0"/>
              </wp:wrapPolygon>
            </wp:wrapTight>
            <wp:docPr id="29" name="Resim 29" descr="motorsiklet, ulaş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utomotive-Steering-Systems.jpg"/>
                    <pic:cNvPicPr/>
                  </pic:nvPicPr>
                  <pic:blipFill>
                    <a:blip r:embed="rId48">
                      <a:extLst>
                        <a:ext uri="{28A0092B-C50C-407E-A947-70E740481C1C}">
                          <a14:useLocalDpi xmlns:a14="http://schemas.microsoft.com/office/drawing/2010/main" val="0"/>
                        </a:ext>
                      </a:extLst>
                    </a:blip>
                    <a:stretch>
                      <a:fillRect/>
                    </a:stretch>
                  </pic:blipFill>
                  <pic:spPr>
                    <a:xfrm>
                      <a:off x="0" y="0"/>
                      <a:ext cx="6132849" cy="3746500"/>
                    </a:xfrm>
                    <a:prstGeom prst="rect">
                      <a:avLst/>
                    </a:prstGeom>
                  </pic:spPr>
                </pic:pic>
              </a:graphicData>
            </a:graphic>
          </wp:anchor>
        </w:drawing>
      </w:r>
      <w:r w:rsidR="00C402EA">
        <w:rPr>
          <w:rFonts w:ascii="Calibri" w:hAnsi="Calibri" w:cs="Calibri"/>
          <w:bCs/>
          <w:i/>
          <w:lang w:val="tr"/>
        </w:rPr>
        <w:t xml:space="preserve">Araçlarda direksiyon simidinin kullanılmasının nedeni diğer joystick vb. sistemlerde hassasiyetin daha yüksek olması dolayısıyla daha yüksek </w:t>
      </w:r>
      <w:r w:rsidR="00A01B32">
        <w:rPr>
          <w:rFonts w:ascii="Calibri" w:hAnsi="Calibri" w:cs="Calibri"/>
          <w:bCs/>
          <w:i/>
          <w:lang w:val="tr"/>
        </w:rPr>
        <w:t>tehlike barındırmasıdır. Günümüzde araçlarda sağa ve sola yaklaşık 3-3.5 tur dönme miktarına sahiptirler.</w:t>
      </w:r>
      <w:r w:rsidR="00E905A3">
        <w:rPr>
          <w:rFonts w:ascii="Calibri" w:hAnsi="Calibri" w:cs="Calibri"/>
          <w:bCs/>
          <w:i/>
          <w:lang w:val="tr"/>
        </w:rPr>
        <w:t xml:space="preserve"> Bu bakımdan bakıldığında da hassasiyetinin </w:t>
      </w:r>
      <w:r w:rsidR="00142EC4">
        <w:rPr>
          <w:rFonts w:ascii="Calibri" w:hAnsi="Calibri" w:cs="Calibri"/>
          <w:bCs/>
          <w:i/>
          <w:lang w:val="tr"/>
        </w:rPr>
        <w:t>düşük olduğu söylenebilir.</w:t>
      </w:r>
    </w:p>
    <w:p w:rsidR="00E44EBB" w:rsidRDefault="00E44EBB" w:rsidP="00C05C94">
      <w:pPr>
        <w:autoSpaceDE w:val="0"/>
        <w:autoSpaceDN w:val="0"/>
        <w:adjustRightInd w:val="0"/>
        <w:spacing w:after="200" w:line="480" w:lineRule="auto"/>
        <w:ind w:left="360"/>
        <w:rPr>
          <w:rFonts w:ascii="Calibri" w:hAnsi="Calibri" w:cs="Calibri"/>
          <w:b/>
          <w:bCs/>
          <w:lang w:val="tr"/>
        </w:rPr>
      </w:pPr>
    </w:p>
    <w:p w:rsidR="00A16AF6" w:rsidRPr="00C67373" w:rsidRDefault="00A16AF6" w:rsidP="00A16AF6">
      <w:pPr>
        <w:autoSpaceDE w:val="0"/>
        <w:autoSpaceDN w:val="0"/>
        <w:adjustRightInd w:val="0"/>
        <w:spacing w:after="200" w:line="480" w:lineRule="auto"/>
        <w:ind w:left="360"/>
        <w:rPr>
          <w:rFonts w:ascii="Calibri" w:hAnsi="Calibri" w:cs="Calibri"/>
          <w:b/>
          <w:bCs/>
          <w:lang w:val="tr"/>
        </w:rPr>
      </w:pPr>
      <w:r w:rsidRPr="00C67373">
        <w:rPr>
          <w:rFonts w:ascii="Calibri" w:hAnsi="Calibri" w:cs="Calibri"/>
          <w:b/>
          <w:bCs/>
          <w:lang w:val="tr"/>
        </w:rPr>
        <w:lastRenderedPageBreak/>
        <w:t>Çalışmalar</w:t>
      </w:r>
    </w:p>
    <w:p w:rsidR="00A16AF6" w:rsidRPr="00A16AF6" w:rsidRDefault="00A16AF6" w:rsidP="00A16AF6">
      <w:pPr>
        <w:pStyle w:val="ListeParagraf"/>
        <w:autoSpaceDE w:val="0"/>
        <w:autoSpaceDN w:val="0"/>
        <w:adjustRightInd w:val="0"/>
        <w:spacing w:after="200" w:line="360" w:lineRule="auto"/>
        <w:ind w:left="284"/>
        <w:rPr>
          <w:rFonts w:ascii="Calibri" w:hAnsi="Calibri" w:cs="Calibri"/>
          <w:bCs/>
          <w:i/>
          <w:lang w:val="tr"/>
        </w:rPr>
      </w:pPr>
      <w:r>
        <w:rPr>
          <w:rFonts w:ascii="Calibri" w:hAnsi="Calibri" w:cs="Calibri"/>
          <w:bCs/>
          <w:i/>
          <w:lang w:val="tr"/>
        </w:rPr>
        <w:t xml:space="preserve">Stajda önceden de işlenmiş iş parçasını yeniden imalatını yapmaya çalıştık. Parçayı işlemeye parçanın enini inceltmek için eğeleyerek başladık. Parçayı </w:t>
      </w:r>
      <w:r w:rsidR="00606A95">
        <w:rPr>
          <w:rFonts w:ascii="Calibri" w:hAnsi="Calibri" w:cs="Calibri"/>
          <w:bCs/>
          <w:i/>
          <w:lang w:val="tr"/>
        </w:rPr>
        <w:t>2 mm kenarlarından eğeledik</w:t>
      </w:r>
      <w:r>
        <w:rPr>
          <w:rFonts w:ascii="Calibri" w:hAnsi="Calibri" w:cs="Calibri"/>
          <w:bCs/>
          <w:i/>
          <w:lang w:val="tr"/>
        </w:rPr>
        <w:t>. Ayrıca kumpas ve gönye yardımıyla hata yapmamak için ölçüm yaptık. Sonrasında ölçümlenen yerlere kadar her iki yönden eğelendi ve gönyeyle köşelerin diklikleri kontrol edildi. Parçanın kalan diğer kenarları da noktalara olan uzaklıklara eşit olacak şekilde eğelendi, parça üstünde köşe yuvarlatma çizgileri oluşturuldu. Bu oluşan çizgilerden yararlanılarak parça eğelendi.</w:t>
      </w:r>
    </w:p>
    <w:p w:rsidR="00A16AF6" w:rsidRDefault="00A16AF6" w:rsidP="000B5774">
      <w:pPr>
        <w:autoSpaceDE w:val="0"/>
        <w:autoSpaceDN w:val="0"/>
        <w:adjustRightInd w:val="0"/>
        <w:spacing w:after="200" w:line="360" w:lineRule="auto"/>
        <w:rPr>
          <w:rFonts w:ascii="Calibri" w:hAnsi="Calibri" w:cs="Calibri"/>
          <w:b/>
          <w:bCs/>
          <w:lang w:val="tr"/>
        </w:rPr>
      </w:pPr>
    </w:p>
    <w:p w:rsidR="00EC4762" w:rsidRDefault="00EC4762" w:rsidP="000B5774">
      <w:pPr>
        <w:autoSpaceDE w:val="0"/>
        <w:autoSpaceDN w:val="0"/>
        <w:adjustRightInd w:val="0"/>
        <w:spacing w:after="200" w:line="360" w:lineRule="auto"/>
        <w:rPr>
          <w:rFonts w:ascii="Calibri" w:hAnsi="Calibri" w:cs="Calibri"/>
          <w:b/>
          <w:bCs/>
          <w:lang w:val="tr"/>
        </w:rPr>
      </w:pPr>
      <w:r>
        <w:rPr>
          <w:rFonts w:ascii="Calibri" w:hAnsi="Calibri" w:cs="Calibri"/>
          <w:b/>
          <w:bCs/>
          <w:lang w:val="tr"/>
        </w:rPr>
        <w:t>KAYNAKÇA</w:t>
      </w:r>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49" w:history="1">
        <w:r w:rsidRPr="00831E69">
          <w:rPr>
            <w:rStyle w:val="Kpr"/>
            <w:rFonts w:ascii="Calibri" w:hAnsi="Calibri" w:cs="Calibri"/>
            <w:i/>
            <w:iCs/>
            <w:lang w:val="tr"/>
          </w:rPr>
          <w:t>http://www.bilgiustam.com/tornalama-hakkinda-hersey-freze-matkap-planya-vargel/</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50" w:history="1">
        <w:r w:rsidRPr="00831E69">
          <w:rPr>
            <w:rStyle w:val="Kpr"/>
            <w:rFonts w:ascii="Calibri" w:hAnsi="Calibri" w:cs="Calibri"/>
            <w:i/>
            <w:iCs/>
            <w:lang w:val="tr"/>
          </w:rPr>
          <w:t>http://www.hamitarslan.com/ders-notlari.html</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51" w:history="1">
        <w:r w:rsidRPr="00831E69">
          <w:rPr>
            <w:rStyle w:val="Kpr"/>
            <w:rFonts w:ascii="Calibri" w:hAnsi="Calibri" w:cs="Calibri"/>
            <w:i/>
            <w:iCs/>
            <w:lang w:val="tr"/>
          </w:rPr>
          <w:t>http://www.forumdas.com/konu/torna-ve-ozellikleri-torna-nedir.115656/</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52" w:history="1">
        <w:r w:rsidRPr="00831E69">
          <w:rPr>
            <w:rStyle w:val="Kpr"/>
            <w:rFonts w:ascii="Calibri" w:hAnsi="Calibri" w:cs="Calibri"/>
            <w:i/>
            <w:iCs/>
            <w:lang w:val="tr"/>
          </w:rPr>
          <w:t>http://megep.meb.gov.tr/mte_program_modul/moduller_pdf/Temel%20Tornalama%201.pdf</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53" w:history="1">
        <w:r w:rsidRPr="00831E69">
          <w:rPr>
            <w:rStyle w:val="Kpr"/>
            <w:rFonts w:ascii="Calibri" w:hAnsi="Calibri" w:cs="Calibri"/>
            <w:i/>
            <w:iCs/>
            <w:lang w:val="tr"/>
          </w:rPr>
          <w:t>http://www.catiaturk.com/imalat-2/cam/12/talasli-imalat-uretim-nedir-17.html</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009C3239">
        <w:rPr>
          <w:rFonts w:ascii="Calibri" w:hAnsi="Calibri" w:cs="Calibri"/>
          <w:i/>
          <w:iCs/>
          <w:lang w:val="tr"/>
        </w:rPr>
        <w:t xml:space="preserve"> </w:t>
      </w:r>
      <w:hyperlink r:id="rId54" w:history="1">
        <w:r w:rsidRPr="00831E69">
          <w:rPr>
            <w:rStyle w:val="Kpr"/>
            <w:rFonts w:ascii="Calibri" w:hAnsi="Calibri" w:cs="Calibri"/>
            <w:i/>
            <w:iCs/>
            <w:lang w:val="tr"/>
          </w:rPr>
          <w:t>http://www.bilgiustam.com/freze-tezgahlari-nasil-calisir-cesitleri-nelerdir/</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55" w:history="1">
        <w:r w:rsidRPr="00831E69">
          <w:rPr>
            <w:rStyle w:val="Kpr"/>
            <w:rFonts w:ascii="Calibri" w:hAnsi="Calibri" w:cs="Calibri"/>
            <w:i/>
            <w:iCs/>
            <w:lang w:val="tr"/>
          </w:rPr>
          <w:t>https://tr.wikipedia.org/wiki/Freze</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56" w:history="1">
        <w:r w:rsidRPr="00831E69">
          <w:rPr>
            <w:rStyle w:val="Kpr"/>
            <w:rFonts w:ascii="Calibri" w:hAnsi="Calibri" w:cs="Calibri"/>
            <w:i/>
            <w:iCs/>
            <w:lang w:val="tr"/>
          </w:rPr>
          <w:t>http://www.hamitarslan.com/freze-tezgahlari.html</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57" w:history="1">
        <w:r w:rsidRPr="00831E69">
          <w:rPr>
            <w:rStyle w:val="Kpr"/>
            <w:rFonts w:ascii="Calibri" w:hAnsi="Calibri" w:cs="Calibri"/>
            <w:i/>
            <w:iCs/>
            <w:lang w:val="tr"/>
          </w:rPr>
          <w:t>http://www.yildiz.edu.tr/~kiyak/TORNA%20FREZE%20PLANYA.pdf</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58" w:history="1">
        <w:r w:rsidRPr="00831E69">
          <w:rPr>
            <w:rStyle w:val="Kpr"/>
            <w:rFonts w:ascii="Calibri" w:hAnsi="Calibri" w:cs="Calibri"/>
            <w:i/>
            <w:iCs/>
            <w:lang w:val="tr"/>
          </w:rPr>
          <w:t>http://www.catiaturk.com/genel/721/taslama-nedir-nasil-yapilir-25.html</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59" w:history="1">
        <w:r w:rsidRPr="00831E69">
          <w:rPr>
            <w:rStyle w:val="Kpr"/>
            <w:rFonts w:ascii="Calibri" w:hAnsi="Calibri" w:cs="Calibri"/>
            <w:i/>
            <w:iCs/>
            <w:lang w:val="tr"/>
          </w:rPr>
          <w:t>http://www.hamitarslan.com/taslama-tezgahlari.html</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r w:rsidRPr="004801DC">
        <w:t xml:space="preserve"> </w:t>
      </w:r>
      <w:hyperlink r:id="rId60" w:history="1">
        <w:r w:rsidRPr="00831E69">
          <w:rPr>
            <w:rStyle w:val="Kpr"/>
            <w:rFonts w:ascii="Calibri" w:hAnsi="Calibri" w:cs="Calibri"/>
            <w:i/>
            <w:iCs/>
            <w:lang w:val="tr"/>
          </w:rPr>
          <w:t>http://www.turkeycnc.com/cnc-taslama/taslama-tanimlari/</w:t>
        </w:r>
      </w:hyperlink>
    </w:p>
    <w:p w:rsidR="004801DC" w:rsidRDefault="004801DC" w:rsidP="009C3239">
      <w:pPr>
        <w:autoSpaceDE w:val="0"/>
        <w:autoSpaceDN w:val="0"/>
        <w:adjustRightInd w:val="0"/>
        <w:spacing w:after="200" w:line="360" w:lineRule="auto"/>
        <w:rPr>
          <w:rFonts w:ascii="Calibri" w:hAnsi="Calibri" w:cs="Calibri"/>
          <w:i/>
          <w:iCs/>
          <w:lang w:val="tr"/>
        </w:rPr>
      </w:pPr>
      <w:r>
        <w:rPr>
          <w:rFonts w:ascii="Calibri" w:hAnsi="Calibri" w:cs="Calibri"/>
          <w:i/>
          <w:iCs/>
          <w:lang w:val="tr"/>
        </w:rPr>
        <w:t>-</w:t>
      </w:r>
      <w:hyperlink r:id="rId61" w:history="1">
        <w:r w:rsidRPr="00831E69">
          <w:rPr>
            <w:rStyle w:val="Kpr"/>
            <w:rFonts w:ascii="Calibri" w:hAnsi="Calibri" w:cs="Calibri"/>
            <w:i/>
            <w:iCs/>
            <w:lang w:val="tr"/>
          </w:rPr>
          <w:t>http://www.ikiteknik.com/makale/cad_nedir_cam_nedir_cnc_nedir.aspx</w:t>
        </w:r>
      </w:hyperlink>
      <w:r>
        <w:rPr>
          <w:rFonts w:ascii="Calibri" w:hAnsi="Calibri" w:cs="Calibri"/>
          <w:i/>
          <w:iCs/>
          <w:lang w:val="tr"/>
        </w:rPr>
        <w:t xml:space="preserve"> </w:t>
      </w:r>
    </w:p>
    <w:p w:rsidR="009C3239" w:rsidRPr="009C3239" w:rsidRDefault="009C3239" w:rsidP="009C3239">
      <w:pPr>
        <w:autoSpaceDE w:val="0"/>
        <w:autoSpaceDN w:val="0"/>
        <w:adjustRightInd w:val="0"/>
        <w:spacing w:after="200" w:line="360" w:lineRule="auto"/>
        <w:rPr>
          <w:i/>
        </w:rPr>
      </w:pPr>
      <w:r w:rsidRPr="009C3239">
        <w:rPr>
          <w:i/>
        </w:rPr>
        <w:t xml:space="preserve">- </w:t>
      </w:r>
      <w:hyperlink r:id="rId62" w:history="1">
        <w:r w:rsidRPr="009C3239">
          <w:rPr>
            <w:rStyle w:val="Kpr"/>
            <w:i/>
          </w:rPr>
          <w:t>https://tr.wikipedia.org/wiki/CNC</w:t>
        </w:r>
      </w:hyperlink>
    </w:p>
    <w:p w:rsidR="009C3239" w:rsidRDefault="009C3239" w:rsidP="009C3239">
      <w:pPr>
        <w:autoSpaceDE w:val="0"/>
        <w:autoSpaceDN w:val="0"/>
        <w:adjustRightInd w:val="0"/>
        <w:spacing w:after="200" w:line="360" w:lineRule="auto"/>
        <w:rPr>
          <w:i/>
        </w:rPr>
      </w:pPr>
      <w:r w:rsidRPr="009C3239">
        <w:rPr>
          <w:i/>
        </w:rPr>
        <w:t xml:space="preserve">- </w:t>
      </w:r>
      <w:hyperlink r:id="rId63" w:history="1">
        <w:r w:rsidRPr="00831E69">
          <w:rPr>
            <w:rStyle w:val="Kpr"/>
            <w:i/>
          </w:rPr>
          <w:t>http://www.mudinmakine.com/cnc+tezgahlari.html</w:t>
        </w:r>
      </w:hyperlink>
    </w:p>
    <w:p w:rsidR="009C3239" w:rsidRDefault="009C3239" w:rsidP="009C3239">
      <w:pPr>
        <w:autoSpaceDE w:val="0"/>
        <w:autoSpaceDN w:val="0"/>
        <w:adjustRightInd w:val="0"/>
        <w:spacing w:after="200" w:line="360" w:lineRule="auto"/>
        <w:rPr>
          <w:i/>
        </w:rPr>
      </w:pPr>
      <w:r>
        <w:rPr>
          <w:i/>
        </w:rPr>
        <w:t>-</w:t>
      </w:r>
      <w:r w:rsidR="004801DC" w:rsidRPr="004801DC">
        <w:t xml:space="preserve"> </w:t>
      </w:r>
      <w:hyperlink r:id="rId64" w:history="1">
        <w:r w:rsidR="004801DC" w:rsidRPr="00831E69">
          <w:rPr>
            <w:rStyle w:val="Kpr"/>
            <w:i/>
          </w:rPr>
          <w:t>http://www.marelmakina.com/tr/cnc-ne-demektir-ve-hangi-malzemeler-kullanilir</w:t>
        </w:r>
      </w:hyperlink>
    </w:p>
    <w:p w:rsidR="004801DC" w:rsidRDefault="004801DC" w:rsidP="009C3239">
      <w:pPr>
        <w:autoSpaceDE w:val="0"/>
        <w:autoSpaceDN w:val="0"/>
        <w:adjustRightInd w:val="0"/>
        <w:spacing w:after="200" w:line="360" w:lineRule="auto"/>
        <w:rPr>
          <w:i/>
        </w:rPr>
      </w:pPr>
      <w:r>
        <w:rPr>
          <w:i/>
        </w:rPr>
        <w:lastRenderedPageBreak/>
        <w:t>-</w:t>
      </w:r>
      <w:r w:rsidRPr="004801DC">
        <w:t xml:space="preserve"> </w:t>
      </w:r>
      <w:hyperlink r:id="rId65" w:history="1">
        <w:r w:rsidRPr="00831E69">
          <w:rPr>
            <w:rStyle w:val="Kpr"/>
            <w:i/>
          </w:rPr>
          <w:t>http://www.bilgiustam.com/tornalama-hakkinda-hersey-freze-matkap-planya-vargel/</w:t>
        </w:r>
      </w:hyperlink>
    </w:p>
    <w:p w:rsidR="004801DC" w:rsidRDefault="004801DC" w:rsidP="009C3239">
      <w:pPr>
        <w:autoSpaceDE w:val="0"/>
        <w:autoSpaceDN w:val="0"/>
        <w:adjustRightInd w:val="0"/>
        <w:spacing w:after="200" w:line="360" w:lineRule="auto"/>
        <w:rPr>
          <w:i/>
        </w:rPr>
      </w:pPr>
      <w:r>
        <w:rPr>
          <w:i/>
        </w:rPr>
        <w:t>-</w:t>
      </w:r>
      <w:r w:rsidRPr="004801DC">
        <w:t xml:space="preserve"> </w:t>
      </w:r>
      <w:hyperlink r:id="rId66" w:history="1">
        <w:r w:rsidRPr="00831E69">
          <w:rPr>
            <w:rStyle w:val="Kpr"/>
            <w:i/>
          </w:rPr>
          <w:t>http://www.bilgiustam.com/kam-miliegzantrik-mili-nedir-nasil-calisir/</w:t>
        </w:r>
      </w:hyperlink>
    </w:p>
    <w:p w:rsidR="00E31B4C" w:rsidRDefault="00E31B4C" w:rsidP="009C3239">
      <w:pPr>
        <w:autoSpaceDE w:val="0"/>
        <w:autoSpaceDN w:val="0"/>
        <w:adjustRightInd w:val="0"/>
        <w:spacing w:after="200" w:line="360" w:lineRule="auto"/>
        <w:rPr>
          <w:i/>
        </w:rPr>
      </w:pPr>
      <w:r>
        <w:rPr>
          <w:i/>
        </w:rPr>
        <w:t>-</w:t>
      </w:r>
      <w:r w:rsidRPr="00E31B4C">
        <w:t xml:space="preserve"> </w:t>
      </w:r>
      <w:hyperlink r:id="rId67" w:history="1">
        <w:r w:rsidRPr="00831E69">
          <w:rPr>
            <w:rStyle w:val="Kpr"/>
            <w:i/>
          </w:rPr>
          <w:t>https://en.wikipedia.org/wiki/Camshaft</w:t>
        </w:r>
      </w:hyperlink>
    </w:p>
    <w:p w:rsidR="00E31B4C" w:rsidRDefault="004801DC" w:rsidP="009C3239">
      <w:pPr>
        <w:autoSpaceDE w:val="0"/>
        <w:autoSpaceDN w:val="0"/>
        <w:adjustRightInd w:val="0"/>
        <w:spacing w:after="200" w:line="360" w:lineRule="auto"/>
        <w:rPr>
          <w:i/>
        </w:rPr>
      </w:pPr>
      <w:r>
        <w:rPr>
          <w:i/>
        </w:rPr>
        <w:t>-</w:t>
      </w:r>
      <w:r w:rsidR="00E31B4C" w:rsidRPr="00E31B4C">
        <w:t xml:space="preserve"> </w:t>
      </w:r>
      <w:hyperlink r:id="rId68" w:history="1">
        <w:r w:rsidR="00E31B4C" w:rsidRPr="00831E69">
          <w:rPr>
            <w:rStyle w:val="Kpr"/>
            <w:i/>
          </w:rPr>
          <w:t>http://www.bilgiustam.com/mars-motoru-nedir-nasil-calisir/</w:t>
        </w:r>
      </w:hyperlink>
    </w:p>
    <w:p w:rsidR="00E31B4C" w:rsidRDefault="00E31B4C" w:rsidP="009C3239">
      <w:pPr>
        <w:autoSpaceDE w:val="0"/>
        <w:autoSpaceDN w:val="0"/>
        <w:adjustRightInd w:val="0"/>
        <w:spacing w:after="200" w:line="360" w:lineRule="auto"/>
        <w:rPr>
          <w:i/>
        </w:rPr>
      </w:pPr>
      <w:r>
        <w:rPr>
          <w:i/>
        </w:rPr>
        <w:t>-</w:t>
      </w:r>
      <w:r w:rsidRPr="00E31B4C">
        <w:t xml:space="preserve"> </w:t>
      </w:r>
      <w:hyperlink r:id="rId69" w:history="1">
        <w:r w:rsidRPr="00831E69">
          <w:rPr>
            <w:rStyle w:val="Kpr"/>
            <w:i/>
          </w:rPr>
          <w:t>https://en.wikipedia.org/wiki/Starter_(engine)</w:t>
        </w:r>
      </w:hyperlink>
    </w:p>
    <w:p w:rsidR="004801DC" w:rsidRDefault="004801DC" w:rsidP="009C3239">
      <w:pPr>
        <w:autoSpaceDE w:val="0"/>
        <w:autoSpaceDN w:val="0"/>
        <w:adjustRightInd w:val="0"/>
        <w:spacing w:after="200" w:line="360" w:lineRule="auto"/>
        <w:rPr>
          <w:i/>
        </w:rPr>
      </w:pPr>
      <w:r>
        <w:rPr>
          <w:i/>
        </w:rPr>
        <w:t>-</w:t>
      </w:r>
      <w:r w:rsidR="00E31B4C" w:rsidRPr="00E31B4C">
        <w:t xml:space="preserve"> </w:t>
      </w:r>
      <w:hyperlink r:id="rId70" w:history="1">
        <w:r w:rsidR="00E31B4C" w:rsidRPr="00831E69">
          <w:rPr>
            <w:rStyle w:val="Kpr"/>
            <w:i/>
          </w:rPr>
          <w:t>https://en.wikipedia.org/wiki/Turbocharger</w:t>
        </w:r>
      </w:hyperlink>
    </w:p>
    <w:p w:rsidR="00E31B4C" w:rsidRDefault="00E31B4C" w:rsidP="009C3239">
      <w:pPr>
        <w:autoSpaceDE w:val="0"/>
        <w:autoSpaceDN w:val="0"/>
        <w:adjustRightInd w:val="0"/>
        <w:spacing w:after="200" w:line="360" w:lineRule="auto"/>
        <w:rPr>
          <w:i/>
        </w:rPr>
      </w:pPr>
      <w:r>
        <w:rPr>
          <w:i/>
        </w:rPr>
        <w:t>-</w:t>
      </w:r>
      <w:r w:rsidRPr="00E31B4C">
        <w:t xml:space="preserve"> </w:t>
      </w:r>
      <w:hyperlink r:id="rId71" w:history="1">
        <w:r w:rsidRPr="00831E69">
          <w:rPr>
            <w:rStyle w:val="Kpr"/>
            <w:i/>
          </w:rPr>
          <w:t>https://tr.wikipedia.org/wiki/Volan</w:t>
        </w:r>
      </w:hyperlink>
    </w:p>
    <w:p w:rsidR="00E31B4C" w:rsidRDefault="00E31B4C" w:rsidP="009C3239">
      <w:pPr>
        <w:autoSpaceDE w:val="0"/>
        <w:autoSpaceDN w:val="0"/>
        <w:adjustRightInd w:val="0"/>
        <w:spacing w:after="200" w:line="360" w:lineRule="auto"/>
        <w:rPr>
          <w:i/>
        </w:rPr>
      </w:pPr>
      <w:r>
        <w:rPr>
          <w:i/>
        </w:rPr>
        <w:t>-</w:t>
      </w:r>
      <w:r w:rsidRPr="00E31B4C">
        <w:t xml:space="preserve"> </w:t>
      </w:r>
      <w:hyperlink r:id="rId72" w:history="1">
        <w:r w:rsidRPr="00831E69">
          <w:rPr>
            <w:rStyle w:val="Kpr"/>
            <w:i/>
          </w:rPr>
          <w:t>http://diyaraba.com/volan-nedir/</w:t>
        </w:r>
      </w:hyperlink>
    </w:p>
    <w:p w:rsidR="00E31B4C" w:rsidRDefault="00E31B4C" w:rsidP="009C3239">
      <w:pPr>
        <w:autoSpaceDE w:val="0"/>
        <w:autoSpaceDN w:val="0"/>
        <w:adjustRightInd w:val="0"/>
        <w:spacing w:after="200" w:line="360" w:lineRule="auto"/>
        <w:rPr>
          <w:i/>
        </w:rPr>
      </w:pPr>
      <w:r>
        <w:rPr>
          <w:i/>
        </w:rPr>
        <w:t>-</w:t>
      </w:r>
      <w:r w:rsidRPr="00E31B4C">
        <w:t xml:space="preserve"> </w:t>
      </w:r>
      <w:hyperlink r:id="rId73" w:history="1">
        <w:r w:rsidRPr="00831E69">
          <w:rPr>
            <w:rStyle w:val="Kpr"/>
            <w:i/>
          </w:rPr>
          <w:t>https://en.wikipedia.org/wiki/Steering</w:t>
        </w:r>
      </w:hyperlink>
    </w:p>
    <w:p w:rsidR="00E31B4C" w:rsidRDefault="00E31B4C" w:rsidP="009C3239">
      <w:pPr>
        <w:autoSpaceDE w:val="0"/>
        <w:autoSpaceDN w:val="0"/>
        <w:adjustRightInd w:val="0"/>
        <w:spacing w:after="200" w:line="360" w:lineRule="auto"/>
        <w:rPr>
          <w:i/>
        </w:rPr>
      </w:pPr>
      <w:r>
        <w:rPr>
          <w:i/>
        </w:rPr>
        <w:t>-</w:t>
      </w:r>
      <w:r w:rsidRPr="00E31B4C">
        <w:t xml:space="preserve"> </w:t>
      </w:r>
      <w:hyperlink r:id="rId74" w:history="1">
        <w:r w:rsidRPr="00831E69">
          <w:rPr>
            <w:rStyle w:val="Kpr"/>
            <w:i/>
          </w:rPr>
          <w:t>http://megep.meb.gov.tr/mte_program_modul/moduller_pdf/Direksiyon%20Sistemleri.pdf</w:t>
        </w:r>
      </w:hyperlink>
    </w:p>
    <w:p w:rsidR="00452D6C" w:rsidRPr="00452D6C" w:rsidRDefault="00C55F76" w:rsidP="00452D6C">
      <w:pPr>
        <w:spacing w:after="200" w:line="276" w:lineRule="auto"/>
        <w:rPr>
          <w:i/>
          <w:iCs/>
        </w:rPr>
      </w:pPr>
      <w:r w:rsidRPr="00C55F76">
        <w:rPr>
          <w:i/>
          <w:iCs/>
        </w:rPr>
        <w:t xml:space="preserve">- </w:t>
      </w:r>
      <w:hyperlink r:id="rId75" w:history="1">
        <w:r w:rsidRPr="00C55F76">
          <w:rPr>
            <w:rStyle w:val="Kpr"/>
            <w:i/>
            <w:iCs/>
          </w:rPr>
          <w:t>http://www.ekipmuhendislik.com.tr/kaynak-ve-kaynak-yontemleri.html</w:t>
        </w:r>
      </w:hyperlink>
    </w:p>
    <w:p w:rsidR="00452D6C" w:rsidRPr="00452D6C" w:rsidRDefault="00452D6C" w:rsidP="00452D6C">
      <w:pPr>
        <w:autoSpaceDE w:val="0"/>
        <w:autoSpaceDN w:val="0"/>
        <w:adjustRightInd w:val="0"/>
        <w:spacing w:after="200" w:line="360" w:lineRule="auto"/>
        <w:rPr>
          <w:b/>
          <w:bCs/>
          <w:i/>
          <w:iCs/>
        </w:rPr>
      </w:pPr>
      <w:r>
        <w:rPr>
          <w:b/>
          <w:bCs/>
          <w:i/>
          <w:iCs/>
        </w:rPr>
        <w:t xml:space="preserve"> </w:t>
      </w:r>
      <w:r w:rsidRPr="00452D6C">
        <w:rPr>
          <w:b/>
          <w:bCs/>
          <w:i/>
          <w:iCs/>
        </w:rPr>
        <w:t>-</w:t>
      </w:r>
      <w:hyperlink r:id="rId76" w:history="1">
        <w:r w:rsidRPr="00452D6C">
          <w:rPr>
            <w:rStyle w:val="Kpr"/>
            <w:b/>
            <w:bCs/>
            <w:i/>
            <w:iCs/>
          </w:rPr>
          <w:t>https://www.wikiwand.com/en/Rifling</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77" w:history="1">
        <w:r w:rsidRPr="00452D6C">
          <w:rPr>
            <w:rStyle w:val="Kpr"/>
            <w:b/>
            <w:bCs/>
            <w:i/>
            <w:iCs/>
          </w:rPr>
          <w:t>https://upload.wikimedia.org/wikipedia/commons/3/32/Baker_rifle.png</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78" w:history="1">
        <w:r w:rsidRPr="00452D6C">
          <w:rPr>
            <w:rStyle w:val="Kpr"/>
            <w:b/>
            <w:bCs/>
            <w:i/>
            <w:iCs/>
          </w:rPr>
          <w:t>http://firearmshistory.blogspot.com/2010/05/rifling-history.html</w:t>
        </w:r>
      </w:hyperlink>
    </w:p>
    <w:p w:rsidR="00452D6C" w:rsidRPr="00452D6C" w:rsidRDefault="001D4967" w:rsidP="00452D6C">
      <w:pPr>
        <w:autoSpaceDE w:val="0"/>
        <w:autoSpaceDN w:val="0"/>
        <w:adjustRightInd w:val="0"/>
        <w:spacing w:after="200" w:line="360" w:lineRule="auto"/>
        <w:rPr>
          <w:b/>
          <w:bCs/>
          <w:i/>
          <w:iCs/>
        </w:rPr>
      </w:pPr>
      <w:hyperlink r:id="rId79" w:history="1">
        <w:r w:rsidR="00452D6C" w:rsidRPr="00452D6C">
          <w:rPr>
            <w:rStyle w:val="Kpr"/>
            <w:b/>
            <w:bCs/>
            <w:i/>
            <w:iCs/>
          </w:rPr>
          <w:t>http://uzmansilahci.blogcu.com/namlu-yiv-set-acma-yontemleri/7015051</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80" w:history="1">
        <w:r w:rsidRPr="00452D6C">
          <w:rPr>
            <w:rStyle w:val="Kpr"/>
            <w:b/>
            <w:bCs/>
            <w:i/>
            <w:iCs/>
          </w:rPr>
          <w:t>http://www.winchesterguns.com/support/faq/button-rifling--what-is-it-.html</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81" w:history="1">
        <w:r w:rsidRPr="00452D6C">
          <w:rPr>
            <w:rStyle w:val="Kpr"/>
            <w:b/>
            <w:bCs/>
            <w:i/>
            <w:iCs/>
          </w:rPr>
          <w:t>https://www.ballisticmag.com/2015/05/01/rifling-101-understanding-twist-rate-basics/</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82" w:history="1">
        <w:r w:rsidRPr="00452D6C">
          <w:rPr>
            <w:rStyle w:val="Kpr"/>
            <w:b/>
            <w:bCs/>
            <w:i/>
            <w:iCs/>
          </w:rPr>
          <w:t>http://bulletin.accurateshooter.com/2014/08/radical-gain-twist-barrel-for-ar-and-high-power-rifles/</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83" w:history="1">
        <w:r w:rsidRPr="00452D6C">
          <w:rPr>
            <w:rStyle w:val="Kpr"/>
            <w:b/>
            <w:bCs/>
            <w:i/>
            <w:iCs/>
          </w:rPr>
          <w:t>https://ae01.alicdn.com/kf/HTB1vSDBsgKTBuNkSne1q6yJoXXaj/New-5-5mm-5-6mm-6-35mm-9-0mm-Rifling-Button-12-Flutes-Hard-Alloy-Chamber.jpg</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84" w:history="1">
        <w:r w:rsidRPr="00452D6C">
          <w:rPr>
            <w:rStyle w:val="Kpr"/>
            <w:b/>
            <w:bCs/>
            <w:i/>
            <w:iCs/>
          </w:rPr>
          <w:t>https://encrypted-tbn0.gstatic.com/images?q=tbn:ANd9GcRMkirKzYomLkNCVQZKJNDdp9Ni-15qJq_Rus4EDPaDeEicrHwb</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85" w:history="1">
        <w:r w:rsidRPr="00452D6C">
          <w:rPr>
            <w:rStyle w:val="Kpr"/>
            <w:b/>
            <w:bCs/>
            <w:i/>
            <w:iCs/>
          </w:rPr>
          <w:t>https://extrudehone.com/improving-firearm-reliability-accuracy-and-performance</w:t>
        </w:r>
      </w:hyperlink>
    </w:p>
    <w:p w:rsidR="00452D6C" w:rsidRPr="00452D6C" w:rsidRDefault="00452D6C" w:rsidP="00452D6C">
      <w:pPr>
        <w:autoSpaceDE w:val="0"/>
        <w:autoSpaceDN w:val="0"/>
        <w:adjustRightInd w:val="0"/>
        <w:spacing w:after="200" w:line="360" w:lineRule="auto"/>
        <w:rPr>
          <w:b/>
          <w:bCs/>
          <w:i/>
          <w:iCs/>
        </w:rPr>
      </w:pPr>
      <w:r w:rsidRPr="00452D6C">
        <w:rPr>
          <w:b/>
          <w:bCs/>
          <w:i/>
          <w:iCs/>
        </w:rPr>
        <w:lastRenderedPageBreak/>
        <w:t>-</w:t>
      </w:r>
      <w:hyperlink r:id="rId86" w:history="1">
        <w:r w:rsidRPr="00452D6C">
          <w:rPr>
            <w:rStyle w:val="Kpr"/>
            <w:b/>
            <w:bCs/>
            <w:i/>
            <w:iCs/>
          </w:rPr>
          <w:t>https://www.wish.com/dk/product/special-reamer-button-rifling--</w:t>
        </w:r>
        <w:proofErr w:type="spellStart"/>
        <w:r w:rsidRPr="00452D6C">
          <w:rPr>
            <w:rStyle w:val="Kpr"/>
            <w:b/>
            <w:bCs/>
            <w:i/>
            <w:iCs/>
          </w:rPr>
          <w:t>homemade-rifling-attachment</w:t>
        </w:r>
        <w:proofErr w:type="spellEnd"/>
        <w:r w:rsidRPr="00452D6C">
          <w:rPr>
            <w:rStyle w:val="Kpr"/>
            <w:b/>
            <w:bCs/>
            <w:i/>
            <w:iCs/>
          </w:rPr>
          <w:t>--high-precision-and-high-quality-90mm-collectible-toys-diy-game-598d19f0b92e121898b7ced9</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87" w:history="1">
        <w:r w:rsidRPr="00452D6C">
          <w:rPr>
            <w:rStyle w:val="Kpr"/>
            <w:b/>
            <w:bCs/>
            <w:i/>
            <w:iCs/>
          </w:rPr>
          <w:t>https://www.featurepics.com/online/Old-Cannon-3909929.aspx</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88" w:history="1">
        <w:r w:rsidRPr="00452D6C">
          <w:rPr>
            <w:rStyle w:val="Kpr"/>
            <w:b/>
            <w:bCs/>
            <w:i/>
            <w:iCs/>
          </w:rPr>
          <w:t>https://techmythtruths.wordpress.com/2017/01/01/why-do-rifles-barrels-have-grooves-inside-them/</w:t>
        </w:r>
      </w:hyperlink>
    </w:p>
    <w:p w:rsidR="00452D6C" w:rsidRPr="00452D6C" w:rsidRDefault="00452D6C" w:rsidP="00452D6C">
      <w:pPr>
        <w:autoSpaceDE w:val="0"/>
        <w:autoSpaceDN w:val="0"/>
        <w:adjustRightInd w:val="0"/>
        <w:spacing w:after="200" w:line="360" w:lineRule="auto"/>
        <w:rPr>
          <w:b/>
          <w:bCs/>
          <w:i/>
          <w:iCs/>
        </w:rPr>
      </w:pPr>
      <w:r w:rsidRPr="00452D6C">
        <w:rPr>
          <w:b/>
          <w:bCs/>
          <w:i/>
          <w:iCs/>
        </w:rPr>
        <w:t>-</w:t>
      </w:r>
      <w:hyperlink r:id="rId89" w:history="1">
        <w:r w:rsidRPr="00452D6C">
          <w:rPr>
            <w:rStyle w:val="Kpr"/>
            <w:b/>
            <w:bCs/>
            <w:i/>
            <w:iCs/>
          </w:rPr>
          <w:t>https://rivervalleyarms.com/2015/11/07/slug-country-debates-rifled-barrel-versus-smooth-bore/</w:t>
        </w:r>
      </w:hyperlink>
    </w:p>
    <w:p w:rsidR="00452D6C" w:rsidRDefault="00966D60" w:rsidP="00452D6C">
      <w:pPr>
        <w:autoSpaceDE w:val="0"/>
        <w:autoSpaceDN w:val="0"/>
        <w:adjustRightInd w:val="0"/>
        <w:spacing w:after="200" w:line="360" w:lineRule="auto"/>
        <w:rPr>
          <w:b/>
          <w:bCs/>
          <w:i/>
          <w:iCs/>
        </w:rPr>
      </w:pPr>
      <w:r>
        <w:rPr>
          <w:b/>
          <w:bCs/>
          <w:i/>
          <w:iCs/>
        </w:rPr>
        <w:t>-</w:t>
      </w:r>
      <w:r w:rsidRPr="00452D6C">
        <w:rPr>
          <w:b/>
          <w:bCs/>
          <w:i/>
          <w:iCs/>
        </w:rPr>
        <w:t xml:space="preserve"> </w:t>
      </w:r>
      <w:hyperlink r:id="rId90" w:history="1">
        <w:r w:rsidRPr="00A5241D">
          <w:rPr>
            <w:rStyle w:val="Kpr"/>
            <w:b/>
            <w:bCs/>
            <w:i/>
            <w:iCs/>
          </w:rPr>
          <w:t>https://tr.0wikipedia.org/wiki/Oksi_asetilen_kayna%C4%9F%C4%B1</w:t>
        </w:r>
      </w:hyperlink>
    </w:p>
    <w:p w:rsidR="00966D60" w:rsidRDefault="00966D60" w:rsidP="00452D6C">
      <w:pPr>
        <w:autoSpaceDE w:val="0"/>
        <w:autoSpaceDN w:val="0"/>
        <w:adjustRightInd w:val="0"/>
        <w:spacing w:after="200" w:line="360" w:lineRule="auto"/>
        <w:rPr>
          <w:b/>
          <w:bCs/>
          <w:i/>
          <w:iCs/>
        </w:rPr>
      </w:pPr>
      <w:r>
        <w:rPr>
          <w:b/>
          <w:bCs/>
          <w:i/>
          <w:iCs/>
        </w:rPr>
        <w:t>-</w:t>
      </w:r>
      <w:hyperlink r:id="rId91" w:history="1">
        <w:r w:rsidRPr="00966D60">
          <w:rPr>
            <w:rStyle w:val="Kpr"/>
            <w:b/>
            <w:bCs/>
            <w:i/>
            <w:iCs/>
          </w:rPr>
          <w:t>http://www.ekipmuhendislik.com.tr/kaynak-ve-kaynak-yontemleri.html</w:t>
        </w:r>
      </w:hyperlink>
    </w:p>
    <w:p w:rsidR="00C57EFB" w:rsidRDefault="00966D60" w:rsidP="00452D6C">
      <w:pPr>
        <w:autoSpaceDE w:val="0"/>
        <w:autoSpaceDN w:val="0"/>
        <w:adjustRightInd w:val="0"/>
        <w:spacing w:after="200" w:line="360" w:lineRule="auto"/>
        <w:rPr>
          <w:b/>
          <w:bCs/>
          <w:i/>
          <w:iCs/>
        </w:rPr>
      </w:pPr>
      <w:r>
        <w:rPr>
          <w:b/>
          <w:bCs/>
          <w:i/>
          <w:iCs/>
        </w:rPr>
        <w:t>-</w:t>
      </w:r>
      <w:hyperlink r:id="rId92" w:history="1">
        <w:r w:rsidRPr="00966D60">
          <w:rPr>
            <w:rStyle w:val="Kpr"/>
            <w:b/>
            <w:bCs/>
            <w:i/>
            <w:iCs/>
          </w:rPr>
          <w:t>http://www.gedikegitimvakfi.org.tr/wp-content/uploads/2013/12/library_2.pdf</w:t>
        </w:r>
      </w:hyperlink>
    </w:p>
    <w:p w:rsidR="00C57EFB" w:rsidRDefault="00C57EFB" w:rsidP="00452D6C">
      <w:pPr>
        <w:autoSpaceDE w:val="0"/>
        <w:autoSpaceDN w:val="0"/>
        <w:adjustRightInd w:val="0"/>
        <w:spacing w:after="200" w:line="360" w:lineRule="auto"/>
        <w:rPr>
          <w:b/>
          <w:bCs/>
          <w:i/>
          <w:iCs/>
        </w:rPr>
      </w:pPr>
      <w:r>
        <w:rPr>
          <w:b/>
          <w:bCs/>
          <w:i/>
          <w:iCs/>
        </w:rPr>
        <w:t>-</w:t>
      </w:r>
      <w:hyperlink r:id="rId93" w:history="1">
        <w:r w:rsidRPr="00A5241D">
          <w:rPr>
            <w:rStyle w:val="Kpr"/>
            <w:b/>
            <w:bCs/>
            <w:i/>
            <w:iCs/>
          </w:rPr>
          <w:t>https://www.magmaweld.com.tr/ark-kaynak-yontemleri/i/12</w:t>
        </w:r>
      </w:hyperlink>
    </w:p>
    <w:p w:rsidR="00C57EFB" w:rsidRDefault="00C57EFB" w:rsidP="00452D6C">
      <w:pPr>
        <w:autoSpaceDE w:val="0"/>
        <w:autoSpaceDN w:val="0"/>
        <w:adjustRightInd w:val="0"/>
        <w:spacing w:after="200" w:line="360" w:lineRule="auto"/>
        <w:rPr>
          <w:b/>
          <w:bCs/>
          <w:i/>
          <w:iCs/>
        </w:rPr>
      </w:pPr>
      <w:r>
        <w:rPr>
          <w:b/>
          <w:bCs/>
          <w:i/>
          <w:iCs/>
        </w:rPr>
        <w:t>-</w:t>
      </w:r>
      <w:hyperlink r:id="rId94" w:history="1">
        <w:r w:rsidRPr="00A5241D">
          <w:rPr>
            <w:rStyle w:val="Kpr"/>
            <w:b/>
            <w:bCs/>
            <w:i/>
            <w:iCs/>
          </w:rPr>
          <w:t>http://www.metaluzmani.com/elektrik-direnc-kaynagi/</w:t>
        </w:r>
      </w:hyperlink>
    </w:p>
    <w:p w:rsidR="00C57EFB" w:rsidRDefault="00C57EFB" w:rsidP="00452D6C">
      <w:pPr>
        <w:autoSpaceDE w:val="0"/>
        <w:autoSpaceDN w:val="0"/>
        <w:adjustRightInd w:val="0"/>
        <w:spacing w:after="200" w:line="360" w:lineRule="auto"/>
        <w:rPr>
          <w:b/>
          <w:bCs/>
          <w:i/>
          <w:iCs/>
        </w:rPr>
      </w:pPr>
      <w:r>
        <w:rPr>
          <w:b/>
          <w:bCs/>
          <w:i/>
          <w:iCs/>
        </w:rPr>
        <w:t>-</w:t>
      </w:r>
      <w:hyperlink r:id="rId95" w:history="1">
        <w:r w:rsidRPr="00A5241D">
          <w:rPr>
            <w:rStyle w:val="Kpr"/>
            <w:b/>
            <w:bCs/>
            <w:i/>
            <w:iCs/>
          </w:rPr>
          <w:t>https://www.dogalgazprojesi.com/10335/oksijen-kaynagi-oksi-gaz-kaynagi-nedir.html</w:t>
        </w:r>
      </w:hyperlink>
    </w:p>
    <w:p w:rsidR="00C57EFB" w:rsidRDefault="00C57EFB" w:rsidP="00452D6C">
      <w:pPr>
        <w:autoSpaceDE w:val="0"/>
        <w:autoSpaceDN w:val="0"/>
        <w:adjustRightInd w:val="0"/>
        <w:spacing w:after="200" w:line="360" w:lineRule="auto"/>
        <w:rPr>
          <w:b/>
          <w:bCs/>
          <w:i/>
          <w:iCs/>
        </w:rPr>
      </w:pPr>
      <w:r>
        <w:rPr>
          <w:b/>
          <w:bCs/>
          <w:i/>
          <w:iCs/>
        </w:rPr>
        <w:t>-</w:t>
      </w:r>
      <w:hyperlink r:id="rId96" w:history="1">
        <w:r w:rsidRPr="00A5241D">
          <w:rPr>
            <w:rStyle w:val="Kpr"/>
            <w:b/>
            <w:bCs/>
            <w:i/>
            <w:iCs/>
          </w:rPr>
          <w:t>http://www.tgsgaz.com/hizmet-oksI-asetIlen-kaynaGi-64.html</w:t>
        </w:r>
      </w:hyperlink>
    </w:p>
    <w:p w:rsidR="00C57EFB" w:rsidRDefault="00C57EFB" w:rsidP="00452D6C">
      <w:pPr>
        <w:autoSpaceDE w:val="0"/>
        <w:autoSpaceDN w:val="0"/>
        <w:adjustRightInd w:val="0"/>
        <w:spacing w:after="200" w:line="360" w:lineRule="auto"/>
        <w:rPr>
          <w:b/>
          <w:bCs/>
          <w:i/>
          <w:iCs/>
        </w:rPr>
      </w:pPr>
      <w:r>
        <w:rPr>
          <w:b/>
          <w:bCs/>
          <w:i/>
          <w:iCs/>
        </w:rPr>
        <w:t>-</w:t>
      </w:r>
      <w:hyperlink r:id="rId97" w:history="1">
        <w:r w:rsidRPr="00A5241D">
          <w:rPr>
            <w:rStyle w:val="Kpr"/>
            <w:b/>
            <w:bCs/>
            <w:i/>
            <w:iCs/>
          </w:rPr>
          <w:t>http://www.muhendisalemi.com/celik-cesitleri-nelerdir-kac-cesit-celik-vardir/</w:t>
        </w:r>
      </w:hyperlink>
    </w:p>
    <w:p w:rsidR="00C57EFB" w:rsidRDefault="00C57EFB" w:rsidP="00452D6C">
      <w:pPr>
        <w:autoSpaceDE w:val="0"/>
        <w:autoSpaceDN w:val="0"/>
        <w:adjustRightInd w:val="0"/>
        <w:spacing w:after="200" w:line="360" w:lineRule="auto"/>
        <w:rPr>
          <w:b/>
          <w:bCs/>
          <w:i/>
          <w:iCs/>
        </w:rPr>
      </w:pPr>
      <w:r>
        <w:rPr>
          <w:b/>
          <w:bCs/>
          <w:i/>
          <w:iCs/>
        </w:rPr>
        <w:t>-</w:t>
      </w:r>
      <w:hyperlink r:id="rId98" w:history="1">
        <w:r w:rsidRPr="00A5241D">
          <w:rPr>
            <w:rStyle w:val="Kpr"/>
            <w:b/>
            <w:bCs/>
            <w:i/>
            <w:iCs/>
          </w:rPr>
          <w:t>https://www.metalurji.org.tr/dergi/dergi136/d136_3038.pdf</w:t>
        </w:r>
      </w:hyperlink>
    </w:p>
    <w:p w:rsidR="00C57EFB" w:rsidRDefault="00C57EFB" w:rsidP="00452D6C">
      <w:pPr>
        <w:autoSpaceDE w:val="0"/>
        <w:autoSpaceDN w:val="0"/>
        <w:adjustRightInd w:val="0"/>
        <w:spacing w:after="200" w:line="360" w:lineRule="auto"/>
        <w:rPr>
          <w:b/>
          <w:bCs/>
          <w:i/>
          <w:iCs/>
        </w:rPr>
      </w:pPr>
      <w:r>
        <w:rPr>
          <w:b/>
          <w:bCs/>
          <w:i/>
          <w:iCs/>
        </w:rPr>
        <w:t>-</w:t>
      </w:r>
      <w:hyperlink r:id="rId99" w:history="1">
        <w:r w:rsidRPr="00A5241D">
          <w:rPr>
            <w:rStyle w:val="Kpr"/>
            <w:b/>
            <w:bCs/>
            <w:i/>
            <w:iCs/>
          </w:rPr>
          <w:t>https://www.saglammetal.com/tr/urunler/celik</w:t>
        </w:r>
      </w:hyperlink>
    </w:p>
    <w:p w:rsidR="00C57EFB" w:rsidRDefault="00C57EFB" w:rsidP="00452D6C">
      <w:pPr>
        <w:autoSpaceDE w:val="0"/>
        <w:autoSpaceDN w:val="0"/>
        <w:adjustRightInd w:val="0"/>
        <w:spacing w:after="200" w:line="360" w:lineRule="auto"/>
        <w:rPr>
          <w:b/>
          <w:bCs/>
          <w:i/>
          <w:iCs/>
        </w:rPr>
      </w:pPr>
      <w:r>
        <w:rPr>
          <w:b/>
          <w:bCs/>
          <w:i/>
          <w:iCs/>
        </w:rPr>
        <w:t>-</w:t>
      </w:r>
      <w:hyperlink r:id="rId100" w:history="1">
        <w:r w:rsidRPr="00A5241D">
          <w:rPr>
            <w:rStyle w:val="Kpr"/>
            <w:b/>
            <w:bCs/>
            <w:i/>
            <w:iCs/>
          </w:rPr>
          <w:t>http://www.ekipmuhendislik.com.tr/paslanmaz-celik-cesitleri.html</w:t>
        </w:r>
      </w:hyperlink>
    </w:p>
    <w:p w:rsidR="00C57EFB" w:rsidRDefault="00C57EFB" w:rsidP="00452D6C">
      <w:pPr>
        <w:autoSpaceDE w:val="0"/>
        <w:autoSpaceDN w:val="0"/>
        <w:adjustRightInd w:val="0"/>
        <w:spacing w:after="200" w:line="360" w:lineRule="auto"/>
        <w:rPr>
          <w:b/>
          <w:bCs/>
          <w:i/>
          <w:iCs/>
        </w:rPr>
      </w:pPr>
      <w:r>
        <w:rPr>
          <w:b/>
          <w:bCs/>
          <w:i/>
          <w:iCs/>
        </w:rPr>
        <w:t>-</w:t>
      </w:r>
      <w:hyperlink r:id="rId101" w:history="1">
        <w:r w:rsidRPr="00A5241D">
          <w:rPr>
            <w:rStyle w:val="Kpr"/>
            <w:b/>
            <w:bCs/>
            <w:i/>
            <w:iCs/>
          </w:rPr>
          <w:t>http://www.hascometal.com/teknik-bilgiler.aspx?ID=89</w:t>
        </w:r>
      </w:hyperlink>
    </w:p>
    <w:p w:rsidR="00C57EFB" w:rsidRDefault="00C57EFB" w:rsidP="00452D6C">
      <w:pPr>
        <w:autoSpaceDE w:val="0"/>
        <w:autoSpaceDN w:val="0"/>
        <w:adjustRightInd w:val="0"/>
        <w:spacing w:after="200" w:line="360" w:lineRule="auto"/>
        <w:rPr>
          <w:b/>
          <w:bCs/>
          <w:i/>
          <w:iCs/>
        </w:rPr>
      </w:pPr>
      <w:r>
        <w:rPr>
          <w:b/>
          <w:bCs/>
          <w:i/>
          <w:iCs/>
        </w:rPr>
        <w:t>-</w:t>
      </w:r>
      <w:hyperlink r:id="rId102" w:history="1">
        <w:r w:rsidRPr="00A5241D">
          <w:rPr>
            <w:rStyle w:val="Kpr"/>
            <w:b/>
            <w:bCs/>
            <w:i/>
            <w:iCs/>
          </w:rPr>
          <w:t>https://bircelik.com/tr/kategori/paslanmaz-celik-cesitleri</w:t>
        </w:r>
      </w:hyperlink>
    </w:p>
    <w:p w:rsidR="00C57EFB" w:rsidRDefault="00C57EFB" w:rsidP="00452D6C">
      <w:pPr>
        <w:autoSpaceDE w:val="0"/>
        <w:autoSpaceDN w:val="0"/>
        <w:adjustRightInd w:val="0"/>
        <w:spacing w:after="200" w:line="360" w:lineRule="auto"/>
        <w:rPr>
          <w:b/>
          <w:bCs/>
          <w:i/>
          <w:iCs/>
        </w:rPr>
      </w:pPr>
      <w:r>
        <w:rPr>
          <w:b/>
          <w:bCs/>
          <w:i/>
          <w:iCs/>
        </w:rPr>
        <w:t>-</w:t>
      </w:r>
      <w:hyperlink r:id="rId103" w:history="1">
        <w:r w:rsidRPr="00A5241D">
          <w:rPr>
            <w:rStyle w:val="Kpr"/>
            <w:b/>
            <w:bCs/>
            <w:i/>
            <w:iCs/>
          </w:rPr>
          <w:t>https://www.wikizeroo.org/wiki/tr/Karbon_fiber</w:t>
        </w:r>
      </w:hyperlink>
    </w:p>
    <w:p w:rsidR="00C57EFB" w:rsidRDefault="00C57EFB" w:rsidP="00452D6C">
      <w:pPr>
        <w:autoSpaceDE w:val="0"/>
        <w:autoSpaceDN w:val="0"/>
        <w:adjustRightInd w:val="0"/>
        <w:spacing w:after="200" w:line="360" w:lineRule="auto"/>
        <w:rPr>
          <w:b/>
          <w:bCs/>
          <w:i/>
          <w:iCs/>
        </w:rPr>
      </w:pPr>
    </w:p>
    <w:p w:rsidR="00E31B4C" w:rsidRPr="009C3239" w:rsidRDefault="00E31B4C" w:rsidP="009C3239">
      <w:pPr>
        <w:autoSpaceDE w:val="0"/>
        <w:autoSpaceDN w:val="0"/>
        <w:adjustRightInd w:val="0"/>
        <w:spacing w:after="200" w:line="360" w:lineRule="auto"/>
        <w:rPr>
          <w:i/>
        </w:rPr>
      </w:pPr>
    </w:p>
    <w:sectPr w:rsidR="00E31B4C" w:rsidRPr="009C3239" w:rsidSect="00233261">
      <w:footerReference w:type="first" r:id="rId104"/>
      <w:pgSz w:w="11906" w:h="16838"/>
      <w:pgMar w:top="1276" w:right="1417" w:bottom="1276" w:left="1417"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967" w:rsidRDefault="001D4967" w:rsidP="00DB4A1F">
      <w:pPr>
        <w:spacing w:after="0" w:line="240" w:lineRule="auto"/>
      </w:pPr>
      <w:r>
        <w:separator/>
      </w:r>
    </w:p>
  </w:endnote>
  <w:endnote w:type="continuationSeparator" w:id="0">
    <w:p w:rsidR="001D4967" w:rsidRDefault="001D4967" w:rsidP="00DB4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439572"/>
      <w:docPartObj>
        <w:docPartGallery w:val="Page Numbers (Bottom of Page)"/>
        <w:docPartUnique/>
      </w:docPartObj>
    </w:sdtPr>
    <w:sdtEndPr/>
    <w:sdtContent>
      <w:p w:rsidR="00452D6C" w:rsidRDefault="00452D6C">
        <w:pPr>
          <w:pStyle w:val="AltBilgi"/>
          <w:jc w:val="center"/>
        </w:pPr>
        <w:r>
          <w:fldChar w:fldCharType="begin"/>
        </w:r>
        <w:r>
          <w:instrText>PAGE   \* MERGEFORMAT</w:instrText>
        </w:r>
        <w:r>
          <w:fldChar w:fldCharType="separate"/>
        </w:r>
        <w:r>
          <w:rPr>
            <w:noProof/>
          </w:rPr>
          <w:t>4</w:t>
        </w:r>
        <w:r>
          <w:fldChar w:fldCharType="end"/>
        </w:r>
      </w:p>
    </w:sdtContent>
  </w:sdt>
  <w:p w:rsidR="00452D6C" w:rsidRDefault="00452D6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D6C" w:rsidRDefault="00452D6C" w:rsidP="00233261">
    <w:pPr>
      <w:pStyle w:val="AltBilgi"/>
    </w:pPr>
  </w:p>
  <w:p w:rsidR="00452D6C" w:rsidRDefault="00452D6C">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D6C" w:rsidRDefault="00452D6C" w:rsidP="0023326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967" w:rsidRDefault="001D4967" w:rsidP="00DB4A1F">
      <w:pPr>
        <w:spacing w:after="0" w:line="240" w:lineRule="auto"/>
      </w:pPr>
      <w:r>
        <w:separator/>
      </w:r>
    </w:p>
  </w:footnote>
  <w:footnote w:type="continuationSeparator" w:id="0">
    <w:p w:rsidR="001D4967" w:rsidRDefault="001D4967" w:rsidP="00DB4A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9A3EE6B8"/>
    <w:lvl w:ilvl="0">
      <w:numFmt w:val="bullet"/>
      <w:lvlText w:val="*"/>
      <w:lvlJc w:val="left"/>
    </w:lvl>
  </w:abstractNum>
  <w:abstractNum w:abstractNumId="1" w15:restartNumberingAfterBreak="0">
    <w:nsid w:val="051B02FF"/>
    <w:multiLevelType w:val="hybridMultilevel"/>
    <w:tmpl w:val="D1A2C3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3B23A50"/>
    <w:multiLevelType w:val="multilevel"/>
    <w:tmpl w:val="9C10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21980"/>
    <w:multiLevelType w:val="multilevel"/>
    <w:tmpl w:val="F510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E69D2"/>
    <w:multiLevelType w:val="multilevel"/>
    <w:tmpl w:val="D9D0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1018B7"/>
    <w:multiLevelType w:val="hybridMultilevel"/>
    <w:tmpl w:val="4E1E65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93159AE"/>
    <w:multiLevelType w:val="multilevel"/>
    <w:tmpl w:val="887C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C55E39"/>
    <w:multiLevelType w:val="hybridMultilevel"/>
    <w:tmpl w:val="675456F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D0934CC"/>
    <w:multiLevelType w:val="multilevel"/>
    <w:tmpl w:val="6DE4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7104C2"/>
    <w:multiLevelType w:val="multilevel"/>
    <w:tmpl w:val="799C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7"/>
  </w:num>
  <w:num w:numId="3">
    <w:abstractNumId w:val="5"/>
  </w:num>
  <w:num w:numId="4">
    <w:abstractNumId w:val="1"/>
  </w:num>
  <w:num w:numId="5">
    <w:abstractNumId w:val="8"/>
  </w:num>
  <w:num w:numId="6">
    <w:abstractNumId w:val="4"/>
  </w:num>
  <w:num w:numId="7">
    <w:abstractNumId w:val="6"/>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ED8"/>
    <w:rsid w:val="000079C3"/>
    <w:rsid w:val="00010A73"/>
    <w:rsid w:val="00011F19"/>
    <w:rsid w:val="0001538D"/>
    <w:rsid w:val="000369B4"/>
    <w:rsid w:val="00041A8B"/>
    <w:rsid w:val="00042E5E"/>
    <w:rsid w:val="00056967"/>
    <w:rsid w:val="00061932"/>
    <w:rsid w:val="00062826"/>
    <w:rsid w:val="00097293"/>
    <w:rsid w:val="000A153B"/>
    <w:rsid w:val="000A7337"/>
    <w:rsid w:val="000A7A20"/>
    <w:rsid w:val="000B5774"/>
    <w:rsid w:val="000B6A02"/>
    <w:rsid w:val="000C4ECF"/>
    <w:rsid w:val="000D4931"/>
    <w:rsid w:val="000E5156"/>
    <w:rsid w:val="000F7B98"/>
    <w:rsid w:val="00104398"/>
    <w:rsid w:val="00113CD5"/>
    <w:rsid w:val="00126567"/>
    <w:rsid w:val="001345FD"/>
    <w:rsid w:val="00141362"/>
    <w:rsid w:val="00142EC4"/>
    <w:rsid w:val="001473A7"/>
    <w:rsid w:val="00153A5D"/>
    <w:rsid w:val="0016285B"/>
    <w:rsid w:val="001772D2"/>
    <w:rsid w:val="00181CDE"/>
    <w:rsid w:val="001841CB"/>
    <w:rsid w:val="001A05C7"/>
    <w:rsid w:val="001A2E1A"/>
    <w:rsid w:val="001A3422"/>
    <w:rsid w:val="001C39A4"/>
    <w:rsid w:val="001D10E6"/>
    <w:rsid w:val="001D4967"/>
    <w:rsid w:val="001D7751"/>
    <w:rsid w:val="001E05FD"/>
    <w:rsid w:val="001F7975"/>
    <w:rsid w:val="00204D6B"/>
    <w:rsid w:val="002069FC"/>
    <w:rsid w:val="0023139F"/>
    <w:rsid w:val="00233261"/>
    <w:rsid w:val="002350FB"/>
    <w:rsid w:val="002433D2"/>
    <w:rsid w:val="00245D1E"/>
    <w:rsid w:val="002548D2"/>
    <w:rsid w:val="002831CE"/>
    <w:rsid w:val="002949A3"/>
    <w:rsid w:val="002A000A"/>
    <w:rsid w:val="002A4B1C"/>
    <w:rsid w:val="002B327A"/>
    <w:rsid w:val="002C5BC8"/>
    <w:rsid w:val="002C7D63"/>
    <w:rsid w:val="002D1BEB"/>
    <w:rsid w:val="002D2D34"/>
    <w:rsid w:val="002D3D7D"/>
    <w:rsid w:val="00302EAA"/>
    <w:rsid w:val="00305C2A"/>
    <w:rsid w:val="00306222"/>
    <w:rsid w:val="00311AD0"/>
    <w:rsid w:val="0032666B"/>
    <w:rsid w:val="00337210"/>
    <w:rsid w:val="00340F1B"/>
    <w:rsid w:val="00371392"/>
    <w:rsid w:val="00396322"/>
    <w:rsid w:val="003A5236"/>
    <w:rsid w:val="003A612A"/>
    <w:rsid w:val="003A6C15"/>
    <w:rsid w:val="003B35D1"/>
    <w:rsid w:val="003B4B80"/>
    <w:rsid w:val="003B648D"/>
    <w:rsid w:val="003B7AA2"/>
    <w:rsid w:val="00406552"/>
    <w:rsid w:val="00410481"/>
    <w:rsid w:val="00435242"/>
    <w:rsid w:val="00445438"/>
    <w:rsid w:val="004502ED"/>
    <w:rsid w:val="00452D6C"/>
    <w:rsid w:val="004676B4"/>
    <w:rsid w:val="00470403"/>
    <w:rsid w:val="0048005F"/>
    <w:rsid w:val="004801DC"/>
    <w:rsid w:val="00484E41"/>
    <w:rsid w:val="004A1F8E"/>
    <w:rsid w:val="004A392E"/>
    <w:rsid w:val="004A3DA3"/>
    <w:rsid w:val="004A72D0"/>
    <w:rsid w:val="004B2092"/>
    <w:rsid w:val="004B34B6"/>
    <w:rsid w:val="004C3B10"/>
    <w:rsid w:val="004D2D2A"/>
    <w:rsid w:val="004E2902"/>
    <w:rsid w:val="004F1EBD"/>
    <w:rsid w:val="00511CE7"/>
    <w:rsid w:val="005170E9"/>
    <w:rsid w:val="00543E32"/>
    <w:rsid w:val="00551BDA"/>
    <w:rsid w:val="00572120"/>
    <w:rsid w:val="005842ED"/>
    <w:rsid w:val="00586B38"/>
    <w:rsid w:val="0058775B"/>
    <w:rsid w:val="005A33B0"/>
    <w:rsid w:val="005A3CE8"/>
    <w:rsid w:val="005A7A09"/>
    <w:rsid w:val="005B6934"/>
    <w:rsid w:val="005C5582"/>
    <w:rsid w:val="005C6F54"/>
    <w:rsid w:val="005C7447"/>
    <w:rsid w:val="005D0DA8"/>
    <w:rsid w:val="005D2F17"/>
    <w:rsid w:val="005D4912"/>
    <w:rsid w:val="005D4B23"/>
    <w:rsid w:val="005D67BA"/>
    <w:rsid w:val="005E556B"/>
    <w:rsid w:val="005E6560"/>
    <w:rsid w:val="005F3C3D"/>
    <w:rsid w:val="00600B4D"/>
    <w:rsid w:val="0060595B"/>
    <w:rsid w:val="00606A95"/>
    <w:rsid w:val="00616CD5"/>
    <w:rsid w:val="0062147C"/>
    <w:rsid w:val="00627AE3"/>
    <w:rsid w:val="00634138"/>
    <w:rsid w:val="0064442C"/>
    <w:rsid w:val="00663181"/>
    <w:rsid w:val="006762F7"/>
    <w:rsid w:val="00683CE3"/>
    <w:rsid w:val="00693328"/>
    <w:rsid w:val="0069435F"/>
    <w:rsid w:val="006A0255"/>
    <w:rsid w:val="006A2B30"/>
    <w:rsid w:val="006B6F40"/>
    <w:rsid w:val="006C4895"/>
    <w:rsid w:val="006C5954"/>
    <w:rsid w:val="006D37A3"/>
    <w:rsid w:val="006E7DFC"/>
    <w:rsid w:val="006F3622"/>
    <w:rsid w:val="007028C4"/>
    <w:rsid w:val="00713F93"/>
    <w:rsid w:val="007227DE"/>
    <w:rsid w:val="00727E95"/>
    <w:rsid w:val="00747319"/>
    <w:rsid w:val="00773212"/>
    <w:rsid w:val="00790384"/>
    <w:rsid w:val="00797A4E"/>
    <w:rsid w:val="007A6580"/>
    <w:rsid w:val="007C5279"/>
    <w:rsid w:val="007D4ED1"/>
    <w:rsid w:val="007D52BC"/>
    <w:rsid w:val="007E7276"/>
    <w:rsid w:val="007F4A15"/>
    <w:rsid w:val="00823A37"/>
    <w:rsid w:val="008328CF"/>
    <w:rsid w:val="008344C6"/>
    <w:rsid w:val="00857119"/>
    <w:rsid w:val="00863DA5"/>
    <w:rsid w:val="00865FC7"/>
    <w:rsid w:val="00872706"/>
    <w:rsid w:val="00874C4D"/>
    <w:rsid w:val="008833DF"/>
    <w:rsid w:val="008857D0"/>
    <w:rsid w:val="00893B4B"/>
    <w:rsid w:val="00896A87"/>
    <w:rsid w:val="00897991"/>
    <w:rsid w:val="008C7195"/>
    <w:rsid w:val="008D1EEF"/>
    <w:rsid w:val="008D345E"/>
    <w:rsid w:val="008D4BD8"/>
    <w:rsid w:val="0090185D"/>
    <w:rsid w:val="00901BC7"/>
    <w:rsid w:val="0090589E"/>
    <w:rsid w:val="00907C7B"/>
    <w:rsid w:val="00916010"/>
    <w:rsid w:val="0092036C"/>
    <w:rsid w:val="009250F7"/>
    <w:rsid w:val="00944CCC"/>
    <w:rsid w:val="00954C22"/>
    <w:rsid w:val="00960ED9"/>
    <w:rsid w:val="00966D60"/>
    <w:rsid w:val="00973EFB"/>
    <w:rsid w:val="0098022B"/>
    <w:rsid w:val="009804CF"/>
    <w:rsid w:val="00980DDC"/>
    <w:rsid w:val="00981341"/>
    <w:rsid w:val="00982300"/>
    <w:rsid w:val="0098403D"/>
    <w:rsid w:val="00991200"/>
    <w:rsid w:val="009C3239"/>
    <w:rsid w:val="009E7717"/>
    <w:rsid w:val="00A00625"/>
    <w:rsid w:val="00A00BB7"/>
    <w:rsid w:val="00A01B32"/>
    <w:rsid w:val="00A020E8"/>
    <w:rsid w:val="00A05BC1"/>
    <w:rsid w:val="00A16AF6"/>
    <w:rsid w:val="00A21B77"/>
    <w:rsid w:val="00A604FA"/>
    <w:rsid w:val="00A6216E"/>
    <w:rsid w:val="00A62AE8"/>
    <w:rsid w:val="00A62E0C"/>
    <w:rsid w:val="00A72CEF"/>
    <w:rsid w:val="00A87360"/>
    <w:rsid w:val="00A9135F"/>
    <w:rsid w:val="00A97296"/>
    <w:rsid w:val="00AC1008"/>
    <w:rsid w:val="00AE25AF"/>
    <w:rsid w:val="00AE615D"/>
    <w:rsid w:val="00AF75D2"/>
    <w:rsid w:val="00B162EE"/>
    <w:rsid w:val="00B25A1B"/>
    <w:rsid w:val="00B33A7C"/>
    <w:rsid w:val="00B33EDB"/>
    <w:rsid w:val="00B476AF"/>
    <w:rsid w:val="00B62997"/>
    <w:rsid w:val="00B65786"/>
    <w:rsid w:val="00B716DA"/>
    <w:rsid w:val="00B8354B"/>
    <w:rsid w:val="00B8482E"/>
    <w:rsid w:val="00BA2CC6"/>
    <w:rsid w:val="00BA4ED8"/>
    <w:rsid w:val="00BA7F44"/>
    <w:rsid w:val="00BB5D0B"/>
    <w:rsid w:val="00BC38A4"/>
    <w:rsid w:val="00BC3F71"/>
    <w:rsid w:val="00BD42F3"/>
    <w:rsid w:val="00BD71F8"/>
    <w:rsid w:val="00C05C94"/>
    <w:rsid w:val="00C11498"/>
    <w:rsid w:val="00C13689"/>
    <w:rsid w:val="00C3074E"/>
    <w:rsid w:val="00C378AF"/>
    <w:rsid w:val="00C402EA"/>
    <w:rsid w:val="00C44D5A"/>
    <w:rsid w:val="00C55F76"/>
    <w:rsid w:val="00C565EE"/>
    <w:rsid w:val="00C57EFB"/>
    <w:rsid w:val="00C67373"/>
    <w:rsid w:val="00C678A2"/>
    <w:rsid w:val="00C74D38"/>
    <w:rsid w:val="00C77961"/>
    <w:rsid w:val="00C863A1"/>
    <w:rsid w:val="00CA5DFA"/>
    <w:rsid w:val="00CC33AB"/>
    <w:rsid w:val="00CD482D"/>
    <w:rsid w:val="00CD5777"/>
    <w:rsid w:val="00CF43FD"/>
    <w:rsid w:val="00CF7F36"/>
    <w:rsid w:val="00D1318C"/>
    <w:rsid w:val="00D133B7"/>
    <w:rsid w:val="00D21FF7"/>
    <w:rsid w:val="00D65B57"/>
    <w:rsid w:val="00D74FA9"/>
    <w:rsid w:val="00D865D6"/>
    <w:rsid w:val="00DA1E3E"/>
    <w:rsid w:val="00DA5240"/>
    <w:rsid w:val="00DB1D5F"/>
    <w:rsid w:val="00DB4A1F"/>
    <w:rsid w:val="00DC0151"/>
    <w:rsid w:val="00DC11C6"/>
    <w:rsid w:val="00DF488B"/>
    <w:rsid w:val="00E01F48"/>
    <w:rsid w:val="00E030A0"/>
    <w:rsid w:val="00E11995"/>
    <w:rsid w:val="00E155F2"/>
    <w:rsid w:val="00E16ADD"/>
    <w:rsid w:val="00E17433"/>
    <w:rsid w:val="00E17E28"/>
    <w:rsid w:val="00E24BC0"/>
    <w:rsid w:val="00E2772A"/>
    <w:rsid w:val="00E31B4C"/>
    <w:rsid w:val="00E33C09"/>
    <w:rsid w:val="00E36C28"/>
    <w:rsid w:val="00E44EBB"/>
    <w:rsid w:val="00E52D6F"/>
    <w:rsid w:val="00E57CEA"/>
    <w:rsid w:val="00E70F9D"/>
    <w:rsid w:val="00E905A3"/>
    <w:rsid w:val="00EB25EC"/>
    <w:rsid w:val="00EC4762"/>
    <w:rsid w:val="00ED3738"/>
    <w:rsid w:val="00EE1A8A"/>
    <w:rsid w:val="00EE2DBF"/>
    <w:rsid w:val="00EF1FAD"/>
    <w:rsid w:val="00F02042"/>
    <w:rsid w:val="00F04E00"/>
    <w:rsid w:val="00F059EE"/>
    <w:rsid w:val="00F13AF7"/>
    <w:rsid w:val="00F26D20"/>
    <w:rsid w:val="00F30003"/>
    <w:rsid w:val="00F35A67"/>
    <w:rsid w:val="00F469EF"/>
    <w:rsid w:val="00F46CAD"/>
    <w:rsid w:val="00F51D89"/>
    <w:rsid w:val="00F721C4"/>
    <w:rsid w:val="00F725C7"/>
    <w:rsid w:val="00F72B65"/>
    <w:rsid w:val="00F73E15"/>
    <w:rsid w:val="00F806FA"/>
    <w:rsid w:val="00F80F46"/>
    <w:rsid w:val="00F851FD"/>
    <w:rsid w:val="00F873B5"/>
    <w:rsid w:val="00F955E2"/>
    <w:rsid w:val="00FA526F"/>
    <w:rsid w:val="00FC1ABA"/>
    <w:rsid w:val="00FD0C79"/>
    <w:rsid w:val="00FF1B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FF7AE"/>
  <w15:chartTrackingRefBased/>
  <w15:docId w15:val="{A04A5E66-02A9-4D40-B721-55F715401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Balk1">
    <w:name w:val="heading 1"/>
    <w:basedOn w:val="Normal"/>
    <w:next w:val="Normal"/>
    <w:link w:val="Balk1Char"/>
    <w:uiPriority w:val="9"/>
    <w:qFormat/>
    <w:rsid w:val="009018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62997"/>
    <w:pPr>
      <w:ind w:left="720"/>
      <w:contextualSpacing/>
    </w:pPr>
  </w:style>
  <w:style w:type="table" w:styleId="TabloKlavuzu">
    <w:name w:val="Table Grid"/>
    <w:basedOn w:val="NormalTablo"/>
    <w:uiPriority w:val="39"/>
    <w:rsid w:val="00E03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DB4A1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B4A1F"/>
  </w:style>
  <w:style w:type="paragraph" w:styleId="AltBilgi">
    <w:name w:val="footer"/>
    <w:basedOn w:val="Normal"/>
    <w:link w:val="AltBilgiChar"/>
    <w:uiPriority w:val="99"/>
    <w:unhideWhenUsed/>
    <w:rsid w:val="00DB4A1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B4A1F"/>
  </w:style>
  <w:style w:type="character" w:customStyle="1" w:styleId="Balk1Char">
    <w:name w:val="Başlık 1 Char"/>
    <w:basedOn w:val="VarsaylanParagrafYazTipi"/>
    <w:link w:val="Balk1"/>
    <w:uiPriority w:val="9"/>
    <w:rsid w:val="0090185D"/>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90185D"/>
    <w:pPr>
      <w:outlineLvl w:val="9"/>
    </w:pPr>
    <w:rPr>
      <w:lang w:eastAsia="tr-TR"/>
    </w:rPr>
  </w:style>
  <w:style w:type="character" w:styleId="Kpr">
    <w:name w:val="Hyperlink"/>
    <w:basedOn w:val="VarsaylanParagrafYazTipi"/>
    <w:uiPriority w:val="99"/>
    <w:unhideWhenUsed/>
    <w:rsid w:val="009C3239"/>
    <w:rPr>
      <w:color w:val="0563C1" w:themeColor="hyperlink"/>
      <w:u w:val="single"/>
    </w:rPr>
  </w:style>
  <w:style w:type="paragraph" w:styleId="T2">
    <w:name w:val="toc 2"/>
    <w:basedOn w:val="Normal"/>
    <w:next w:val="Normal"/>
    <w:autoRedefine/>
    <w:uiPriority w:val="39"/>
    <w:unhideWhenUsed/>
    <w:rsid w:val="00233261"/>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233261"/>
    <w:pPr>
      <w:spacing w:after="100"/>
    </w:pPr>
    <w:rPr>
      <w:rFonts w:eastAsiaTheme="minorEastAsia" w:cs="Times New Roman"/>
      <w:lang w:eastAsia="tr-TR"/>
    </w:rPr>
  </w:style>
  <w:style w:type="paragraph" w:styleId="T3">
    <w:name w:val="toc 3"/>
    <w:basedOn w:val="Normal"/>
    <w:next w:val="Normal"/>
    <w:autoRedefine/>
    <w:uiPriority w:val="39"/>
    <w:unhideWhenUsed/>
    <w:rsid w:val="00233261"/>
    <w:pPr>
      <w:spacing w:after="100"/>
      <w:ind w:left="440"/>
    </w:pPr>
    <w:rPr>
      <w:rFonts w:eastAsiaTheme="minorEastAsia" w:cs="Times New Roman"/>
      <w:lang w:eastAsia="tr-TR"/>
    </w:rPr>
  </w:style>
  <w:style w:type="character" w:styleId="zmlenmeyenBahsetme">
    <w:name w:val="Unresolved Mention"/>
    <w:basedOn w:val="VarsaylanParagrafYazTipi"/>
    <w:uiPriority w:val="99"/>
    <w:semiHidden/>
    <w:unhideWhenUsed/>
    <w:rsid w:val="00C55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2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ikizeroo.org/index.php?q=aHR0cHM6Ly9lbi53aWtpcGVkaWEub3JnL3dpa2kvRmlsZTpQb2x5Z29uYWxfdnNfbm9ybWFsX3JpZmxpbmcuc3Zn" TargetMode="External"/><Relationship Id="rId21" Type="http://schemas.openxmlformats.org/officeDocument/2006/relationships/image" Target="media/image12.jpg"/><Relationship Id="rId42" Type="http://schemas.openxmlformats.org/officeDocument/2006/relationships/image" Target="media/image29.jpg"/><Relationship Id="rId47" Type="http://schemas.openxmlformats.org/officeDocument/2006/relationships/image" Target="media/image34.png"/><Relationship Id="rId63" Type="http://schemas.openxmlformats.org/officeDocument/2006/relationships/hyperlink" Target="http://www.mudinmakine.com/cnc+tezgahlari.html" TargetMode="External"/><Relationship Id="rId68" Type="http://schemas.openxmlformats.org/officeDocument/2006/relationships/hyperlink" Target="http://www.bilgiustam.com/mars-motoru-nedir-nasil-calisir/" TargetMode="External"/><Relationship Id="rId84" Type="http://schemas.openxmlformats.org/officeDocument/2006/relationships/hyperlink" Target="https://encrypted-tbn0.gstatic.com/images?q=tbn:ANd9GcRMkirKzYomLkNCVQZKJNDdp9Ni-15qJq_Rus4EDPaDeEicrHwb" TargetMode="External"/><Relationship Id="rId89" Type="http://schemas.openxmlformats.org/officeDocument/2006/relationships/hyperlink" Target="https://rivervalleyarms.com/2015/11/07/slug-country-debates-rifled-barrel-versus-smooth-bore/" TargetMode="External"/><Relationship Id="rId7" Type="http://schemas.openxmlformats.org/officeDocument/2006/relationships/endnotes" Target="endnotes.xml"/><Relationship Id="rId71" Type="http://schemas.openxmlformats.org/officeDocument/2006/relationships/hyperlink" Target="https://tr.wikipedia.org/wiki/Volan" TargetMode="External"/><Relationship Id="rId92" Type="http://schemas.openxmlformats.org/officeDocument/2006/relationships/hyperlink" Target="http://www.gedikegitimvakfi.org.tr/wp-content/uploads/2013/12/library_2.pdf"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wikizeroo.org/index.php?q=aHR0cHM6Ly9lbi53aWtpcGVkaWEub3JnL3dpa2kvRzVfaG93aXR6ZXI" TargetMode="Externa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0.jpeg"/><Relationship Id="rId37" Type="http://schemas.openxmlformats.org/officeDocument/2006/relationships/hyperlink" Target="https://www.wikizeroo.org/index.php?q=aHR0cHM6Ly90ci53aWtpcGVkaWEub3JnL3cvaW5kZXgucGhwP3RpdGxlPVNha28mYWN0aW9uPWVkaXQmcmVkbGluaz0x" TargetMode="External"/><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hyperlink" Target="http://www.catiaturk.com/imalat-2/cam/12/talasli-imalat-uretim-nedir-17.html" TargetMode="External"/><Relationship Id="rId58" Type="http://schemas.openxmlformats.org/officeDocument/2006/relationships/hyperlink" Target="http://www.catiaturk.com/genel/721/taslama-nedir-nasil-yapilir-25.html" TargetMode="External"/><Relationship Id="rId66" Type="http://schemas.openxmlformats.org/officeDocument/2006/relationships/hyperlink" Target="http://www.bilgiustam.com/kam-miliegzantrik-mili-nedir-nasil-calisir/" TargetMode="External"/><Relationship Id="rId74" Type="http://schemas.openxmlformats.org/officeDocument/2006/relationships/hyperlink" Target="http://megep.meb.gov.tr/mte_program_modul/moduller_pdf/Direksiyon%20Sistemleri.pdf" TargetMode="External"/><Relationship Id="rId79" Type="http://schemas.openxmlformats.org/officeDocument/2006/relationships/hyperlink" Target="http://uzmansilahci.blogcu.com/namlu-yiv-set-acma-yontemleri/7015051" TargetMode="External"/><Relationship Id="rId87" Type="http://schemas.openxmlformats.org/officeDocument/2006/relationships/hyperlink" Target="https://www.featurepics.com/online/Old-Cannon-3909929.aspx" TargetMode="External"/><Relationship Id="rId102" Type="http://schemas.openxmlformats.org/officeDocument/2006/relationships/hyperlink" Target="https://bircelik.com/tr/kategori/paslanmaz-celik-cesitleri" TargetMode="External"/><Relationship Id="rId5" Type="http://schemas.openxmlformats.org/officeDocument/2006/relationships/webSettings" Target="webSettings.xml"/><Relationship Id="rId61" Type="http://schemas.openxmlformats.org/officeDocument/2006/relationships/hyperlink" Target="http://www.ikiteknik.com/makale/cad_nedir_cam_nedir_cnc_nedir.aspx" TargetMode="External"/><Relationship Id="rId82" Type="http://schemas.openxmlformats.org/officeDocument/2006/relationships/hyperlink" Target="http://bulletin.accurateshooter.com/2014/08/radical-gain-twist-barrel-for-ar-and-high-power-rifles/" TargetMode="External"/><Relationship Id="rId90" Type="http://schemas.openxmlformats.org/officeDocument/2006/relationships/hyperlink" Target="https://tr.0wikipedia.org/wiki/Oksi_asetilen_kayna%C4%9F%C4%B1" TargetMode="External"/><Relationship Id="rId95" Type="http://schemas.openxmlformats.org/officeDocument/2006/relationships/hyperlink" Target="https://www.dogalgazprojesi.com/10335/oksijen-kaynagi-oksi-gaz-kaynagi-nedir.html" TargetMode="External"/><Relationship Id="rId19" Type="http://schemas.openxmlformats.org/officeDocument/2006/relationships/image" Target="media/image10.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19.jpg"/><Relationship Id="rId35" Type="http://schemas.openxmlformats.org/officeDocument/2006/relationships/image" Target="media/image23.jpe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hyperlink" Target="http://www.hamitarslan.com/freze-tezgahlari.html" TargetMode="External"/><Relationship Id="rId64" Type="http://schemas.openxmlformats.org/officeDocument/2006/relationships/hyperlink" Target="http://www.marelmakina.com/tr/cnc-ne-demektir-ve-hangi-malzemeler-kullanilir" TargetMode="External"/><Relationship Id="rId69" Type="http://schemas.openxmlformats.org/officeDocument/2006/relationships/hyperlink" Target="https://en.wikipedia.org/wiki/Starter_(engine)" TargetMode="External"/><Relationship Id="rId77" Type="http://schemas.openxmlformats.org/officeDocument/2006/relationships/hyperlink" Target="https://upload.wikimedia.org/wikipedia/commons/3/32/Baker_rifle.png" TargetMode="External"/><Relationship Id="rId100" Type="http://schemas.openxmlformats.org/officeDocument/2006/relationships/hyperlink" Target="http://www.ekipmuhendislik.com.tr/paslanmaz-celik-cesitleri.html"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forumdas.com/konu/torna-ve-ozellikleri-torna-nedir.115656/" TargetMode="External"/><Relationship Id="rId72" Type="http://schemas.openxmlformats.org/officeDocument/2006/relationships/hyperlink" Target="http://diyaraba.com/volan-nedir/" TargetMode="External"/><Relationship Id="rId80" Type="http://schemas.openxmlformats.org/officeDocument/2006/relationships/hyperlink" Target="http://www.winchesterguns.com/support/faq/button-rifling--what-is-it-.html" TargetMode="External"/><Relationship Id="rId85" Type="http://schemas.openxmlformats.org/officeDocument/2006/relationships/hyperlink" Target="https://extrudehone.com/improving-firearm-reliability-accuracy-and-performance" TargetMode="External"/><Relationship Id="rId93" Type="http://schemas.openxmlformats.org/officeDocument/2006/relationships/hyperlink" Target="https://www.magmaweld.com.tr/ark-kaynak-yontemleri/i/12" TargetMode="External"/><Relationship Id="rId98" Type="http://schemas.openxmlformats.org/officeDocument/2006/relationships/hyperlink" Target="https://www.metalurji.org.tr/dergi/dergi136/d136_3038.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1.jp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hyperlink" Target="http://www.hamitarslan.com/taslama-tezgahlari.html" TargetMode="External"/><Relationship Id="rId67" Type="http://schemas.openxmlformats.org/officeDocument/2006/relationships/hyperlink" Target="https://en.wikipedia.org/wiki/Camshaft" TargetMode="External"/><Relationship Id="rId103" Type="http://schemas.openxmlformats.org/officeDocument/2006/relationships/hyperlink" Target="https://www.wikizeroo.org/wiki/tr/Karbon_fiber" TargetMode="External"/><Relationship Id="rId20" Type="http://schemas.openxmlformats.org/officeDocument/2006/relationships/image" Target="media/image11.jpg"/><Relationship Id="rId41" Type="http://schemas.openxmlformats.org/officeDocument/2006/relationships/image" Target="media/image28.jpg"/><Relationship Id="rId54" Type="http://schemas.openxmlformats.org/officeDocument/2006/relationships/hyperlink" Target="http://www.bilgiustam.com/freze-tezgahlari-nasil-calisir-cesitleri-nelerdir/" TargetMode="External"/><Relationship Id="rId62" Type="http://schemas.openxmlformats.org/officeDocument/2006/relationships/hyperlink" Target="https://tr.wikipedia.org/wiki/CNC" TargetMode="External"/><Relationship Id="rId70" Type="http://schemas.openxmlformats.org/officeDocument/2006/relationships/hyperlink" Target="https://en.wikipedia.org/wiki/Turbocharger" TargetMode="External"/><Relationship Id="rId75" Type="http://schemas.openxmlformats.org/officeDocument/2006/relationships/hyperlink" Target="http://www.ekipmuhendislik.com.tr/kaynak-ve-kaynak-yontemleri.html" TargetMode="External"/><Relationship Id="rId83" Type="http://schemas.openxmlformats.org/officeDocument/2006/relationships/hyperlink" Target="https://ae01.alicdn.com/kf/HTB1vSDBsgKTBuNkSne1q6yJoXXaj/New-5-5mm-5-6mm-6-35mm-9-0mm-Rifling-Button-12-Flutes-Hard-Alloy-Chamber.jpg" TargetMode="External"/><Relationship Id="rId88" Type="http://schemas.openxmlformats.org/officeDocument/2006/relationships/hyperlink" Target="https://techmythtruths.wordpress.com/2017/01/01/why-do-rifles-barrels-have-grooves-inside-them/" TargetMode="External"/><Relationship Id="rId91" Type="http://schemas.openxmlformats.org/officeDocument/2006/relationships/hyperlink" Target="http://www.ekipmuhendislik.com.tr/kaynak-ve-kaynak-yontemleri.html" TargetMode="External"/><Relationship Id="rId96" Type="http://schemas.openxmlformats.org/officeDocument/2006/relationships/hyperlink" Target="http://www.tgsgaz.com/hizmet-oksI-asetIlen-kaynaGi-64.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jpg"/><Relationship Id="rId36" Type="http://schemas.openxmlformats.org/officeDocument/2006/relationships/image" Target="media/image24.jpg"/><Relationship Id="rId49" Type="http://schemas.openxmlformats.org/officeDocument/2006/relationships/hyperlink" Target="http://www.bilgiustam.com/tornalama-hakkinda-hersey-freze-matkap-planya-vargel/" TargetMode="External"/><Relationship Id="rId57" Type="http://schemas.openxmlformats.org/officeDocument/2006/relationships/hyperlink" Target="http://www.yildiz.edu.tr/~kiyak/TORNA%20FREZE%20PLANYA.pdf" TargetMode="External"/><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www.wikizeroo.org/index.php?q=aHR0cHM6Ly90ci53aWtpcGVkaWEub3JnL3dpa2kvRG9zeWE6MTA1bW1fdGFua19ndW5fUmlmbGluZy5qcGc" TargetMode="External"/><Relationship Id="rId44" Type="http://schemas.openxmlformats.org/officeDocument/2006/relationships/image" Target="media/image31.jpg"/><Relationship Id="rId52" Type="http://schemas.openxmlformats.org/officeDocument/2006/relationships/hyperlink" Target="http://megep.meb.gov.tr/mte_program_modul/moduller_pdf/Temel%20Tornalama%201.pdf" TargetMode="External"/><Relationship Id="rId60" Type="http://schemas.openxmlformats.org/officeDocument/2006/relationships/hyperlink" Target="http://www.turkeycnc.com/cnc-taslama/taslama-tanimlari/" TargetMode="External"/><Relationship Id="rId65" Type="http://schemas.openxmlformats.org/officeDocument/2006/relationships/hyperlink" Target="http://www.bilgiustam.com/tornalama-hakkinda-hersey-freze-matkap-planya-vargel/" TargetMode="External"/><Relationship Id="rId73" Type="http://schemas.openxmlformats.org/officeDocument/2006/relationships/hyperlink" Target="https://en.wikipedia.org/wiki/Steering" TargetMode="External"/><Relationship Id="rId78" Type="http://schemas.openxmlformats.org/officeDocument/2006/relationships/hyperlink" Target="http://firearmshistory.blogspot.com/2010/05/rifling-history.html" TargetMode="External"/><Relationship Id="rId81" Type="http://schemas.openxmlformats.org/officeDocument/2006/relationships/hyperlink" Target="https://www.ballisticmag.com/2015/05/01/rifling-101-understanding-twist-rate-basics/" TargetMode="External"/><Relationship Id="rId86" Type="http://schemas.openxmlformats.org/officeDocument/2006/relationships/hyperlink" Target="https://www.wish.com/dk/product/special-reamer-button-rifling--homemade-rifling-attachment--high-precision-and-high-quality-90mm-collectible-toys-diy-game-598d19f0b92e121898b7ced9" TargetMode="External"/><Relationship Id="rId94" Type="http://schemas.openxmlformats.org/officeDocument/2006/relationships/hyperlink" Target="http://www.metaluzmani.com/elektrik-direnc-kaynagi/" TargetMode="External"/><Relationship Id="rId99" Type="http://schemas.openxmlformats.org/officeDocument/2006/relationships/hyperlink" Target="https://www.saglammetal.com/tr/urunler/celik" TargetMode="External"/><Relationship Id="rId101" Type="http://schemas.openxmlformats.org/officeDocument/2006/relationships/hyperlink" Target="http://www.hascometal.com/teknik-bilgiler.aspx?ID=89"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26.png"/><Relationship Id="rId34" Type="http://schemas.openxmlformats.org/officeDocument/2006/relationships/image" Target="media/image22.jpg"/><Relationship Id="rId50" Type="http://schemas.openxmlformats.org/officeDocument/2006/relationships/hyperlink" Target="http://www.hamitarslan.com/ders-notlari.html" TargetMode="External"/><Relationship Id="rId55" Type="http://schemas.openxmlformats.org/officeDocument/2006/relationships/hyperlink" Target="https://tr.wikipedia.org/wiki/Freze" TargetMode="External"/><Relationship Id="rId76" Type="http://schemas.openxmlformats.org/officeDocument/2006/relationships/hyperlink" Target="https://www.wikiwand.com/en/Rifling" TargetMode="External"/><Relationship Id="rId97" Type="http://schemas.openxmlformats.org/officeDocument/2006/relationships/hyperlink" Target="http://www.muhendisalemi.com/celik-cesitleri-nelerdir-kac-cesit-celik-vardir/" TargetMode="External"/><Relationship Id="rId10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D797E-0D61-4A14-9530-CB67FE61C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9048</TotalTime>
  <Pages>26</Pages>
  <Words>7193</Words>
  <Characters>41005</Characters>
  <Application>Microsoft Office Word</Application>
  <DocSecurity>0</DocSecurity>
  <Lines>341</Lines>
  <Paragraphs>96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C.DEMIR</dc:creator>
  <cp:keywords/>
  <dc:description/>
  <cp:lastModifiedBy>CASPER</cp:lastModifiedBy>
  <cp:revision>73</cp:revision>
  <cp:lastPrinted>2015-08-11T12:12:00Z</cp:lastPrinted>
  <dcterms:created xsi:type="dcterms:W3CDTF">2019-09-24T12:20:00Z</dcterms:created>
  <dcterms:modified xsi:type="dcterms:W3CDTF">2019-10-07T14:30:00Z</dcterms:modified>
</cp:coreProperties>
</file>