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10B1" w14:textId="77777777" w:rsidR="00F070B2" w:rsidRDefault="00F070B2" w:rsidP="00F070B2">
      <w:pPr>
        <w:jc w:val="center"/>
      </w:pPr>
    </w:p>
    <w:p w14:paraId="64010F78" w14:textId="77777777" w:rsidR="00F070B2" w:rsidRDefault="00F070B2" w:rsidP="00F070B2">
      <w:pPr>
        <w:jc w:val="center"/>
      </w:pPr>
    </w:p>
    <w:p w14:paraId="0A96B0CE" w14:textId="77777777" w:rsidR="00F070B2" w:rsidRDefault="00F070B2" w:rsidP="00F070B2">
      <w:pPr>
        <w:jc w:val="center"/>
      </w:pPr>
    </w:p>
    <w:p w14:paraId="527A017E" w14:textId="77777777" w:rsidR="00F070B2" w:rsidRDefault="00F070B2" w:rsidP="00F070B2">
      <w:pPr>
        <w:jc w:val="center"/>
      </w:pPr>
    </w:p>
    <w:p w14:paraId="3ECCD285" w14:textId="77777777" w:rsidR="00F070B2" w:rsidRDefault="00F070B2" w:rsidP="00F070B2">
      <w:pPr>
        <w:jc w:val="center"/>
      </w:pPr>
    </w:p>
    <w:p w14:paraId="049AFBD5" w14:textId="77777777" w:rsidR="00F070B2" w:rsidRDefault="00F070B2" w:rsidP="00F070B2">
      <w:pPr>
        <w:jc w:val="center"/>
      </w:pPr>
    </w:p>
    <w:p w14:paraId="675C61A9" w14:textId="76BFF8EE" w:rsidR="00F070B2" w:rsidRDefault="00F070B2" w:rsidP="00F070B2">
      <w:pPr>
        <w:jc w:val="center"/>
      </w:pPr>
      <w:r w:rsidRPr="00F070B2">
        <w:drawing>
          <wp:inline distT="0" distB="0" distL="0" distR="0" wp14:anchorId="3DBDC117" wp14:editId="6236574E">
            <wp:extent cx="5943600" cy="4457700"/>
            <wp:effectExtent l="0" t="0" r="0" b="0"/>
            <wp:docPr id="532566968" name="Picture 1" descr="A building with blue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66968" name="Picture 1" descr="A building with blue ligh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305C" w14:textId="77777777" w:rsidR="00F070B2" w:rsidRDefault="00F070B2" w:rsidP="00F070B2">
      <w:pPr>
        <w:jc w:val="center"/>
      </w:pPr>
    </w:p>
    <w:p w14:paraId="437962AE" w14:textId="77777777" w:rsidR="00F070B2" w:rsidRDefault="00F070B2" w:rsidP="00F070B2">
      <w:pPr>
        <w:jc w:val="center"/>
      </w:pPr>
    </w:p>
    <w:p w14:paraId="75CC4699" w14:textId="77777777" w:rsidR="00F070B2" w:rsidRDefault="00F070B2" w:rsidP="00F070B2">
      <w:pPr>
        <w:jc w:val="center"/>
      </w:pPr>
    </w:p>
    <w:p w14:paraId="51A554B7" w14:textId="77777777" w:rsidR="00F070B2" w:rsidRDefault="00F070B2" w:rsidP="00F070B2">
      <w:pPr>
        <w:jc w:val="center"/>
      </w:pPr>
    </w:p>
    <w:p w14:paraId="4C3BB791" w14:textId="77777777" w:rsidR="00F070B2" w:rsidRDefault="00F070B2" w:rsidP="00F070B2">
      <w:pPr>
        <w:jc w:val="center"/>
      </w:pPr>
    </w:p>
    <w:p w14:paraId="159A0A9D" w14:textId="77777777" w:rsidR="00F070B2" w:rsidRDefault="00F070B2" w:rsidP="00F070B2">
      <w:pPr>
        <w:jc w:val="center"/>
      </w:pPr>
    </w:p>
    <w:p w14:paraId="3EDFD8AC" w14:textId="77777777" w:rsidR="00F070B2" w:rsidRDefault="00F070B2" w:rsidP="00F070B2"/>
    <w:p w14:paraId="5EC71B93" w14:textId="59C03C8D" w:rsidR="00671951" w:rsidRPr="00671951" w:rsidRDefault="00671951" w:rsidP="00F070B2">
      <w:pPr>
        <w:jc w:val="center"/>
      </w:pPr>
      <w:r w:rsidRPr="00671951">
        <w:lastRenderedPageBreak/>
        <w:t>"The Future Begins at T&amp;P"</w:t>
      </w:r>
    </w:p>
    <w:p w14:paraId="1779C72C" w14:textId="77777777" w:rsidR="00671951" w:rsidRPr="00671951" w:rsidRDefault="00671951" w:rsidP="00671951">
      <w:r w:rsidRPr="00671951">
        <w:t>In the 1930s, the Texas and Pacific Warehouse revolutionized transportation in Fort Worth as part of a $13 million investment in rail infrastructure that helped build the modern DFW metroplex. Today, we stand at the threshold of an even greater transportation revolution - one that will fundamentally reshape how we move, work, and live. The HUB project envisions transforming this historic building into the epicenter of next-generation mobility and technology innovation for the DFW area.</w:t>
      </w:r>
    </w:p>
    <w:p w14:paraId="35DAA49F" w14:textId="77777777" w:rsidR="00671951" w:rsidRPr="00671951" w:rsidRDefault="00671951" w:rsidP="00671951">
      <w:r w:rsidRPr="00671951">
        <w:t>The Vision: By reimagining the T&amp;P Warehouse as a central node in an advanced transportation network, we will create a first-of-its-kind integration of:</w:t>
      </w:r>
    </w:p>
    <w:p w14:paraId="1FEA4619" w14:textId="77777777" w:rsidR="00671951" w:rsidRPr="00671951" w:rsidRDefault="00671951" w:rsidP="00671951">
      <w:pPr>
        <w:numPr>
          <w:ilvl w:val="0"/>
          <w:numId w:val="1"/>
        </w:numPr>
      </w:pPr>
      <w:r w:rsidRPr="00671951">
        <w:t>Vertical takeoff and landing (VTOL) aircraft operations</w:t>
      </w:r>
    </w:p>
    <w:p w14:paraId="798FFADB" w14:textId="77777777" w:rsidR="00671951" w:rsidRPr="00671951" w:rsidRDefault="00671951" w:rsidP="00671951">
      <w:pPr>
        <w:numPr>
          <w:ilvl w:val="0"/>
          <w:numId w:val="1"/>
        </w:numPr>
      </w:pPr>
      <w:r w:rsidRPr="00671951">
        <w:t>Autonomous electric vehicle networks</w:t>
      </w:r>
    </w:p>
    <w:p w14:paraId="2397923B" w14:textId="77777777" w:rsidR="00671951" w:rsidRPr="00671951" w:rsidRDefault="00671951" w:rsidP="00671951">
      <w:pPr>
        <w:numPr>
          <w:ilvl w:val="0"/>
          <w:numId w:val="1"/>
        </w:numPr>
      </w:pPr>
      <w:r w:rsidRPr="00671951">
        <w:t>Advanced robotics and artificial intelligence research facilities</w:t>
      </w:r>
    </w:p>
    <w:p w14:paraId="08D19FDA" w14:textId="77777777" w:rsidR="00671951" w:rsidRPr="00671951" w:rsidRDefault="00671951" w:rsidP="00671951">
      <w:pPr>
        <w:numPr>
          <w:ilvl w:val="0"/>
          <w:numId w:val="1"/>
        </w:numPr>
      </w:pPr>
      <w:r w:rsidRPr="00671951">
        <w:t>Technology innovation spaces and public showcases</w:t>
      </w:r>
    </w:p>
    <w:p w14:paraId="6CEE2D6F" w14:textId="77777777" w:rsidR="00671951" w:rsidRPr="00671951" w:rsidRDefault="00671951" w:rsidP="00671951">
      <w:pPr>
        <w:numPr>
          <w:ilvl w:val="0"/>
          <w:numId w:val="1"/>
        </w:numPr>
      </w:pPr>
      <w:r w:rsidRPr="00671951">
        <w:t>High-performance computing infrastructure</w:t>
      </w:r>
    </w:p>
    <w:p w14:paraId="0851E0DB" w14:textId="77777777" w:rsidR="00671951" w:rsidRPr="00671951" w:rsidRDefault="00671951" w:rsidP="00671951">
      <w:r w:rsidRPr="00671951">
        <w:t>Market Opportunity: The DFW metroplex, with its population of 7.4 million and robust economic growth, is ideally positioned to pioneer this transportation revolution. The T&amp;P Warehouse sits at the convergence of over $500 million in planned development, including Texas A&amp;M's new $320 million campus and the $217 million Omni Hotel expansion. This location, combined with existing rail infrastructure and downtown accessibility, creates a unique opportunity to build the future of urban mobility.</w:t>
      </w:r>
    </w:p>
    <w:p w14:paraId="482BE9D4" w14:textId="77777777" w:rsidR="00671951" w:rsidRPr="00671951" w:rsidRDefault="00671951" w:rsidP="00671951">
      <w:r w:rsidRPr="00671951">
        <w:t>Community Impact: The HUB project will:</w:t>
      </w:r>
    </w:p>
    <w:p w14:paraId="57B653AA" w14:textId="77777777" w:rsidR="00671951" w:rsidRPr="00671951" w:rsidRDefault="00671951" w:rsidP="00671951">
      <w:pPr>
        <w:numPr>
          <w:ilvl w:val="0"/>
          <w:numId w:val="2"/>
        </w:numPr>
      </w:pPr>
      <w:r w:rsidRPr="00671951">
        <w:t>Create thousands of high-tech jobs</w:t>
      </w:r>
    </w:p>
    <w:p w14:paraId="08B47EF2" w14:textId="77777777" w:rsidR="00671951" w:rsidRPr="00671951" w:rsidRDefault="00671951" w:rsidP="00671951">
      <w:pPr>
        <w:numPr>
          <w:ilvl w:val="0"/>
          <w:numId w:val="2"/>
        </w:numPr>
      </w:pPr>
      <w:r w:rsidRPr="00671951">
        <w:t>Establish DFW as a leader in transportation innovation</w:t>
      </w:r>
    </w:p>
    <w:p w14:paraId="0F76C9C2" w14:textId="77777777" w:rsidR="00671951" w:rsidRPr="00671951" w:rsidRDefault="00671951" w:rsidP="00671951">
      <w:pPr>
        <w:numPr>
          <w:ilvl w:val="0"/>
          <w:numId w:val="2"/>
        </w:numPr>
      </w:pPr>
      <w:r w:rsidRPr="00671951">
        <w:t>Preserve and revitalize a historic landmark</w:t>
      </w:r>
    </w:p>
    <w:p w14:paraId="5B26C1A9" w14:textId="77777777" w:rsidR="00671951" w:rsidRPr="00671951" w:rsidRDefault="00671951" w:rsidP="00671951">
      <w:pPr>
        <w:numPr>
          <w:ilvl w:val="0"/>
          <w:numId w:val="2"/>
        </w:numPr>
      </w:pPr>
      <w:r w:rsidRPr="00671951">
        <w:t>Reduce traffic congestion and emissions</w:t>
      </w:r>
    </w:p>
    <w:p w14:paraId="78E05459" w14:textId="77777777" w:rsidR="00671951" w:rsidRPr="00671951" w:rsidRDefault="00671951" w:rsidP="00671951">
      <w:pPr>
        <w:numPr>
          <w:ilvl w:val="0"/>
          <w:numId w:val="2"/>
        </w:numPr>
      </w:pPr>
      <w:r w:rsidRPr="00671951">
        <w:t>Attract technology companies and investment</w:t>
      </w:r>
    </w:p>
    <w:p w14:paraId="5110C002" w14:textId="77777777" w:rsidR="00671951" w:rsidRPr="00671951" w:rsidRDefault="00671951" w:rsidP="00671951">
      <w:pPr>
        <w:numPr>
          <w:ilvl w:val="0"/>
          <w:numId w:val="2"/>
        </w:numPr>
      </w:pPr>
      <w:proofErr w:type="gramStart"/>
      <w:r w:rsidRPr="00671951">
        <w:t>Generate</w:t>
      </w:r>
      <w:proofErr w:type="gramEnd"/>
      <w:r w:rsidRPr="00671951">
        <w:t xml:space="preserve"> significant economic growth</w:t>
      </w:r>
    </w:p>
    <w:p w14:paraId="71BAB66B" w14:textId="77777777" w:rsidR="00004C2D" w:rsidRDefault="00004C2D"/>
    <w:p w14:paraId="1139BF3E" w14:textId="77777777" w:rsidR="00671951" w:rsidRPr="00671951" w:rsidRDefault="00671951" w:rsidP="00671951">
      <w:r w:rsidRPr="00671951">
        <w:t>Historical Context &amp; Future Vision</w:t>
      </w:r>
    </w:p>
    <w:p w14:paraId="6F6A6232" w14:textId="77777777" w:rsidR="00671951" w:rsidRPr="00671951" w:rsidRDefault="00671951" w:rsidP="00671951">
      <w:proofErr w:type="gramStart"/>
      <w:r w:rsidRPr="00671951">
        <w:t>A Legacy of Transportation Innovation In</w:t>
      </w:r>
      <w:proofErr w:type="gramEnd"/>
      <w:r w:rsidRPr="00671951">
        <w:t xml:space="preserve"> the 1930s, the Texas and Pacific Railway Company made a bold investment that would shape Fort Worth's future. The T&amp;P Warehouse, part of a visionary three-building complex, represented the pinnacle of transportation technology for its era. As rail gave way to air travel in the 1950s, this architectural landmark entered a period of dormancy - but its potential to revolutionize transportation never diminished.</w:t>
      </w:r>
    </w:p>
    <w:p w14:paraId="5F460C9A" w14:textId="77777777" w:rsidR="00671951" w:rsidRPr="00671951" w:rsidRDefault="00671951" w:rsidP="00671951">
      <w:r w:rsidRPr="00671951">
        <w:lastRenderedPageBreak/>
        <w:t>Today's Technological Convergence We stand at a similar inflection point in transportation history. Multiple transformative technologies are maturing simultaneously:</w:t>
      </w:r>
    </w:p>
    <w:p w14:paraId="1D5E5447" w14:textId="77777777" w:rsidR="00671951" w:rsidRPr="00671951" w:rsidRDefault="00671951" w:rsidP="00671951">
      <w:pPr>
        <w:numPr>
          <w:ilvl w:val="0"/>
          <w:numId w:val="3"/>
        </w:numPr>
      </w:pPr>
      <w:r w:rsidRPr="00671951">
        <w:t>Electric vertical takeoff and landing (VTOL) aircraft making urban air mobility possible</w:t>
      </w:r>
    </w:p>
    <w:p w14:paraId="46D3E396" w14:textId="77777777" w:rsidR="00671951" w:rsidRPr="00671951" w:rsidRDefault="00671951" w:rsidP="00671951">
      <w:pPr>
        <w:numPr>
          <w:ilvl w:val="0"/>
          <w:numId w:val="3"/>
        </w:numPr>
      </w:pPr>
      <w:r w:rsidRPr="00671951">
        <w:t>Autonomous vehicles reshaping ground transportation</w:t>
      </w:r>
    </w:p>
    <w:p w14:paraId="49CEC962" w14:textId="77777777" w:rsidR="00671951" w:rsidRPr="00671951" w:rsidRDefault="00671951" w:rsidP="00671951">
      <w:pPr>
        <w:numPr>
          <w:ilvl w:val="0"/>
          <w:numId w:val="3"/>
        </w:numPr>
      </w:pPr>
      <w:r w:rsidRPr="00671951">
        <w:t>Artificial intelligence and robotics transforming logistics</w:t>
      </w:r>
    </w:p>
    <w:p w14:paraId="1D1090EA" w14:textId="77777777" w:rsidR="00671951" w:rsidRPr="00671951" w:rsidRDefault="00671951" w:rsidP="00671951">
      <w:pPr>
        <w:numPr>
          <w:ilvl w:val="0"/>
          <w:numId w:val="3"/>
        </w:numPr>
      </w:pPr>
      <w:r w:rsidRPr="00671951">
        <w:t>Virtual and augmented reality changing how we experience travel</w:t>
      </w:r>
    </w:p>
    <w:p w14:paraId="1F943275" w14:textId="77777777" w:rsidR="00671951" w:rsidRPr="00671951" w:rsidRDefault="00671951" w:rsidP="00671951">
      <w:pPr>
        <w:numPr>
          <w:ilvl w:val="0"/>
          <w:numId w:val="3"/>
        </w:numPr>
      </w:pPr>
      <w:r w:rsidRPr="00671951">
        <w:t>Advanced computing enabling real-time transportation management</w:t>
      </w:r>
    </w:p>
    <w:p w14:paraId="136076FE" w14:textId="77777777" w:rsidR="00671951" w:rsidRPr="00671951" w:rsidRDefault="00671951" w:rsidP="00671951">
      <w:r w:rsidRPr="00671951">
        <w:t xml:space="preserve">The T&amp;P Vision Just as this building once served as a crucial hub for rail freight, connecting Fort Worth to the nation's rail network, we </w:t>
      </w:r>
      <w:proofErr w:type="gramStart"/>
      <w:r w:rsidRPr="00671951">
        <w:t>envision</w:t>
      </w:r>
      <w:proofErr w:type="gramEnd"/>
      <w:r w:rsidRPr="00671951">
        <w:t xml:space="preserve"> it becoming the nexus of future transportation technologies. The building's original design - with its robust structure, strategic location, and expansive spaces - makes it uniquely suited for this transformation.</w:t>
      </w:r>
    </w:p>
    <w:p w14:paraId="76C1A27F" w14:textId="77777777" w:rsidR="00671951" w:rsidRPr="00671951" w:rsidRDefault="00671951" w:rsidP="00671951">
      <w:r w:rsidRPr="00671951">
        <w:t>Key elements of the transformation include:</w:t>
      </w:r>
    </w:p>
    <w:p w14:paraId="7D83D320" w14:textId="77777777" w:rsidR="00671951" w:rsidRPr="00671951" w:rsidRDefault="00671951" w:rsidP="00671951">
      <w:pPr>
        <w:numPr>
          <w:ilvl w:val="0"/>
          <w:numId w:val="4"/>
        </w:numPr>
      </w:pPr>
      <w:r w:rsidRPr="00671951">
        <w:t>Converting the rooftop for VTOL operations</w:t>
      </w:r>
    </w:p>
    <w:p w14:paraId="45476F88" w14:textId="77777777" w:rsidR="00671951" w:rsidRPr="00671951" w:rsidRDefault="00671951" w:rsidP="00671951">
      <w:pPr>
        <w:numPr>
          <w:ilvl w:val="0"/>
          <w:numId w:val="4"/>
        </w:numPr>
      </w:pPr>
      <w:r w:rsidRPr="00671951">
        <w:t>Utilizing the ground floor for autonomous vehicle operations</w:t>
      </w:r>
    </w:p>
    <w:p w14:paraId="608E8673" w14:textId="77777777" w:rsidR="00671951" w:rsidRPr="00671951" w:rsidRDefault="00671951" w:rsidP="00671951">
      <w:pPr>
        <w:numPr>
          <w:ilvl w:val="0"/>
          <w:numId w:val="4"/>
        </w:numPr>
      </w:pPr>
      <w:r w:rsidRPr="00671951">
        <w:t>Transforming interior spaces into technology research and development centers</w:t>
      </w:r>
    </w:p>
    <w:p w14:paraId="56C8E602" w14:textId="77777777" w:rsidR="00671951" w:rsidRPr="00671951" w:rsidRDefault="00671951" w:rsidP="00671951">
      <w:pPr>
        <w:numPr>
          <w:ilvl w:val="0"/>
          <w:numId w:val="4"/>
        </w:numPr>
      </w:pPr>
      <w:r w:rsidRPr="00671951">
        <w:t>Creating public spaces that showcase emerging technologies</w:t>
      </w:r>
    </w:p>
    <w:p w14:paraId="742CBAB5" w14:textId="77777777" w:rsidR="00671951" w:rsidRPr="00671951" w:rsidRDefault="00671951" w:rsidP="00671951">
      <w:pPr>
        <w:numPr>
          <w:ilvl w:val="0"/>
          <w:numId w:val="4"/>
        </w:numPr>
      </w:pPr>
      <w:r w:rsidRPr="00671951">
        <w:t>Establishing computing infrastructure to manage next-generation transportation networks</w:t>
      </w:r>
    </w:p>
    <w:p w14:paraId="7303A5BD" w14:textId="77777777" w:rsidR="00671951" w:rsidRPr="00671951" w:rsidRDefault="00671951" w:rsidP="00671951">
      <w:r w:rsidRPr="00671951">
        <w:t>Bridging Past and Future This vision honors the building's heritage while propelling it into the future. The same spirit of innovation that drove the original T&amp;P development will guide its transformation into a hub for future mobility. By preserving this historic structure while adapting it for tomorrow's transportation needs, we create a living bridge between Fort Worth's past and its future.</w:t>
      </w:r>
    </w:p>
    <w:p w14:paraId="538F194C" w14:textId="77777777" w:rsidR="00671951" w:rsidRDefault="00671951"/>
    <w:p w14:paraId="3331C524" w14:textId="77777777" w:rsidR="00671951" w:rsidRPr="00671951" w:rsidRDefault="00671951" w:rsidP="00671951">
      <w:r w:rsidRPr="00671951">
        <w:t>The HUB System</w:t>
      </w:r>
    </w:p>
    <w:p w14:paraId="1764C0EF" w14:textId="77777777" w:rsidR="00671951" w:rsidRPr="00671951" w:rsidRDefault="00671951" w:rsidP="00671951">
      <w:r w:rsidRPr="00671951">
        <w:t xml:space="preserve">Network Overview </w:t>
      </w:r>
      <w:proofErr w:type="gramStart"/>
      <w:r w:rsidRPr="00671951">
        <w:t>The</w:t>
      </w:r>
      <w:proofErr w:type="gramEnd"/>
      <w:r w:rsidRPr="00671951">
        <w:t xml:space="preserve"> HUB system reimagines urban mobility through a seamlessly integrated network of air and ground transportation. With the T&amp;P Warehouse as its central node, this system will connect the DFW metroplex through:</w:t>
      </w:r>
    </w:p>
    <w:p w14:paraId="0F4A55E9" w14:textId="77777777" w:rsidR="00671951" w:rsidRPr="00671951" w:rsidRDefault="00671951" w:rsidP="00671951">
      <w:pPr>
        <w:numPr>
          <w:ilvl w:val="0"/>
          <w:numId w:val="5"/>
        </w:numPr>
      </w:pPr>
      <w:r w:rsidRPr="00671951">
        <w:t>A network of VTOL aircraft providing rapid city-to-city transport</w:t>
      </w:r>
    </w:p>
    <w:p w14:paraId="31CE9141" w14:textId="77777777" w:rsidR="00671951" w:rsidRPr="00671951" w:rsidRDefault="00671951" w:rsidP="00671951">
      <w:pPr>
        <w:numPr>
          <w:ilvl w:val="0"/>
          <w:numId w:val="5"/>
        </w:numPr>
      </w:pPr>
      <w:r w:rsidRPr="00671951">
        <w:t>Autonomous electric vehicles offering efficient ground transportation</w:t>
      </w:r>
    </w:p>
    <w:p w14:paraId="5CA73AA3" w14:textId="77777777" w:rsidR="00671951" w:rsidRPr="00671951" w:rsidRDefault="00671951" w:rsidP="00671951">
      <w:pPr>
        <w:numPr>
          <w:ilvl w:val="0"/>
          <w:numId w:val="5"/>
        </w:numPr>
      </w:pPr>
      <w:r w:rsidRPr="00671951">
        <w:t>Smart traffic management systems optimizing route efficiency</w:t>
      </w:r>
    </w:p>
    <w:p w14:paraId="168158C2" w14:textId="77777777" w:rsidR="00671951" w:rsidRPr="00671951" w:rsidRDefault="00671951" w:rsidP="00671951">
      <w:pPr>
        <w:numPr>
          <w:ilvl w:val="0"/>
          <w:numId w:val="5"/>
        </w:numPr>
      </w:pPr>
      <w:r w:rsidRPr="00671951">
        <w:t>Integration with existing rail and public transit infrastructure</w:t>
      </w:r>
    </w:p>
    <w:p w14:paraId="7B36C046" w14:textId="77777777" w:rsidR="00671951" w:rsidRPr="00671951" w:rsidRDefault="00671951" w:rsidP="00671951">
      <w:r w:rsidRPr="00671951">
        <w:t>Central Node: T&amp;P Hub The T&amp;P Warehouse will serve as the flagship hub, showcasing the full potential of integrated transportation:</w:t>
      </w:r>
    </w:p>
    <w:p w14:paraId="7E7B274D" w14:textId="77777777" w:rsidR="00671951" w:rsidRPr="00671951" w:rsidRDefault="00671951" w:rsidP="00671951">
      <w:r w:rsidRPr="00671951">
        <w:lastRenderedPageBreak/>
        <w:t>Ground Level Operations:</w:t>
      </w:r>
    </w:p>
    <w:p w14:paraId="559FA823" w14:textId="77777777" w:rsidR="00671951" w:rsidRPr="00671951" w:rsidRDefault="00671951" w:rsidP="00671951">
      <w:pPr>
        <w:numPr>
          <w:ilvl w:val="0"/>
          <w:numId w:val="6"/>
        </w:numPr>
      </w:pPr>
      <w:r w:rsidRPr="00671951">
        <w:t>Autonomous vehicle docking and charging stations</w:t>
      </w:r>
    </w:p>
    <w:p w14:paraId="69022798" w14:textId="77777777" w:rsidR="00671951" w:rsidRPr="00671951" w:rsidRDefault="00671951" w:rsidP="00671951">
      <w:pPr>
        <w:numPr>
          <w:ilvl w:val="0"/>
          <w:numId w:val="6"/>
        </w:numPr>
      </w:pPr>
      <w:r w:rsidRPr="00671951">
        <w:t>Passenger terminal with seamless modal transfers</w:t>
      </w:r>
    </w:p>
    <w:p w14:paraId="12B5ED1B" w14:textId="77777777" w:rsidR="00671951" w:rsidRPr="00671951" w:rsidRDefault="00671951" w:rsidP="00671951">
      <w:pPr>
        <w:numPr>
          <w:ilvl w:val="0"/>
          <w:numId w:val="6"/>
        </w:numPr>
      </w:pPr>
      <w:r w:rsidRPr="00671951">
        <w:t>Smart baggage and cargo handling systems</w:t>
      </w:r>
    </w:p>
    <w:p w14:paraId="6855D416" w14:textId="77777777" w:rsidR="00671951" w:rsidRPr="00671951" w:rsidRDefault="00671951" w:rsidP="00671951">
      <w:pPr>
        <w:numPr>
          <w:ilvl w:val="0"/>
          <w:numId w:val="6"/>
        </w:numPr>
      </w:pPr>
      <w:r w:rsidRPr="00671951">
        <w:t>Direct connection to existing rail infrastructure</w:t>
      </w:r>
    </w:p>
    <w:p w14:paraId="3FB6416F" w14:textId="77777777" w:rsidR="00671951" w:rsidRPr="00671951" w:rsidRDefault="00671951" w:rsidP="00671951">
      <w:r w:rsidRPr="00671951">
        <w:t>Rooftop VTOL Port:</w:t>
      </w:r>
    </w:p>
    <w:p w14:paraId="4DF91950" w14:textId="77777777" w:rsidR="00671951" w:rsidRPr="00671951" w:rsidRDefault="00671951" w:rsidP="00671951">
      <w:pPr>
        <w:numPr>
          <w:ilvl w:val="0"/>
          <w:numId w:val="7"/>
        </w:numPr>
      </w:pPr>
      <w:r w:rsidRPr="00671951">
        <w:t>Multiple VTOL landing pads</w:t>
      </w:r>
    </w:p>
    <w:p w14:paraId="684CF1AB" w14:textId="77777777" w:rsidR="00671951" w:rsidRPr="00671951" w:rsidRDefault="00671951" w:rsidP="00671951">
      <w:pPr>
        <w:numPr>
          <w:ilvl w:val="0"/>
          <w:numId w:val="7"/>
        </w:numPr>
      </w:pPr>
      <w:r w:rsidRPr="00671951">
        <w:t>Advanced air traffic management systems</w:t>
      </w:r>
    </w:p>
    <w:p w14:paraId="6AE024A1" w14:textId="77777777" w:rsidR="00671951" w:rsidRPr="00671951" w:rsidRDefault="00671951" w:rsidP="00671951">
      <w:pPr>
        <w:numPr>
          <w:ilvl w:val="0"/>
          <w:numId w:val="7"/>
        </w:numPr>
      </w:pPr>
      <w:r w:rsidRPr="00671951">
        <w:t>Weather monitoring and safety systems</w:t>
      </w:r>
    </w:p>
    <w:p w14:paraId="33EA29D4" w14:textId="77777777" w:rsidR="00671951" w:rsidRPr="00671951" w:rsidRDefault="00671951" w:rsidP="00671951">
      <w:pPr>
        <w:numPr>
          <w:ilvl w:val="0"/>
          <w:numId w:val="7"/>
        </w:numPr>
      </w:pPr>
      <w:r w:rsidRPr="00671951">
        <w:t>Passenger boarding and waiting areas</w:t>
      </w:r>
    </w:p>
    <w:p w14:paraId="39536EE0" w14:textId="77777777" w:rsidR="00671951" w:rsidRPr="00671951" w:rsidRDefault="00671951" w:rsidP="00671951">
      <w:r w:rsidRPr="00671951">
        <w:t xml:space="preserve">Technology Integration </w:t>
      </w:r>
      <w:proofErr w:type="gramStart"/>
      <w:r w:rsidRPr="00671951">
        <w:t>The</w:t>
      </w:r>
      <w:proofErr w:type="gramEnd"/>
      <w:r w:rsidRPr="00671951">
        <w:t xml:space="preserve"> HUB system leverages cutting-edge technologies to ensure safe, efficient operations:</w:t>
      </w:r>
    </w:p>
    <w:p w14:paraId="50D15E71" w14:textId="77777777" w:rsidR="00671951" w:rsidRPr="00671951" w:rsidRDefault="00671951" w:rsidP="00671951">
      <w:pPr>
        <w:numPr>
          <w:ilvl w:val="0"/>
          <w:numId w:val="8"/>
        </w:numPr>
      </w:pPr>
      <w:r w:rsidRPr="00671951">
        <w:t>AI-powered traffic management</w:t>
      </w:r>
    </w:p>
    <w:p w14:paraId="0B20F171" w14:textId="77777777" w:rsidR="00671951" w:rsidRPr="00671951" w:rsidRDefault="00671951" w:rsidP="00671951">
      <w:pPr>
        <w:numPr>
          <w:ilvl w:val="0"/>
          <w:numId w:val="8"/>
        </w:numPr>
      </w:pPr>
      <w:r w:rsidRPr="00671951">
        <w:t>Real-time route optimization</w:t>
      </w:r>
    </w:p>
    <w:p w14:paraId="09DB2E1B" w14:textId="77777777" w:rsidR="00671951" w:rsidRPr="00671951" w:rsidRDefault="00671951" w:rsidP="00671951">
      <w:pPr>
        <w:numPr>
          <w:ilvl w:val="0"/>
          <w:numId w:val="8"/>
        </w:numPr>
      </w:pPr>
      <w:r w:rsidRPr="00671951">
        <w:t>Predictive maintenance systems</w:t>
      </w:r>
    </w:p>
    <w:p w14:paraId="3884822C" w14:textId="77777777" w:rsidR="00671951" w:rsidRPr="00671951" w:rsidRDefault="00671951" w:rsidP="00671951">
      <w:pPr>
        <w:numPr>
          <w:ilvl w:val="0"/>
          <w:numId w:val="8"/>
        </w:numPr>
      </w:pPr>
      <w:r w:rsidRPr="00671951">
        <w:t>Integrated passenger booking and tracking</w:t>
      </w:r>
    </w:p>
    <w:p w14:paraId="4E82ACF2" w14:textId="77777777" w:rsidR="00671951" w:rsidRPr="00671951" w:rsidRDefault="00671951" w:rsidP="00671951">
      <w:pPr>
        <w:numPr>
          <w:ilvl w:val="0"/>
          <w:numId w:val="8"/>
        </w:numPr>
      </w:pPr>
      <w:r w:rsidRPr="00671951">
        <w:t>Advanced security systems</w:t>
      </w:r>
    </w:p>
    <w:p w14:paraId="0631AD63" w14:textId="77777777" w:rsidR="00671951" w:rsidRPr="00671951" w:rsidRDefault="00671951" w:rsidP="00671951">
      <w:r w:rsidRPr="00671951">
        <w:t>Network Expansion From the central T&amp;P hub, the network will expand through strategic placement of secondary hubs across the DFW metroplex:</w:t>
      </w:r>
    </w:p>
    <w:p w14:paraId="3AD570E7" w14:textId="77777777" w:rsidR="00671951" w:rsidRPr="00671951" w:rsidRDefault="00671951" w:rsidP="00671951">
      <w:pPr>
        <w:numPr>
          <w:ilvl w:val="0"/>
          <w:numId w:val="9"/>
        </w:numPr>
      </w:pPr>
      <w:r w:rsidRPr="00671951">
        <w:t>Major business districts</w:t>
      </w:r>
    </w:p>
    <w:p w14:paraId="295921C4" w14:textId="77777777" w:rsidR="00671951" w:rsidRPr="00671951" w:rsidRDefault="00671951" w:rsidP="00671951">
      <w:pPr>
        <w:numPr>
          <w:ilvl w:val="0"/>
          <w:numId w:val="9"/>
        </w:numPr>
      </w:pPr>
      <w:r w:rsidRPr="00671951">
        <w:t>Residential centers</w:t>
      </w:r>
    </w:p>
    <w:p w14:paraId="5B71197E" w14:textId="77777777" w:rsidR="00671951" w:rsidRPr="00671951" w:rsidRDefault="00671951" w:rsidP="00671951">
      <w:pPr>
        <w:numPr>
          <w:ilvl w:val="0"/>
          <w:numId w:val="9"/>
        </w:numPr>
      </w:pPr>
      <w:r w:rsidRPr="00671951">
        <w:t>Entertainment venues</w:t>
      </w:r>
    </w:p>
    <w:p w14:paraId="1CEBE6F2" w14:textId="77777777" w:rsidR="00671951" w:rsidRPr="00671951" w:rsidRDefault="00671951" w:rsidP="00671951">
      <w:pPr>
        <w:numPr>
          <w:ilvl w:val="0"/>
          <w:numId w:val="9"/>
        </w:numPr>
      </w:pPr>
      <w:r w:rsidRPr="00671951">
        <w:t>Educational institutions</w:t>
      </w:r>
    </w:p>
    <w:p w14:paraId="2107822C" w14:textId="77777777" w:rsidR="00671951" w:rsidRPr="00671951" w:rsidRDefault="00671951" w:rsidP="00671951">
      <w:pPr>
        <w:numPr>
          <w:ilvl w:val="0"/>
          <w:numId w:val="9"/>
        </w:numPr>
      </w:pPr>
      <w:r w:rsidRPr="00671951">
        <w:t>Healthcare facilities</w:t>
      </w:r>
    </w:p>
    <w:p w14:paraId="38198490" w14:textId="77777777" w:rsidR="00671951" w:rsidRPr="00671951" w:rsidRDefault="00671951" w:rsidP="00671951">
      <w:r w:rsidRPr="00671951">
        <w:t>This hub-and-spoke model allows for scalable growth while maintaining efficient operations and maximizing coverage of the metropolitan area.</w:t>
      </w:r>
    </w:p>
    <w:p w14:paraId="0007CA33" w14:textId="77777777" w:rsidR="00671951" w:rsidRDefault="00671951"/>
    <w:p w14:paraId="3677C8E0" w14:textId="77777777" w:rsidR="00671951" w:rsidRPr="00671951" w:rsidRDefault="00671951" w:rsidP="00671951">
      <w:r w:rsidRPr="00671951">
        <w:t>Innovation Center Concept</w:t>
      </w:r>
    </w:p>
    <w:p w14:paraId="2C6206B4" w14:textId="77777777" w:rsidR="00671951" w:rsidRPr="00671951" w:rsidRDefault="00671951" w:rsidP="00671951">
      <w:r w:rsidRPr="00671951">
        <w:t xml:space="preserve">Beyond Transportation: A Technology Ecosystem The T&amp;P Innovation Center will transform this historic warehouse into a living laboratory for future technologies. By combining transportation </w:t>
      </w:r>
      <w:r w:rsidRPr="00671951">
        <w:lastRenderedPageBreak/>
        <w:t>infrastructure with research and development facilities, we create a unique ecosystem where innovation can thrive.</w:t>
      </w:r>
    </w:p>
    <w:p w14:paraId="47A7EC40" w14:textId="77777777" w:rsidR="00671951" w:rsidRPr="00671951" w:rsidRDefault="00671951" w:rsidP="00671951">
      <w:r w:rsidRPr="00671951">
        <w:t>Facility Layout</w:t>
      </w:r>
    </w:p>
    <w:p w14:paraId="101F2A52" w14:textId="77777777" w:rsidR="00671951" w:rsidRPr="00671951" w:rsidRDefault="00671951" w:rsidP="00671951">
      <w:r w:rsidRPr="00671951">
        <w:t>Research &amp; Development (Floors 3-5):</w:t>
      </w:r>
    </w:p>
    <w:p w14:paraId="16A741D1" w14:textId="77777777" w:rsidR="00671951" w:rsidRPr="00671951" w:rsidRDefault="00671951" w:rsidP="00671951">
      <w:pPr>
        <w:numPr>
          <w:ilvl w:val="0"/>
          <w:numId w:val="10"/>
        </w:numPr>
      </w:pPr>
      <w:r w:rsidRPr="00671951">
        <w:t>Advanced robotics laboratories</w:t>
      </w:r>
    </w:p>
    <w:p w14:paraId="2994A0FB" w14:textId="77777777" w:rsidR="00671951" w:rsidRPr="00671951" w:rsidRDefault="00671951" w:rsidP="00671951">
      <w:pPr>
        <w:numPr>
          <w:ilvl w:val="0"/>
          <w:numId w:val="10"/>
        </w:numPr>
      </w:pPr>
      <w:r w:rsidRPr="00671951">
        <w:t>Artificial intelligence research centers</w:t>
      </w:r>
    </w:p>
    <w:p w14:paraId="45F07D8C" w14:textId="77777777" w:rsidR="00671951" w:rsidRPr="00671951" w:rsidRDefault="00671951" w:rsidP="00671951">
      <w:pPr>
        <w:numPr>
          <w:ilvl w:val="0"/>
          <w:numId w:val="10"/>
        </w:numPr>
      </w:pPr>
      <w:r w:rsidRPr="00671951">
        <w:t>Urban mobility testing facilities</w:t>
      </w:r>
    </w:p>
    <w:p w14:paraId="360D3ED3" w14:textId="77777777" w:rsidR="00671951" w:rsidRPr="00671951" w:rsidRDefault="00671951" w:rsidP="00671951">
      <w:pPr>
        <w:numPr>
          <w:ilvl w:val="0"/>
          <w:numId w:val="10"/>
        </w:numPr>
      </w:pPr>
      <w:r w:rsidRPr="00671951">
        <w:t>Battery and electric propulsion research spaces</w:t>
      </w:r>
    </w:p>
    <w:p w14:paraId="352FEBC3" w14:textId="77777777" w:rsidR="00671951" w:rsidRPr="00671951" w:rsidRDefault="00671951" w:rsidP="00671951">
      <w:pPr>
        <w:numPr>
          <w:ilvl w:val="0"/>
          <w:numId w:val="10"/>
        </w:numPr>
      </w:pPr>
      <w:r w:rsidRPr="00671951">
        <w:t>Technology company offices and collaborative spaces</w:t>
      </w:r>
    </w:p>
    <w:p w14:paraId="0A7459C8" w14:textId="77777777" w:rsidR="00671951" w:rsidRPr="00671951" w:rsidRDefault="00671951" w:rsidP="00671951">
      <w:r w:rsidRPr="00671951">
        <w:t>Light Manufacturing &amp; Testing (Floors 6-7):</w:t>
      </w:r>
    </w:p>
    <w:p w14:paraId="2CA4FB24" w14:textId="77777777" w:rsidR="00671951" w:rsidRPr="00671951" w:rsidRDefault="00671951" w:rsidP="00671951">
      <w:pPr>
        <w:numPr>
          <w:ilvl w:val="0"/>
          <w:numId w:val="11"/>
        </w:numPr>
      </w:pPr>
      <w:r w:rsidRPr="00671951">
        <w:t>Prototype development facilities</w:t>
      </w:r>
    </w:p>
    <w:p w14:paraId="5043515E" w14:textId="77777777" w:rsidR="00671951" w:rsidRPr="00671951" w:rsidRDefault="00671951" w:rsidP="00671951">
      <w:pPr>
        <w:numPr>
          <w:ilvl w:val="0"/>
          <w:numId w:val="11"/>
        </w:numPr>
      </w:pPr>
      <w:r w:rsidRPr="00671951">
        <w:t>Small-scale production spaces</w:t>
      </w:r>
    </w:p>
    <w:p w14:paraId="41957351" w14:textId="77777777" w:rsidR="00671951" w:rsidRPr="00671951" w:rsidRDefault="00671951" w:rsidP="00671951">
      <w:pPr>
        <w:numPr>
          <w:ilvl w:val="0"/>
          <w:numId w:val="11"/>
        </w:numPr>
      </w:pPr>
      <w:r w:rsidRPr="00671951">
        <w:t>Testing and validation laboratories</w:t>
      </w:r>
    </w:p>
    <w:p w14:paraId="1D75C10C" w14:textId="77777777" w:rsidR="00671951" w:rsidRPr="00671951" w:rsidRDefault="00671951" w:rsidP="00671951">
      <w:pPr>
        <w:numPr>
          <w:ilvl w:val="0"/>
          <w:numId w:val="11"/>
        </w:numPr>
      </w:pPr>
      <w:r w:rsidRPr="00671951">
        <w:t>Quality control centers</w:t>
      </w:r>
    </w:p>
    <w:p w14:paraId="497B9BF0" w14:textId="77777777" w:rsidR="00671951" w:rsidRPr="00671951" w:rsidRDefault="00671951" w:rsidP="00671951">
      <w:pPr>
        <w:numPr>
          <w:ilvl w:val="0"/>
          <w:numId w:val="11"/>
        </w:numPr>
      </w:pPr>
      <w:r w:rsidRPr="00671951">
        <w:t>Advanced materials research</w:t>
      </w:r>
    </w:p>
    <w:p w14:paraId="261A10F8" w14:textId="77777777" w:rsidR="00671951" w:rsidRPr="00671951" w:rsidRDefault="00671951" w:rsidP="00671951">
      <w:r w:rsidRPr="00671951">
        <w:t>Technology Showcase (Floor 1-2):</w:t>
      </w:r>
    </w:p>
    <w:p w14:paraId="5109B835" w14:textId="77777777" w:rsidR="00671951" w:rsidRPr="00671951" w:rsidRDefault="00671951" w:rsidP="00671951">
      <w:pPr>
        <w:numPr>
          <w:ilvl w:val="0"/>
          <w:numId w:val="12"/>
        </w:numPr>
      </w:pPr>
      <w:r w:rsidRPr="00671951">
        <w:t>Interactive technology exhibitions</w:t>
      </w:r>
    </w:p>
    <w:p w14:paraId="7CECB958" w14:textId="77777777" w:rsidR="00671951" w:rsidRPr="00671951" w:rsidRDefault="00671951" w:rsidP="00671951">
      <w:pPr>
        <w:numPr>
          <w:ilvl w:val="0"/>
          <w:numId w:val="12"/>
        </w:numPr>
      </w:pPr>
      <w:r w:rsidRPr="00671951">
        <w:t>Virtual reality experience centers</w:t>
      </w:r>
    </w:p>
    <w:p w14:paraId="208F5AFC" w14:textId="77777777" w:rsidR="00671951" w:rsidRPr="00671951" w:rsidRDefault="00671951" w:rsidP="00671951">
      <w:pPr>
        <w:numPr>
          <w:ilvl w:val="0"/>
          <w:numId w:val="12"/>
        </w:numPr>
      </w:pPr>
      <w:r w:rsidRPr="00671951">
        <w:t>Future mobility demonstrations</w:t>
      </w:r>
    </w:p>
    <w:p w14:paraId="36A22C52" w14:textId="77777777" w:rsidR="00671951" w:rsidRPr="00671951" w:rsidRDefault="00671951" w:rsidP="00671951">
      <w:pPr>
        <w:numPr>
          <w:ilvl w:val="0"/>
          <w:numId w:val="12"/>
        </w:numPr>
      </w:pPr>
      <w:r w:rsidRPr="00671951">
        <w:t>Public education spaces</w:t>
      </w:r>
    </w:p>
    <w:p w14:paraId="068B172A" w14:textId="77777777" w:rsidR="00671951" w:rsidRPr="00671951" w:rsidRDefault="00671951" w:rsidP="00671951">
      <w:pPr>
        <w:numPr>
          <w:ilvl w:val="0"/>
          <w:numId w:val="12"/>
        </w:numPr>
      </w:pPr>
      <w:r w:rsidRPr="00671951">
        <w:t>Technology conference facilities</w:t>
      </w:r>
    </w:p>
    <w:p w14:paraId="210463C7" w14:textId="77777777" w:rsidR="00671951" w:rsidRPr="00671951" w:rsidRDefault="00671951" w:rsidP="00671951">
      <w:r w:rsidRPr="00671951">
        <w:t>Infrastructure Hub (Floor 8 &amp; Basement):</w:t>
      </w:r>
    </w:p>
    <w:p w14:paraId="407481A4" w14:textId="77777777" w:rsidR="00671951" w:rsidRPr="00671951" w:rsidRDefault="00671951" w:rsidP="00671951">
      <w:pPr>
        <w:numPr>
          <w:ilvl w:val="0"/>
          <w:numId w:val="13"/>
        </w:numPr>
      </w:pPr>
      <w:r w:rsidRPr="00671951">
        <w:t>High-performance computing centers</w:t>
      </w:r>
    </w:p>
    <w:p w14:paraId="509E3AD5" w14:textId="77777777" w:rsidR="00671951" w:rsidRPr="00671951" w:rsidRDefault="00671951" w:rsidP="00671951">
      <w:pPr>
        <w:numPr>
          <w:ilvl w:val="0"/>
          <w:numId w:val="13"/>
        </w:numPr>
      </w:pPr>
      <w:r w:rsidRPr="00671951">
        <w:t>Data processing facilities</w:t>
      </w:r>
    </w:p>
    <w:p w14:paraId="6143D771" w14:textId="77777777" w:rsidR="00671951" w:rsidRPr="00671951" w:rsidRDefault="00671951" w:rsidP="00671951">
      <w:pPr>
        <w:numPr>
          <w:ilvl w:val="0"/>
          <w:numId w:val="13"/>
        </w:numPr>
      </w:pPr>
      <w:r w:rsidRPr="00671951">
        <w:t>Network operations center</w:t>
      </w:r>
    </w:p>
    <w:p w14:paraId="02ACF0A2" w14:textId="77777777" w:rsidR="00671951" w:rsidRPr="00671951" w:rsidRDefault="00671951" w:rsidP="00671951">
      <w:pPr>
        <w:numPr>
          <w:ilvl w:val="0"/>
          <w:numId w:val="13"/>
        </w:numPr>
      </w:pPr>
      <w:r w:rsidRPr="00671951">
        <w:t>Backup power systems</w:t>
      </w:r>
    </w:p>
    <w:p w14:paraId="3F981D84" w14:textId="77777777" w:rsidR="00671951" w:rsidRPr="00671951" w:rsidRDefault="00671951" w:rsidP="00671951">
      <w:pPr>
        <w:numPr>
          <w:ilvl w:val="0"/>
          <w:numId w:val="13"/>
        </w:numPr>
      </w:pPr>
      <w:r w:rsidRPr="00671951">
        <w:t>Advanced telecommunications infrastructure</w:t>
      </w:r>
    </w:p>
    <w:p w14:paraId="49B1204E" w14:textId="77777777" w:rsidR="00671951" w:rsidRPr="00671951" w:rsidRDefault="00671951" w:rsidP="00671951">
      <w:r w:rsidRPr="00671951">
        <w:t xml:space="preserve">Public Integration </w:t>
      </w:r>
      <w:proofErr w:type="gramStart"/>
      <w:r w:rsidRPr="00671951">
        <w:t>The</w:t>
      </w:r>
      <w:proofErr w:type="gramEnd"/>
      <w:r w:rsidRPr="00671951">
        <w:t xml:space="preserve"> Innovation Center will engage the public through:</w:t>
      </w:r>
    </w:p>
    <w:p w14:paraId="2B312887" w14:textId="77777777" w:rsidR="00671951" w:rsidRPr="00671951" w:rsidRDefault="00671951" w:rsidP="00671951">
      <w:pPr>
        <w:numPr>
          <w:ilvl w:val="0"/>
          <w:numId w:val="14"/>
        </w:numPr>
      </w:pPr>
      <w:r w:rsidRPr="00671951">
        <w:t>Educational programs partnering with local schools and universities</w:t>
      </w:r>
    </w:p>
    <w:p w14:paraId="17EC94DE" w14:textId="77777777" w:rsidR="00671951" w:rsidRPr="00671951" w:rsidRDefault="00671951" w:rsidP="00671951">
      <w:pPr>
        <w:numPr>
          <w:ilvl w:val="0"/>
          <w:numId w:val="14"/>
        </w:numPr>
      </w:pPr>
      <w:r w:rsidRPr="00671951">
        <w:lastRenderedPageBreak/>
        <w:t>Regular technology demonstrations and exhibitions</w:t>
      </w:r>
    </w:p>
    <w:p w14:paraId="6A17C99C" w14:textId="77777777" w:rsidR="00671951" w:rsidRPr="00671951" w:rsidRDefault="00671951" w:rsidP="00671951">
      <w:pPr>
        <w:numPr>
          <w:ilvl w:val="0"/>
          <w:numId w:val="14"/>
        </w:numPr>
      </w:pPr>
      <w:r w:rsidRPr="00671951">
        <w:t>Startup incubator programs</w:t>
      </w:r>
    </w:p>
    <w:p w14:paraId="2D9E5205" w14:textId="77777777" w:rsidR="00671951" w:rsidRPr="00671951" w:rsidRDefault="00671951" w:rsidP="00671951">
      <w:pPr>
        <w:numPr>
          <w:ilvl w:val="0"/>
          <w:numId w:val="14"/>
        </w:numPr>
      </w:pPr>
      <w:r w:rsidRPr="00671951">
        <w:t>Public lectures and workshops</w:t>
      </w:r>
    </w:p>
    <w:p w14:paraId="2DBD5652" w14:textId="77777777" w:rsidR="00671951" w:rsidRPr="00671951" w:rsidRDefault="00671951" w:rsidP="00671951">
      <w:pPr>
        <w:numPr>
          <w:ilvl w:val="0"/>
          <w:numId w:val="14"/>
        </w:numPr>
      </w:pPr>
      <w:r w:rsidRPr="00671951">
        <w:t>Interactive technology experiences</w:t>
      </w:r>
    </w:p>
    <w:p w14:paraId="53A54CB9" w14:textId="77777777" w:rsidR="00671951" w:rsidRPr="00671951" w:rsidRDefault="00671951" w:rsidP="00671951">
      <w:r w:rsidRPr="00671951">
        <w:t xml:space="preserve">Economic Impact </w:t>
      </w:r>
      <w:proofErr w:type="gramStart"/>
      <w:r w:rsidRPr="00671951">
        <w:t>The</w:t>
      </w:r>
      <w:proofErr w:type="gramEnd"/>
      <w:r w:rsidRPr="00671951">
        <w:t xml:space="preserve"> Innovation Center will drive economic growth through:</w:t>
      </w:r>
    </w:p>
    <w:p w14:paraId="077D333F" w14:textId="77777777" w:rsidR="00671951" w:rsidRPr="00671951" w:rsidRDefault="00671951" w:rsidP="00671951">
      <w:pPr>
        <w:numPr>
          <w:ilvl w:val="0"/>
          <w:numId w:val="15"/>
        </w:numPr>
      </w:pPr>
      <w:r w:rsidRPr="00671951">
        <w:t xml:space="preserve">Creation of </w:t>
      </w:r>
      <w:proofErr w:type="gramStart"/>
      <w:r w:rsidRPr="00671951">
        <w:t>high-skilled</w:t>
      </w:r>
      <w:proofErr w:type="gramEnd"/>
      <w:r w:rsidRPr="00671951">
        <w:t xml:space="preserve"> technology jobs</w:t>
      </w:r>
    </w:p>
    <w:p w14:paraId="6923A9C9" w14:textId="77777777" w:rsidR="00671951" w:rsidRPr="00671951" w:rsidRDefault="00671951" w:rsidP="00671951">
      <w:pPr>
        <w:numPr>
          <w:ilvl w:val="0"/>
          <w:numId w:val="15"/>
        </w:numPr>
      </w:pPr>
      <w:r w:rsidRPr="00671951">
        <w:t>Attraction of technology companies to the region</w:t>
      </w:r>
    </w:p>
    <w:p w14:paraId="1835832D" w14:textId="77777777" w:rsidR="00671951" w:rsidRPr="00671951" w:rsidRDefault="00671951" w:rsidP="00671951">
      <w:pPr>
        <w:numPr>
          <w:ilvl w:val="0"/>
          <w:numId w:val="15"/>
        </w:numPr>
      </w:pPr>
      <w:r w:rsidRPr="00671951">
        <w:t>Development of new intellectual property</w:t>
      </w:r>
    </w:p>
    <w:p w14:paraId="57F61230" w14:textId="77777777" w:rsidR="00671951" w:rsidRPr="00671951" w:rsidRDefault="00671951" w:rsidP="00671951">
      <w:pPr>
        <w:numPr>
          <w:ilvl w:val="0"/>
          <w:numId w:val="15"/>
        </w:numPr>
      </w:pPr>
      <w:r w:rsidRPr="00671951">
        <w:t>Establishment of DFW as a technology hub</w:t>
      </w:r>
    </w:p>
    <w:p w14:paraId="1624A829" w14:textId="77777777" w:rsidR="00671951" w:rsidRPr="00671951" w:rsidRDefault="00671951" w:rsidP="00671951">
      <w:pPr>
        <w:numPr>
          <w:ilvl w:val="0"/>
          <w:numId w:val="15"/>
        </w:numPr>
      </w:pPr>
      <w:r w:rsidRPr="00671951">
        <w:t>Support for technology startups and entrepreneurs</w:t>
      </w:r>
    </w:p>
    <w:p w14:paraId="7137C3DD" w14:textId="77777777" w:rsidR="00671951" w:rsidRDefault="00671951"/>
    <w:p w14:paraId="67FC3326" w14:textId="77777777" w:rsidR="00671951" w:rsidRPr="00671951" w:rsidRDefault="00671951" w:rsidP="00671951">
      <w:r w:rsidRPr="00671951">
        <w:t>Implementation Strategy &amp; Next Steps</w:t>
      </w:r>
    </w:p>
    <w:p w14:paraId="514333D6" w14:textId="77777777" w:rsidR="00671951" w:rsidRPr="00671951" w:rsidRDefault="00671951" w:rsidP="00671951">
      <w:r w:rsidRPr="00671951">
        <w:t>Phase 1: Property Acquisition and Initial Development (Months 0-12)</w:t>
      </w:r>
    </w:p>
    <w:p w14:paraId="1A287C53" w14:textId="77777777" w:rsidR="00671951" w:rsidRPr="00671951" w:rsidRDefault="00671951" w:rsidP="00671951">
      <w:pPr>
        <w:numPr>
          <w:ilvl w:val="0"/>
          <w:numId w:val="16"/>
        </w:numPr>
      </w:pPr>
      <w:r w:rsidRPr="00671951">
        <w:t>Secure property through strategic acquisition</w:t>
      </w:r>
    </w:p>
    <w:p w14:paraId="1E363EFE" w14:textId="77777777" w:rsidR="00671951" w:rsidRPr="00671951" w:rsidRDefault="00671951" w:rsidP="00671951">
      <w:pPr>
        <w:numPr>
          <w:ilvl w:val="0"/>
          <w:numId w:val="16"/>
        </w:numPr>
      </w:pPr>
      <w:r w:rsidRPr="00671951">
        <w:t>Complete detailed structural assessment</w:t>
      </w:r>
    </w:p>
    <w:p w14:paraId="221B4AA7" w14:textId="77777777" w:rsidR="00671951" w:rsidRPr="00671951" w:rsidRDefault="00671951" w:rsidP="00671951">
      <w:pPr>
        <w:numPr>
          <w:ilvl w:val="0"/>
          <w:numId w:val="16"/>
        </w:numPr>
      </w:pPr>
      <w:r w:rsidRPr="00671951">
        <w:t>Begin essential repairs ($2.15M structural rehabilitation)</w:t>
      </w:r>
    </w:p>
    <w:p w14:paraId="0C0B9AE0" w14:textId="77777777" w:rsidR="00671951" w:rsidRPr="00671951" w:rsidRDefault="00671951" w:rsidP="00671951">
      <w:pPr>
        <w:numPr>
          <w:ilvl w:val="0"/>
          <w:numId w:val="16"/>
        </w:numPr>
      </w:pPr>
      <w:r w:rsidRPr="00671951">
        <w:t>Initiate permitting and zoning processes</w:t>
      </w:r>
    </w:p>
    <w:p w14:paraId="34412B50" w14:textId="77777777" w:rsidR="00671951" w:rsidRPr="00671951" w:rsidRDefault="00671951" w:rsidP="00671951">
      <w:pPr>
        <w:numPr>
          <w:ilvl w:val="0"/>
          <w:numId w:val="16"/>
        </w:numPr>
      </w:pPr>
      <w:r w:rsidRPr="00671951">
        <w:t>Establish key partnerships with technology companies and transportation providers</w:t>
      </w:r>
    </w:p>
    <w:p w14:paraId="43276EC9" w14:textId="77777777" w:rsidR="00671951" w:rsidRPr="00671951" w:rsidRDefault="00671951" w:rsidP="00671951">
      <w:pPr>
        <w:numPr>
          <w:ilvl w:val="0"/>
          <w:numId w:val="16"/>
        </w:numPr>
      </w:pPr>
      <w:r w:rsidRPr="00671951">
        <w:t>Develop detailed architectural and engineering plans</w:t>
      </w:r>
    </w:p>
    <w:p w14:paraId="5AD1DCE0" w14:textId="77777777" w:rsidR="00671951" w:rsidRPr="00671951" w:rsidRDefault="00671951" w:rsidP="00671951">
      <w:r w:rsidRPr="00671951">
        <w:t>Phase 2: Infrastructure Development (Months 13-24)</w:t>
      </w:r>
    </w:p>
    <w:p w14:paraId="40135EA2" w14:textId="77777777" w:rsidR="00671951" w:rsidRPr="00671951" w:rsidRDefault="00671951" w:rsidP="00671951">
      <w:pPr>
        <w:numPr>
          <w:ilvl w:val="0"/>
          <w:numId w:val="17"/>
        </w:numPr>
      </w:pPr>
      <w:r w:rsidRPr="00671951">
        <w:t>Complete building rehabilitation</w:t>
      </w:r>
    </w:p>
    <w:p w14:paraId="42223DD9" w14:textId="77777777" w:rsidR="00671951" w:rsidRPr="00671951" w:rsidRDefault="00671951" w:rsidP="00671951">
      <w:pPr>
        <w:numPr>
          <w:ilvl w:val="0"/>
          <w:numId w:val="17"/>
        </w:numPr>
      </w:pPr>
      <w:r w:rsidRPr="00671951">
        <w:t>Install VTOL infrastructure on rooftop</w:t>
      </w:r>
    </w:p>
    <w:p w14:paraId="36AB953C" w14:textId="77777777" w:rsidR="00671951" w:rsidRPr="00671951" w:rsidRDefault="00671951" w:rsidP="00671951">
      <w:pPr>
        <w:numPr>
          <w:ilvl w:val="0"/>
          <w:numId w:val="17"/>
        </w:numPr>
      </w:pPr>
      <w:r w:rsidRPr="00671951">
        <w:t>Develop ground transportation facilities</w:t>
      </w:r>
    </w:p>
    <w:p w14:paraId="6F88EBBF" w14:textId="77777777" w:rsidR="00671951" w:rsidRPr="00671951" w:rsidRDefault="00671951" w:rsidP="00671951">
      <w:pPr>
        <w:numPr>
          <w:ilvl w:val="0"/>
          <w:numId w:val="17"/>
        </w:numPr>
      </w:pPr>
      <w:r w:rsidRPr="00671951">
        <w:t>Establish computing and telecommunications infrastructure</w:t>
      </w:r>
    </w:p>
    <w:p w14:paraId="72C8ED21" w14:textId="77777777" w:rsidR="00671951" w:rsidRPr="00671951" w:rsidRDefault="00671951" w:rsidP="00671951">
      <w:pPr>
        <w:numPr>
          <w:ilvl w:val="0"/>
          <w:numId w:val="17"/>
        </w:numPr>
      </w:pPr>
      <w:r w:rsidRPr="00671951">
        <w:t>Begin renovation of research and development spaces</w:t>
      </w:r>
    </w:p>
    <w:p w14:paraId="213DF6D0" w14:textId="77777777" w:rsidR="00671951" w:rsidRPr="00671951" w:rsidRDefault="00671951" w:rsidP="00671951">
      <w:pPr>
        <w:numPr>
          <w:ilvl w:val="0"/>
          <w:numId w:val="17"/>
        </w:numPr>
      </w:pPr>
      <w:r w:rsidRPr="00671951">
        <w:t>Install initial charging and support systems</w:t>
      </w:r>
    </w:p>
    <w:p w14:paraId="61324BB9" w14:textId="77777777" w:rsidR="00671951" w:rsidRPr="00671951" w:rsidRDefault="00671951" w:rsidP="00671951">
      <w:r w:rsidRPr="00671951">
        <w:t>Phase 3: Technology Integration (Months 25-36)</w:t>
      </w:r>
    </w:p>
    <w:p w14:paraId="618FE0F4" w14:textId="77777777" w:rsidR="00671951" w:rsidRPr="00671951" w:rsidRDefault="00671951" w:rsidP="00671951">
      <w:pPr>
        <w:numPr>
          <w:ilvl w:val="0"/>
          <w:numId w:val="18"/>
        </w:numPr>
      </w:pPr>
      <w:r w:rsidRPr="00671951">
        <w:t>Launch initial autonomous vehicle operations</w:t>
      </w:r>
    </w:p>
    <w:p w14:paraId="67B5EE4B" w14:textId="77777777" w:rsidR="00671951" w:rsidRPr="00671951" w:rsidRDefault="00671951" w:rsidP="00671951">
      <w:pPr>
        <w:numPr>
          <w:ilvl w:val="0"/>
          <w:numId w:val="18"/>
        </w:numPr>
      </w:pPr>
      <w:r w:rsidRPr="00671951">
        <w:t>Begin VTOL test flights and certification process</w:t>
      </w:r>
    </w:p>
    <w:p w14:paraId="4983A48A" w14:textId="77777777" w:rsidR="00671951" w:rsidRPr="00671951" w:rsidRDefault="00671951" w:rsidP="00671951">
      <w:pPr>
        <w:numPr>
          <w:ilvl w:val="0"/>
          <w:numId w:val="18"/>
        </w:numPr>
      </w:pPr>
      <w:r w:rsidRPr="00671951">
        <w:lastRenderedPageBreak/>
        <w:t>Open first research and development facilities</w:t>
      </w:r>
    </w:p>
    <w:p w14:paraId="5A4C0E2F" w14:textId="77777777" w:rsidR="00671951" w:rsidRPr="00671951" w:rsidRDefault="00671951" w:rsidP="00671951">
      <w:pPr>
        <w:numPr>
          <w:ilvl w:val="0"/>
          <w:numId w:val="18"/>
        </w:numPr>
      </w:pPr>
      <w:r w:rsidRPr="00671951">
        <w:t>Establish computing centers</w:t>
      </w:r>
    </w:p>
    <w:p w14:paraId="32C908ED" w14:textId="77777777" w:rsidR="00671951" w:rsidRPr="00671951" w:rsidRDefault="00671951" w:rsidP="00671951">
      <w:pPr>
        <w:numPr>
          <w:ilvl w:val="0"/>
          <w:numId w:val="18"/>
        </w:numPr>
      </w:pPr>
      <w:proofErr w:type="gramStart"/>
      <w:r w:rsidRPr="00671951">
        <w:t>Initialize</w:t>
      </w:r>
      <w:proofErr w:type="gramEnd"/>
      <w:r w:rsidRPr="00671951">
        <w:t xml:space="preserve"> traffic management systems</w:t>
      </w:r>
    </w:p>
    <w:p w14:paraId="65683C7E" w14:textId="77777777" w:rsidR="00671951" w:rsidRPr="00671951" w:rsidRDefault="00671951" w:rsidP="00671951">
      <w:pPr>
        <w:numPr>
          <w:ilvl w:val="0"/>
          <w:numId w:val="18"/>
        </w:numPr>
      </w:pPr>
      <w:r w:rsidRPr="00671951">
        <w:t>Start public showcase areas</w:t>
      </w:r>
    </w:p>
    <w:p w14:paraId="6AE5AA27" w14:textId="77777777" w:rsidR="00671951" w:rsidRPr="00671951" w:rsidRDefault="00671951" w:rsidP="00671951">
      <w:r w:rsidRPr="00671951">
        <w:t>Phase 4: Full System Launch (Months 37-48)</w:t>
      </w:r>
    </w:p>
    <w:p w14:paraId="07BD8817" w14:textId="77777777" w:rsidR="00671951" w:rsidRPr="00671951" w:rsidRDefault="00671951" w:rsidP="00671951">
      <w:pPr>
        <w:numPr>
          <w:ilvl w:val="0"/>
          <w:numId w:val="19"/>
        </w:numPr>
      </w:pPr>
      <w:r w:rsidRPr="00671951">
        <w:t>Begin full VTOL operations</w:t>
      </w:r>
    </w:p>
    <w:p w14:paraId="0D1A9FD1" w14:textId="77777777" w:rsidR="00671951" w:rsidRPr="00671951" w:rsidRDefault="00671951" w:rsidP="00671951">
      <w:pPr>
        <w:numPr>
          <w:ilvl w:val="0"/>
          <w:numId w:val="19"/>
        </w:numPr>
      </w:pPr>
      <w:r w:rsidRPr="00671951">
        <w:t>Launch complete autonomous vehicle network</w:t>
      </w:r>
    </w:p>
    <w:p w14:paraId="5171D703" w14:textId="77777777" w:rsidR="00671951" w:rsidRPr="00671951" w:rsidRDefault="00671951" w:rsidP="00671951">
      <w:pPr>
        <w:numPr>
          <w:ilvl w:val="0"/>
          <w:numId w:val="19"/>
        </w:numPr>
      </w:pPr>
      <w:r w:rsidRPr="00671951">
        <w:t>Open all research facilities</w:t>
      </w:r>
    </w:p>
    <w:p w14:paraId="17526FE0" w14:textId="77777777" w:rsidR="00671951" w:rsidRPr="00671951" w:rsidRDefault="00671951" w:rsidP="00671951">
      <w:pPr>
        <w:numPr>
          <w:ilvl w:val="0"/>
          <w:numId w:val="19"/>
        </w:numPr>
      </w:pPr>
      <w:r w:rsidRPr="00671951">
        <w:t>Activate public spaces and exhibitions</w:t>
      </w:r>
    </w:p>
    <w:p w14:paraId="509A996C" w14:textId="77777777" w:rsidR="00671951" w:rsidRPr="00671951" w:rsidRDefault="00671951" w:rsidP="00671951">
      <w:pPr>
        <w:numPr>
          <w:ilvl w:val="0"/>
          <w:numId w:val="19"/>
        </w:numPr>
      </w:pPr>
      <w:r w:rsidRPr="00671951">
        <w:t>Initiate educational programs</w:t>
      </w:r>
    </w:p>
    <w:p w14:paraId="55FCB526" w14:textId="77777777" w:rsidR="00671951" w:rsidRPr="00671951" w:rsidRDefault="00671951" w:rsidP="00671951">
      <w:pPr>
        <w:numPr>
          <w:ilvl w:val="0"/>
          <w:numId w:val="19"/>
        </w:numPr>
      </w:pPr>
      <w:r w:rsidRPr="00671951">
        <w:t>Start incubator programs</w:t>
      </w:r>
    </w:p>
    <w:p w14:paraId="5ABE68BE" w14:textId="77777777" w:rsidR="00671951" w:rsidRPr="00671951" w:rsidRDefault="00671951" w:rsidP="00671951">
      <w:r w:rsidRPr="00671951">
        <w:t>Immediate Next Steps</w:t>
      </w:r>
    </w:p>
    <w:p w14:paraId="55C5171D" w14:textId="77777777" w:rsidR="00671951" w:rsidRPr="00671951" w:rsidRDefault="00671951" w:rsidP="00671951">
      <w:pPr>
        <w:numPr>
          <w:ilvl w:val="0"/>
          <w:numId w:val="20"/>
        </w:numPr>
      </w:pPr>
      <w:proofErr w:type="gramStart"/>
      <w:r w:rsidRPr="00671951">
        <w:t>Form</w:t>
      </w:r>
      <w:proofErr w:type="gramEnd"/>
      <w:r w:rsidRPr="00671951">
        <w:t xml:space="preserve"> core development team</w:t>
      </w:r>
    </w:p>
    <w:p w14:paraId="0514A86D" w14:textId="77777777" w:rsidR="00671951" w:rsidRPr="00671951" w:rsidRDefault="00671951" w:rsidP="00671951">
      <w:pPr>
        <w:numPr>
          <w:ilvl w:val="0"/>
          <w:numId w:val="20"/>
        </w:numPr>
      </w:pPr>
      <w:r w:rsidRPr="00671951">
        <w:t>Initiate property acquisition negotiations</w:t>
      </w:r>
    </w:p>
    <w:p w14:paraId="048E1EDD" w14:textId="77777777" w:rsidR="00671951" w:rsidRPr="00671951" w:rsidRDefault="00671951" w:rsidP="00671951">
      <w:pPr>
        <w:numPr>
          <w:ilvl w:val="0"/>
          <w:numId w:val="20"/>
        </w:numPr>
      </w:pPr>
      <w:r w:rsidRPr="00671951">
        <w:t>Begin regulatory and permitting discussions</w:t>
      </w:r>
    </w:p>
    <w:p w14:paraId="5B42BFC7" w14:textId="77777777" w:rsidR="00671951" w:rsidRPr="00671951" w:rsidRDefault="00671951" w:rsidP="00671951">
      <w:pPr>
        <w:numPr>
          <w:ilvl w:val="0"/>
          <w:numId w:val="20"/>
        </w:numPr>
      </w:pPr>
      <w:r w:rsidRPr="00671951">
        <w:t>Establish initial public-private partnerships</w:t>
      </w:r>
    </w:p>
    <w:p w14:paraId="2AC417AD" w14:textId="77777777" w:rsidR="00671951" w:rsidRPr="00671951" w:rsidRDefault="00671951" w:rsidP="00671951">
      <w:pPr>
        <w:numPr>
          <w:ilvl w:val="0"/>
          <w:numId w:val="20"/>
        </w:numPr>
      </w:pPr>
      <w:r w:rsidRPr="00671951">
        <w:t>Launch community engagement process</w:t>
      </w:r>
    </w:p>
    <w:p w14:paraId="3FCD0E48" w14:textId="77777777" w:rsidR="00671951" w:rsidRPr="00671951" w:rsidRDefault="00671951" w:rsidP="00671951">
      <w:r w:rsidRPr="00671951">
        <w:t>Investment Requirements</w:t>
      </w:r>
    </w:p>
    <w:p w14:paraId="38A9B01B" w14:textId="77777777" w:rsidR="00671951" w:rsidRPr="00671951" w:rsidRDefault="00671951" w:rsidP="00671951">
      <w:pPr>
        <w:numPr>
          <w:ilvl w:val="0"/>
          <w:numId w:val="21"/>
        </w:numPr>
      </w:pPr>
      <w:r w:rsidRPr="00671951">
        <w:t>Property acquisition: TBD based on negotiations</w:t>
      </w:r>
    </w:p>
    <w:p w14:paraId="60D5CE61" w14:textId="77777777" w:rsidR="00671951" w:rsidRPr="00671951" w:rsidRDefault="00671951" w:rsidP="00671951">
      <w:pPr>
        <w:numPr>
          <w:ilvl w:val="0"/>
          <w:numId w:val="21"/>
        </w:numPr>
      </w:pPr>
      <w:r w:rsidRPr="00671951">
        <w:t>Structural repairs: $2.15M (initial estimate)</w:t>
      </w:r>
    </w:p>
    <w:p w14:paraId="055B3F86" w14:textId="77777777" w:rsidR="00671951" w:rsidRPr="00671951" w:rsidRDefault="00671951" w:rsidP="00671951">
      <w:pPr>
        <w:numPr>
          <w:ilvl w:val="0"/>
          <w:numId w:val="21"/>
        </w:numPr>
      </w:pPr>
      <w:r w:rsidRPr="00671951">
        <w:t>Infrastructure development: TBD</w:t>
      </w:r>
    </w:p>
    <w:p w14:paraId="18A0BAD1" w14:textId="77777777" w:rsidR="00671951" w:rsidRPr="00671951" w:rsidRDefault="00671951" w:rsidP="00671951">
      <w:pPr>
        <w:numPr>
          <w:ilvl w:val="0"/>
          <w:numId w:val="21"/>
        </w:numPr>
      </w:pPr>
      <w:r w:rsidRPr="00671951">
        <w:t>Technology systems: TBD</w:t>
      </w:r>
    </w:p>
    <w:p w14:paraId="692BB42C" w14:textId="77777777" w:rsidR="00671951" w:rsidRPr="00671951" w:rsidRDefault="00671951" w:rsidP="00671951">
      <w:pPr>
        <w:numPr>
          <w:ilvl w:val="0"/>
          <w:numId w:val="21"/>
        </w:numPr>
      </w:pPr>
      <w:r w:rsidRPr="00671951">
        <w:t>Operational costs: TBD</w:t>
      </w:r>
    </w:p>
    <w:p w14:paraId="4CABEA6E" w14:textId="77777777" w:rsidR="00671951" w:rsidRPr="00671951" w:rsidRDefault="00671951" w:rsidP="00671951">
      <w:r w:rsidRPr="00671951">
        <w:t>The transformation of the T&amp;P Warehouse into a next-generation transportation and technology hub represents a unique opportunity to position DFW at the forefront of urban mobility and technological innovation. Through strategic planning, strong partnerships, and phased implementation, we can create a model for future urban development that honors our past while building our future.</w:t>
      </w:r>
    </w:p>
    <w:p w14:paraId="457D2247" w14:textId="77777777" w:rsidR="00671951" w:rsidRDefault="00671951"/>
    <w:sectPr w:rsidR="00671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39F"/>
    <w:multiLevelType w:val="multilevel"/>
    <w:tmpl w:val="C712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56068"/>
    <w:multiLevelType w:val="multilevel"/>
    <w:tmpl w:val="6210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263DC"/>
    <w:multiLevelType w:val="multilevel"/>
    <w:tmpl w:val="827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F675B"/>
    <w:multiLevelType w:val="multilevel"/>
    <w:tmpl w:val="CCCE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61996"/>
    <w:multiLevelType w:val="multilevel"/>
    <w:tmpl w:val="AA10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04053"/>
    <w:multiLevelType w:val="multilevel"/>
    <w:tmpl w:val="EB4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5105D"/>
    <w:multiLevelType w:val="multilevel"/>
    <w:tmpl w:val="0BA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4780F"/>
    <w:multiLevelType w:val="multilevel"/>
    <w:tmpl w:val="598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3419A"/>
    <w:multiLevelType w:val="multilevel"/>
    <w:tmpl w:val="029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169A5"/>
    <w:multiLevelType w:val="multilevel"/>
    <w:tmpl w:val="58C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24AA2"/>
    <w:multiLevelType w:val="multilevel"/>
    <w:tmpl w:val="D5EA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42FA3"/>
    <w:multiLevelType w:val="multilevel"/>
    <w:tmpl w:val="7412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61353"/>
    <w:multiLevelType w:val="multilevel"/>
    <w:tmpl w:val="01B2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43E18"/>
    <w:multiLevelType w:val="multilevel"/>
    <w:tmpl w:val="B27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35773"/>
    <w:multiLevelType w:val="multilevel"/>
    <w:tmpl w:val="2A60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85757"/>
    <w:multiLevelType w:val="multilevel"/>
    <w:tmpl w:val="F8BAC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C764C2"/>
    <w:multiLevelType w:val="multilevel"/>
    <w:tmpl w:val="5902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D38B2"/>
    <w:multiLevelType w:val="multilevel"/>
    <w:tmpl w:val="ADA4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908C5"/>
    <w:multiLevelType w:val="multilevel"/>
    <w:tmpl w:val="3912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C0399"/>
    <w:multiLevelType w:val="multilevel"/>
    <w:tmpl w:val="7BEA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03665"/>
    <w:multiLevelType w:val="multilevel"/>
    <w:tmpl w:val="0A0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952682">
    <w:abstractNumId w:val="3"/>
  </w:num>
  <w:num w:numId="2" w16cid:durableId="17121709">
    <w:abstractNumId w:val="2"/>
  </w:num>
  <w:num w:numId="3" w16cid:durableId="418403210">
    <w:abstractNumId w:val="12"/>
  </w:num>
  <w:num w:numId="4" w16cid:durableId="1891068734">
    <w:abstractNumId w:val="6"/>
  </w:num>
  <w:num w:numId="5" w16cid:durableId="1685133251">
    <w:abstractNumId w:val="7"/>
  </w:num>
  <w:num w:numId="6" w16cid:durableId="538127910">
    <w:abstractNumId w:val="10"/>
  </w:num>
  <w:num w:numId="7" w16cid:durableId="26026934">
    <w:abstractNumId w:val="8"/>
  </w:num>
  <w:num w:numId="8" w16cid:durableId="110825245">
    <w:abstractNumId w:val="4"/>
  </w:num>
  <w:num w:numId="9" w16cid:durableId="1233781176">
    <w:abstractNumId w:val="20"/>
  </w:num>
  <w:num w:numId="10" w16cid:durableId="874390929">
    <w:abstractNumId w:val="1"/>
  </w:num>
  <w:num w:numId="11" w16cid:durableId="820343646">
    <w:abstractNumId w:val="14"/>
  </w:num>
  <w:num w:numId="12" w16cid:durableId="358774817">
    <w:abstractNumId w:val="9"/>
  </w:num>
  <w:num w:numId="13" w16cid:durableId="879703354">
    <w:abstractNumId w:val="16"/>
  </w:num>
  <w:num w:numId="14" w16cid:durableId="253630631">
    <w:abstractNumId w:val="5"/>
  </w:num>
  <w:num w:numId="15" w16cid:durableId="1774865090">
    <w:abstractNumId w:val="18"/>
  </w:num>
  <w:num w:numId="16" w16cid:durableId="1112015825">
    <w:abstractNumId w:val="11"/>
  </w:num>
  <w:num w:numId="17" w16cid:durableId="1912537306">
    <w:abstractNumId w:val="0"/>
  </w:num>
  <w:num w:numId="18" w16cid:durableId="1754623929">
    <w:abstractNumId w:val="17"/>
  </w:num>
  <w:num w:numId="19" w16cid:durableId="1926957188">
    <w:abstractNumId w:val="13"/>
  </w:num>
  <w:num w:numId="20" w16cid:durableId="1346051686">
    <w:abstractNumId w:val="15"/>
  </w:num>
  <w:num w:numId="21" w16cid:durableId="296912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51"/>
    <w:rsid w:val="00004C2D"/>
    <w:rsid w:val="00210046"/>
    <w:rsid w:val="00671951"/>
    <w:rsid w:val="00ED1CAE"/>
    <w:rsid w:val="00F070B2"/>
    <w:rsid w:val="00F9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ABF3D"/>
  <w15:chartTrackingRefBased/>
  <w15:docId w15:val="{E71FE7CC-B59A-4192-A758-3F63160F6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1393</Words>
  <Characters>7943</Characters>
  <Application>Microsoft Office Word</Application>
  <DocSecurity>0</DocSecurity>
  <Lines>66</Lines>
  <Paragraphs>18</Paragraphs>
  <ScaleCrop>false</ScaleCrop>
  <Company/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Ballard, William</dc:creator>
  <cp:keywords/>
  <dc:description/>
  <cp:lastModifiedBy>Ballard, William</cp:lastModifiedBy>
  <cp:revision>3</cp:revision>
  <dcterms:created xsi:type="dcterms:W3CDTF">2025-02-20T16:57:00Z</dcterms:created>
  <dcterms:modified xsi:type="dcterms:W3CDTF">2025-02-20T17:10:00Z</dcterms:modified>
</cp:coreProperties>
</file>