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1.2 Small Group · Group 2 — Homework</w:t>
      </w:r>
    </w:p>
    <w:p>
      <w:pPr>
        <w:spacing w:after="160" w:before="0"/>
      </w:pPr>
      <w:r>
        <w:rPr>
          <w:i/>
          <w:iCs/>
        </w:rPr>
        <w:t xml:space="preserve">Lesson 1-2-group2  •  Standard 5.NF.B.4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make sense of a problem, plan a strategy, and use fractions of a whole number to compare quantities,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ntity" descr="Picture illustrating the vocabulary word &quot;quantity&quot;" title="qua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quantity (cantidad)</w:t>
      </w:r>
      <w:r>
        <w:t xml:space="preserve"> — An amount in a problem — a number with a meaning attached, like 540 meters.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lationship" descr="Picture illustrating the vocabulary word &quot;relationship&quot;" title="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relationship (relación)</w:t>
      </w:r>
      <w:r>
        <w:t xml:space="preserve"> — How two quantities compare or connect to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for how to solve a problem before you start computing.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" descr="Picture illustrating the vocabulary word &quot;reasonable&quot;" title="reason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 (razonable)</w:t>
      </w:r>
      <w:r>
        <w:t xml:space="preserve"> — A solution that makes sense in the context of the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severe" descr="Picture illustrating the vocabulary word &quot;persevere&quot;" title="persev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persevere (perseverar)</w:t>
      </w:r>
      <w:r>
        <w:t xml:space="preserve"> — To keep working on a problem, checking your progress and adjusting your plan when you get stuck.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Ana walked 1/2 of 24 blocks; Ben walked 3/4 of 20. Dana says: “3/4 is bigger than 1/2, so Ben walked farther.” Her conclusion is correct — but her reasoning is not. Explain why the reasoning fails, and give a route length for Ana that would make her conclusion wrong.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student has walked 2/3 of her route and has covered 14 blocks. How long is the whole route?</w:t>
      </w:r>
    </w:p>
    <w:p>
      <w:pPr>
        <w:spacing w:after="40" w:before="0"/>
      </w:pPr>
      <w:r>
        <w:t xml:space="preserve">     A. 9 1/3 blocks</w:t>
      </w:r>
    </w:p>
    <w:p>
      <w:pPr>
        <w:spacing w:after="40" w:before="0"/>
      </w:pPr>
      <w:r>
        <w:t xml:space="preserve">     B. 21 blocks</w:t>
      </w:r>
    </w:p>
    <w:p>
      <w:pPr>
        <w:spacing w:after="40" w:before="0"/>
      </w:pPr>
      <w:r>
        <w:t xml:space="preserve">     C. 28 blocks</w:t>
      </w:r>
    </w:p>
    <w:p>
      <w:pPr>
        <w:spacing w:after="40" w:before="0"/>
      </w:pPr>
      <w:r>
        <w:t xml:space="preserve">     D. 42 blocks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Claim: “Taking a fraction of a whole number always gives you a smaller number.” Always, sometimes, or never true?</w:t>
      </w:r>
    </w:p>
    <w:p>
      <w:pPr>
        <w:spacing w:after="40" w:before="0"/>
      </w:pPr>
      <w:r>
        <w:t xml:space="preserve">     A. Always — a fraction is a part, and a part is smaller</w:t>
      </w:r>
    </w:p>
    <w:p>
      <w:pPr>
        <w:spacing w:after="40" w:before="0"/>
      </w:pPr>
      <w:r>
        <w:t xml:space="preserve">     B. Never — the answer is always larger</w:t>
      </w:r>
    </w:p>
    <w:p>
      <w:pPr>
        <w:spacing w:after="40" w:before="0"/>
      </w:pPr>
      <w:r>
        <w:t xml:space="preserve">     C. Sometimes — only when the fraction is less than 1</w:t>
      </w:r>
    </w:p>
    <w:p>
      <w:pPr>
        <w:spacing w:after="40" w:before="0"/>
      </w:pPr>
      <w:r>
        <w:t xml:space="preserve">     D. Sometimes — it depends on whether the whole number is even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Tokyo building will be 6/5 as tall as One World Trade Center (540 meters). How tall will it be?</w:t>
      </w:r>
    </w:p>
    <w:p>
      <w:pPr>
        <w:spacing w:after="40" w:before="0"/>
      </w:pPr>
      <w:r>
        <w:t xml:space="preserve">     A. 108 meters</w:t>
      </w:r>
    </w:p>
    <w:p>
      <w:pPr>
        <w:spacing w:after="40" w:before="0"/>
      </w:pPr>
      <w:r>
        <w:t xml:space="preserve">     B. 432 meters</w:t>
      </w:r>
    </w:p>
    <w:p>
      <w:pPr>
        <w:spacing w:after="40" w:before="0"/>
      </w:pPr>
      <w:r>
        <w:t xml:space="preserve">     C. 450 meters</w:t>
      </w:r>
    </w:p>
    <w:p>
      <w:pPr>
        <w:spacing w:after="40" w:before="0"/>
      </w:pPr>
      <w:r>
        <w:t xml:space="preserve">     D. 648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Without calculating, which new building must be TALLER than One World Trade Center, and why?</w:t>
      </w:r>
    </w:p>
    <w:p>
      <w:pPr>
        <w:spacing w:after="40" w:before="0"/>
      </w:pPr>
      <w:r>
        <w:t xml:space="preserve">     A. London, because 5/6 has a 6 in it</w:t>
      </w:r>
    </w:p>
    <w:p>
      <w:pPr>
        <w:spacing w:after="40" w:before="0"/>
      </w:pPr>
      <w:r>
        <w:t xml:space="preserve">     B. Tokyo, because 6/5 is greater than 1</w:t>
      </w:r>
    </w:p>
    <w:p>
      <w:pPr>
        <w:spacing w:after="40" w:before="0"/>
      </w:pPr>
      <w:r>
        <w:t xml:space="preserve">     C. Rio de Janeiro, because 9/10 is close to 1</w:t>
      </w:r>
    </w:p>
    <w:p>
      <w:pPr>
        <w:spacing w:after="40" w:before="0"/>
      </w:pPr>
      <w:r>
        <w:t xml:space="preserve">     D. None — a fraction of 540 is always less than 540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Suppose Miguel walked 2 miles. Choose possible distances for Deon and Evelyn that fit the problem, and explain how you checked them.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Open response — answers will vary.</w:t>
      </w:r>
    </w:p>
    <w:p>
      <w:pPr>
        <w:spacing w:after="40" w:before="0"/>
      </w:pPr>
      <w:r>
        <w:rPr>
          <w:b/>
          <w:bCs/>
        </w:rPr>
        <w:t xml:space="preserve">2. B. 21 blocks</w:t>
      </w:r>
    </w:p>
    <w:p>
      <w:pPr>
        <w:spacing w:after="20" w:before="0"/>
      </w:pPr>
      <w:r>
        <w:t xml:space="preserve">     If 2 parts are 14 blocks, one part is 7, and the whole is 3 parts: 21 blocks. Check: 2/3 of 21 = 14.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3. C. Sometimes — only when the fraction is less than 1</w:t>
      </w:r>
    </w:p>
    <w:p>
      <w:pPr>
        <w:spacing w:after="20" w:before="0"/>
      </w:pPr>
      <w:r>
        <w:t xml:space="preserve">     3/2 of 8 is 12, which is larger than 8, and 4/4 of 8 is exactly 8. The claim holds only while the fraction is below 1.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4. D. 648 meters</w:t>
      </w:r>
    </w:p>
    <w:p>
      <w:pPr>
        <w:spacing w:after="20" w:before="0"/>
      </w:pPr>
      <w:r>
        <w:t xml:space="preserve">     You need 6/5 of 540. One fifth of 540 is 108. Six fifths is 6 × 108 = 648 meters. That is taller than 540, because 6/5 is greater than 1.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5. B. Tokyo, because 6/5 is greater than 1</w:t>
      </w:r>
    </w:p>
    <w:p>
      <w:pPr>
        <w:spacing w:after="20" w:before="0"/>
      </w:pPr>
      <w:r>
        <w:t xml:space="preserve">     Multiplying 540 by a fraction greater than 1 gives more than 540. Only 6/5 is greater than 1; 5/6 and 9/10 are both less than 1.</w:t>
      </w:r>
    </w:p>
    <w:p>
      <w:pPr>
        <w:spacing w:after="80" w:before="0"/>
      </w:pPr>
      <w:r>
        <w:rPr>
          <w:i/>
          <w:iCs/>
        </w:rPr>
        <w:t xml:space="preserve">     Watch for: Expecting a fraction of a number to be bigger than the number — 5/6 × 540 must be LESS than 540 because 5/6 is less than 1; only a fraction greater than 1, like 6/5, makes the product bigger.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429ff4fb6f3d932cfe350ed5dc15b3a213e46b.png"/><Relationship Id="rId8" Type="http://schemas.openxmlformats.org/officeDocument/2006/relationships/image" Target="media/cbf080e2f9978827e4ed4b7bee8daf3a596a9479.png"/><Relationship Id="rId9" Type="http://schemas.openxmlformats.org/officeDocument/2006/relationships/image" Target="media/3190e3f32778dd09391dc674060571901c5d9f67.png"/><Relationship Id="rId10" Type="http://schemas.openxmlformats.org/officeDocument/2006/relationships/image" Target="media/e7e938639f005b71052eee33bda7b6c1e1f3c77c.png"/><Relationship Id="rId11" Type="http://schemas.openxmlformats.org/officeDocument/2006/relationships/image" Target="media/4bb9a3da838b4eefee79aaccc49245ae513b573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1.2 Small Group · Group 2</dc:title>
  <dc:creator>Neft Teacher</dc:creator>
  <dc:description>Homework — 1.2 Small Group · Group 2</dc:description>
  <cp:lastModifiedBy>Un-named</cp:lastModifiedBy>
  <cp:revision>1</cp:revision>
  <dcterms:created xsi:type="dcterms:W3CDTF">2026-10-20T13:17:35.905Z</dcterms:created>
  <dcterms:modified xsi:type="dcterms:W3CDTF">2026-10-20T13:17:35.905Z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