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ape diagram" descr="Picture illustrating the vocabulary word &quot;tape diagram&quot;" title="tap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ool" descr="Picture illustrating the vocabulary word &quot;tool&quot;" title="to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dered pair" descr="Picture illustrating the vocabulary word &quot;ordered pair&quot;" title="ordered pa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ound trip" descr="Picture illustrating the vocabulary word &quot;round trip&quot;" title="round tr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6.25 hours</w:t>
      </w:r>
    </w:p>
    <w:p>
      <w:pPr>
        <w:spacing w:after="40" w:before="0"/>
      </w:pPr>
      <w:r>
        <w:t xml:space="preserve">     B. About 10.42 hours</w:t>
      </w:r>
    </w:p>
    <w:p>
      <w:pPr>
        <w:spacing w:after="40" w:before="0"/>
      </w:pPr>
      <w:r>
        <w:t xml:space="preserve">     C. About 12.5 hours</w:t>
      </w:r>
    </w:p>
    <w:p>
      <w:pPr>
        <w:spacing w:after="40" w:before="0"/>
      </w:pPr>
      <w:r>
        <w:t xml:space="preserve">     D. About 62.5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31.25 minutes</w:t>
      </w:r>
    </w:p>
    <w:p>
      <w:pPr>
        <w:spacing w:after="40" w:before="0"/>
      </w:pPr>
      <w:r>
        <w:t xml:space="preserve">     B. 300 minutes</w:t>
      </w:r>
    </w:p>
    <w:p>
      <w:pPr>
        <w:spacing w:after="40" w:before="0"/>
      </w:pPr>
      <w:r>
        <w:t xml:space="preserve">     C. 312.5 minutes</w:t>
      </w:r>
    </w:p>
    <w:p>
      <w:pPr>
        <w:spacing w:after="40" w:before="0"/>
      </w:pPr>
      <w:r>
        <w:t xml:space="preserve">     D. 3,125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15 round trips</w:t>
      </w:r>
    </w:p>
    <w:p>
      <w:pPr>
        <w:spacing w:after="40" w:before="0"/>
      </w:pPr>
      <w:r>
        <w:t xml:space="preserve">     B. 17 round trips</w:t>
      </w:r>
    </w:p>
    <w:p>
      <w:pPr>
        <w:spacing w:after="40" w:before="0"/>
      </w:pPr>
      <w:r>
        <w:t xml:space="preserve">     C. 18 round trips</w:t>
      </w:r>
    </w:p>
    <w:p>
      <w:pPr>
        <w:spacing w:after="40" w:before="0"/>
      </w:pPr>
      <w:r>
        <w:t xml:space="preserve">     D. 20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two tram problems both use the 35-minute or 12.5-minute ride times. How are the two problems the SAME, and how are they DIFFERENT?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304ec8fa0ed45111ca39db194e40439afd3fe93.png"/><Relationship Id="rId10" Type="http://schemas.openxmlformats.org/officeDocument/2006/relationships/image" Target="media/6f9628b9695e7dc49683c08fb14ba43e0b4a0f1e.png"/><Relationship Id="rId11" Type="http://schemas.openxmlformats.org/officeDocument/2006/relationships/image" Target="media/460ab97b42cce13b43155563f36442b20ad019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1.3 Small Group · Group 2</dc:title>
  <dc:creator>Neft Teacher</dc:creator>
  <dc:description>Homework — 1.3 Small Group · Group 2</dc:description>
  <cp:lastModifiedBy>Un-named</cp:lastModifiedBy>
  <cp:revision>1</cp:revision>
  <dcterms:created xsi:type="dcterms:W3CDTF">2026-10-20T13:17:36.434Z</dcterms:created>
  <dcterms:modified xsi:type="dcterms:W3CDTF">2026-10-20T13:17:36.434Z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