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1.4–1.6 Catch-Up — Homework</w:t>
      </w:r>
    </w:p>
    <w:p>
      <w:pPr>
        <w:spacing w:after="160" w:before="0"/>
      </w:pPr>
      <w:r>
        <w:rPr>
          <w:i/>
          <w:iCs/>
        </w:rPr>
        <w:t xml:space="preserve">Lesson 1-6-catchup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1.4–1.6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1.4–1.6.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gument" descr="Picture illustrating the vocabulary word &quot;argument&quot;" title="arg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argument (argumento)</w:t>
      </w:r>
      <w:r>
        <w:t xml:space="preserve"> — A chain of reasons — equations, drawings, or words — used to defend your thinking.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jecture" descr="Picture illustrating the vocabulary word &quot;conjecture&quot;" title="conj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conjecture (conjetura)</w:t>
      </w:r>
      <w:r>
        <w:t xml:space="preserve"> — A mathematical statement you believe is true but have not yet proven.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unterexample" descr="Picture illustrating the vocabulary word &quot;counterexample&quot;" title="counter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counterexample (contraejemplo)</w:t>
      </w:r>
      <w:r>
        <w:t xml:space="preserve"> — A single example that shows a statement is not always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a solid figure takes up, measured in cubic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bic unit" descr="Picture illustrating the vocabulary word &quot;cubic unit&quot;" title="cubic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cubic unit (unidad cúbica)</w:t>
      </w:r>
      <w:r>
        <w:t xml:space="preserve"> — A cube with edges 1 unit long — the unit used to measure volume.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Something that repeats or changes in a predictable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rule" descr="Picture illustrating the vocabulary word &quot;pattern rule&quot;" title="patter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rule (regla del patrón)</w:t>
      </w:r>
      <w:r>
        <w:t xml:space="preserve"> — The instruction that tells how to get from one number in a pattern to the next.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eneralization" descr="Picture illustrating the vocabulary word &quot;generalization&quot;" title="gener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generalization (generalización)</w:t>
      </w:r>
      <w:r>
        <w:t xml:space="preserve"> — A statement that is true for a whole pattern, made by noticing repeated calculations.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way of showing a problem — a drawing, table, equation, or model — that helps you see it.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1.4) An egg muffin is about 60 calories. A plate holds 4 egg muffins. About how many calories are on the plate?</w:t>
      </w:r>
    </w:p>
    <w:p>
      <w:pPr>
        <w:spacing w:after="40" w:before="0"/>
      </w:pPr>
      <w:r>
        <w:t xml:space="preserve">     A. About 15</w:t>
      </w:r>
    </w:p>
    <w:p>
      <w:pPr>
        <w:spacing w:after="40" w:before="0"/>
      </w:pPr>
      <w:r>
        <w:t xml:space="preserve">     B. About 64</w:t>
      </w:r>
    </w:p>
    <w:p>
      <w:pPr>
        <w:spacing w:after="40" w:before="0"/>
      </w:pPr>
      <w:r>
        <w:t xml:space="preserve">     C. About 240</w:t>
      </w:r>
    </w:p>
    <w:p>
      <w:pPr>
        <w:spacing w:after="40" w:before="0"/>
      </w:pPr>
      <w:r>
        <w:t xml:space="preserve">     D. About 600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1.4) A large cereal box is 8 in long, 3 in wide, and 10 in tall. What is its volume?</w:t>
      </w:r>
    </w:p>
    <w:p>
      <w:pPr>
        <w:spacing w:after="40" w:before="0"/>
      </w:pPr>
      <w:r>
        <w:t xml:space="preserve">     A. 21 cubic inches</w:t>
      </w:r>
    </w:p>
    <w:p>
      <w:pPr>
        <w:spacing w:after="40" w:before="0"/>
      </w:pPr>
      <w:r>
        <w:t xml:space="preserve">     B. 80 cubic inches</w:t>
      </w:r>
    </w:p>
    <w:p>
      <w:pPr>
        <w:spacing w:after="40" w:before="0"/>
      </w:pPr>
      <w:r>
        <w:t xml:space="preserve">     C. 240 cubic inches</w:t>
      </w:r>
    </w:p>
    <w:p>
      <w:pPr>
        <w:spacing w:after="40" w:before="0"/>
      </w:pPr>
      <w:r>
        <w:t xml:space="preserve">     D. 240 square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1.4) Three large boxes hold 240 cubic inches each. Two jumbo boxes hold 400 cubic inches each. Which is the correct volume comparison?</w:t>
      </w:r>
    </w:p>
    <w:p>
      <w:pPr>
        <w:spacing w:after="40" w:before="0"/>
      </w:pPr>
      <w:r>
        <w:t xml:space="preserve">     A. 240 cubic inches vs. 400 cubic inches — the jumbo option holds more</w:t>
      </w:r>
    </w:p>
    <w:p>
      <w:pPr>
        <w:spacing w:after="40" w:before="0"/>
      </w:pPr>
      <w:r>
        <w:t xml:space="preserve">     B. 480 cubic inches vs. 800 cubic inches — the jumbo option holds more</w:t>
      </w:r>
    </w:p>
    <w:p>
      <w:pPr>
        <w:spacing w:after="40" w:before="0"/>
      </w:pPr>
      <w:r>
        <w:t xml:space="preserve">     C. 720 cubic inches vs. 800 cubic inches — the jumbo option holds more</w:t>
      </w:r>
    </w:p>
    <w:p>
      <w:pPr>
        <w:spacing w:after="40" w:before="0"/>
      </w:pPr>
      <w:r>
        <w:t xml:space="preserve">     D. 720 cubic inches vs. 800 cubic inches — the large option holds more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1.4) One garden bed is 4 ft long, 3 ft wide, and 2 ft deep. A second bed is 6 ft long, 2 ft wide, and 2 ft deep. How much soil fills BOTH beds?</w:t>
      </w:r>
    </w:p>
    <w:p>
      <w:pPr>
        <w:spacing w:after="40" w:before="0"/>
      </w:pPr>
      <w:r>
        <w:t xml:space="preserve">     A. 19 cubic feet</w:t>
      </w:r>
    </w:p>
    <w:p>
      <w:pPr>
        <w:spacing w:after="40" w:before="0"/>
      </w:pPr>
      <w:r>
        <w:t xml:space="preserve">     B. 24 cubic feet</w:t>
      </w:r>
    </w:p>
    <w:p>
      <w:pPr>
        <w:spacing w:after="40" w:before="0"/>
      </w:pPr>
      <w:r>
        <w:t xml:space="preserve">     C. 48 cubic feet</w:t>
      </w:r>
    </w:p>
    <w:p>
      <w:pPr>
        <w:spacing w:after="40" w:before="0"/>
      </w:pPr>
      <w:r>
        <w:t xml:space="preserve">     D. 96 cubic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1.5) Player A had 18 points before making 10 two-pointers in a row. How many points does Player A have after the streak?</w:t>
      </w:r>
    </w:p>
    <w:p>
      <w:pPr>
        <w:spacing w:after="40" w:before="0"/>
      </w:pPr>
      <w:r>
        <w:t xml:space="preserve">     A. 20</w:t>
      </w:r>
    </w:p>
    <w:p>
      <w:pPr>
        <w:spacing w:after="40" w:before="0"/>
      </w:pPr>
      <w:r>
        <w:t xml:space="preserve">     B. 28</w:t>
      </w:r>
    </w:p>
    <w:p>
      <w:pPr>
        <w:spacing w:after="40" w:before="0"/>
      </w:pPr>
      <w:r>
        <w:t xml:space="preserve">     C. 38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1.5) Akela's jar totals $53.50. Why can the number of pennies only be a multiple of 5?</w:t>
      </w:r>
    </w:p>
    <w:p>
      <w:pPr>
        <w:spacing w:after="40" w:before="0"/>
      </w:pPr>
      <w:r>
        <w:t xml:space="preserve">     A. Because the total's cents end in 0, and only pennies make amounts that aren't multiples of 5 cents</w:t>
      </w:r>
    </w:p>
    <w:p>
      <w:pPr>
        <w:spacing w:after="40" w:before="0"/>
      </w:pPr>
      <w:r>
        <w:t xml:space="preserve">     B. Because pennies always come in rolls of 5</w:t>
      </w:r>
    </w:p>
    <w:p>
      <w:pPr>
        <w:spacing w:after="40" w:before="0"/>
      </w:pPr>
      <w:r>
        <w:t xml:space="preserve">     C. Because there are exactly 5 kinds of coins in the jar</w:t>
      </w:r>
    </w:p>
    <w:p>
      <w:pPr>
        <w:spacing w:after="40" w:before="0"/>
      </w:pPr>
      <w:r>
        <w:t xml:space="preserve">     D. Because $53.50 is divisible by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1.6) You are solving a problem and realize your strategy is not making progress. What does the problem-solving process say to do?</w:t>
      </w:r>
    </w:p>
    <w:p>
      <w:pPr>
        <w:spacing w:after="40" w:before="0"/>
      </w:pPr>
      <w:r>
        <w:t xml:space="preserve">     A. Keep using the same strategy no matter what</w:t>
      </w:r>
    </w:p>
    <w:p>
      <w:pPr>
        <w:spacing w:after="40" w:before="0"/>
      </w:pPr>
      <w:r>
        <w:t xml:space="preserve">     B. Erase everything and decide the problem is impossible</w:t>
      </w:r>
    </w:p>
    <w:p>
      <w:pPr>
        <w:spacing w:after="40" w:before="0"/>
      </w:pPr>
      <w:r>
        <w:t xml:space="preserve">     C. Copy a classmate's paper</w:t>
      </w:r>
    </w:p>
    <w:p>
      <w:pPr>
        <w:spacing w:after="40" w:before="0"/>
      </w:pPr>
      <w:r>
        <w:t xml:space="preserve">     D. Notice your progress has stalled and shift to a different strategy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1.6) The first rack has 16 wheels and the other rack has 6 times as many. How many BIKES does the bigger rack hold, if every bike has 2 wheels?</w:t>
      </w:r>
    </w:p>
    <w:p>
      <w:pPr>
        <w:spacing w:after="40" w:before="0"/>
      </w:pPr>
      <w:r>
        <w:t xml:space="preserve">     A. 24</w:t>
      </w:r>
    </w:p>
    <w:p>
      <w:pPr>
        <w:spacing w:after="40" w:before="0"/>
      </w:pPr>
      <w:r>
        <w:t xml:space="preserve">     B. 48</w:t>
      </w:r>
    </w:p>
    <w:p>
      <w:pPr>
        <w:spacing w:after="40" w:before="0"/>
      </w:pPr>
      <w:r>
        <w:t xml:space="preserve">     C. 96</w:t>
      </w:r>
    </w:p>
    <w:p>
      <w:pPr>
        <w:spacing w:after="40" w:before="0"/>
      </w:pPr>
      <w:r>
        <w:t xml:space="preserve">     D. 192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(Lesson 1.5) Akela's jar totals $53.50. Why can the number of pennies only be a multiple of 5?</w:t>
      </w:r>
    </w:p>
    <w:p>
      <w:pPr>
        <w:spacing w:after="40" w:before="0"/>
      </w:pPr>
      <w:r>
        <w:t xml:space="preserve">   Step 2 (A classmate at our table answered): Because $53.50 is divisible by 5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1.4) Sort each question: does it ask about covering a surface (area) or filling a space (volume)?</w:t>
      </w:r>
    </w:p>
    <w:p>
      <w:pPr>
        <w:spacing w:after="80" w:before="0"/>
      </w:pPr>
      <w:r>
        <w:rPr>
          <w:i/>
          <w:iCs/>
        </w:rPr>
        <w:t xml:space="preserve">Groups: Volume — cubic units   |   Area — square units</w:t>
      </w:r>
    </w:p>
    <w:p>
      <w:pPr>
        <w:spacing w:after="40" w:before="0"/>
      </w:pPr>
      <w:r>
        <w:t xml:space="preserve">   • How much soil fills the garden bed?   → __________________</w:t>
      </w:r>
    </w:p>
    <w:p>
      <w:pPr>
        <w:spacing w:after="40" w:before="0"/>
      </w:pPr>
      <w:r>
        <w:t xml:space="preserve">   • How much cereal fits inside the box?   → __________________</w:t>
      </w:r>
    </w:p>
    <w:p>
      <w:pPr>
        <w:spacing w:after="40" w:before="0"/>
      </w:pPr>
      <w:r>
        <w:t xml:space="preserve">   • How much water fills the fish tank?   → __________________</w:t>
      </w:r>
    </w:p>
    <w:p>
      <w:pPr>
        <w:spacing w:after="40" w:before="0"/>
      </w:pPr>
      <w:r>
        <w:t xml:space="preserve">   • How much paper covers the lid of the box?   → __________________</w:t>
      </w:r>
    </w:p>
    <w:p>
      <w:pPr>
        <w:spacing w:after="40" w:before="0"/>
      </w:pPr>
      <w:r>
        <w:t xml:space="preserve">   • How much paint covers one wall?   → __________________</w:t>
      </w:r>
    </w:p>
    <w:p>
      <w:pPr>
        <w:spacing w:after="40" w:before="0"/>
      </w:pPr>
      <w:r>
        <w:t xml:space="preserve">   • How much mulch covers the top of the bed?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5fea12fdceec52f7a9c9f4a68df1555e448533.png"/><Relationship Id="rId8" Type="http://schemas.openxmlformats.org/officeDocument/2006/relationships/image" Target="media/85c583ddd0b14d01c5a12d7386a28b38820f2f23.png"/><Relationship Id="rId9" Type="http://schemas.openxmlformats.org/officeDocument/2006/relationships/image" Target="media/4b4a2d2d4754ac5795a76c715802d70b0bc00db0.png"/><Relationship Id="rId10" Type="http://schemas.openxmlformats.org/officeDocument/2006/relationships/image" Target="media/5f9d03e69f35652ed26132acd9fc896c0eca31b8.png"/><Relationship Id="rId11" Type="http://schemas.openxmlformats.org/officeDocument/2006/relationships/image" Target="media/0aa610f2f01f6d8c998294917a3779d147f1a138.png"/><Relationship Id="rId12" Type="http://schemas.openxmlformats.org/officeDocument/2006/relationships/image" Target="media/1052a910374073e948c2da28fc7c8616b210ab4a.png"/><Relationship Id="rId13" Type="http://schemas.openxmlformats.org/officeDocument/2006/relationships/image" Target="media/f608e6c3e3e26250ce3ecf8f57ec5d7611dd9316.png"/><Relationship Id="rId14" Type="http://schemas.openxmlformats.org/officeDocument/2006/relationships/image" Target="media/80fc7550e086434fd3180bef4c12f1dc52594378.png"/><Relationship Id="rId15" Type="http://schemas.openxmlformats.org/officeDocument/2006/relationships/image" Target="media/572a5f3f8d08db0608e39502b48de45989d1f96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1.4–1.6 Catch-Up</dc:title>
  <dc:creator>Neft Teacher</dc:creator>
  <dc:description>Homework — 1.4–1.6 Catch-Up</dc:description>
  <cp:lastModifiedBy>Un-named</cp:lastModifiedBy>
  <cp:revision>1</cp:revision>
  <dcterms:created xsi:type="dcterms:W3CDTF">2026-10-20T13:17:37.891Z</dcterms:created>
  <dcterms:modified xsi:type="dcterms:W3CDTF">2026-10-20T13:17:37.891Z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