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10.2 Small Group · Group 2 — Homework</w:t>
      </w:r>
    </w:p>
    <w:p>
      <w:pPr>
        <w:spacing w:after="160" w:before="0"/>
      </w:pPr>
      <w:r>
        <w:rPr>
          <w:i/>
          <w:iCs/>
        </w:rPr>
        <w:t xml:space="preserve">Lesson 10-2-group2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bilateral symmetry to describe structure in nature and in human creations,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 of symmetry" descr="Picture illustrating the vocabulary word &quot;line of symmetry&quot;" title="line of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 of symmetry (eje de simetría)</w:t>
      </w:r>
      <w:r>
        <w:t xml:space="preserve"> — The line you can draw through a figure so each side is a reflection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lance" descr="Picture illustrating the vocabulary word &quot;balance&quot;" title="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balance (equilibrio)</w:t>
      </w:r>
      <w:r>
        <w:t xml:space="preserve"> — An even, steady arrangement — neither side feels heavier than the 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Only the most colorful ones</w:t>
      </w:r>
    </w:p>
    <w:p>
      <w:pPr>
        <w:spacing w:after="40" w:before="0"/>
      </w:pPr>
      <w:r>
        <w:t xml:space="preserve">     C. None — symmetry is only in plants</w:t>
      </w:r>
    </w:p>
    <w:p>
      <w:pPr>
        <w:spacing w:after="40" w:before="0"/>
      </w:pPr>
      <w:r>
        <w:t xml:space="preserve">     D. All 17,000+ of them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Are the two leaves in a real plant layer EXACTLY symmetric? Why might this be?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plant grows 2 leaves at a time, one layer per week. How many leaves has it grown after 6 weeks?</w:t>
      </w:r>
    </w:p>
    <w:p>
      <w:pPr>
        <w:spacing w:after="40" w:before="0"/>
      </w:pPr>
      <w:r>
        <w:t xml:space="preserve">     A. 6 leaves</w:t>
      </w:r>
    </w:p>
    <w:p>
      <w:pPr>
        <w:spacing w:after="40" w:before="0"/>
      </w:pPr>
      <w:r>
        <w:t xml:space="preserve">     B. 8 leaves</w:t>
      </w:r>
    </w:p>
    <w:p>
      <w:pPr>
        <w:spacing w:after="40" w:before="0"/>
      </w:pPr>
      <w:r>
        <w:t xml:space="preserve">     C. 12 leaves</w:t>
      </w:r>
    </w:p>
    <w:p>
      <w:pPr>
        <w:spacing w:after="40" w:before="0"/>
      </w:pPr>
      <w:r>
        <w:t xml:space="preserve">     D. 36 leaves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Our brains are wired to favor balance, and bilateral symmetry provides balance</w:t>
      </w:r>
    </w:p>
    <w:p>
      <w:pPr>
        <w:spacing w:after="20" w:before="0"/>
      </w:pPr>
      <w:r>
        <w:t xml:space="preserve">     The lesson says it directly: our brains are wired to favor balance, and bilateral symmetry provides balance.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2. D. All 17,000+ of them</w:t>
      </w:r>
    </w:p>
    <w:p>
      <w:pPr>
        <w:spacing w:after="20" w:before="0"/>
      </w:pPr>
      <w:r>
        <w:t xml:space="preserve">     'All butterflies have reflective symmetry' means every one of the 17,000+ species — no exceptions.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40" w:before="0"/>
      </w:pPr>
      <w:r>
        <w:rPr>
          <w:b/>
          <w:bCs/>
        </w:rPr>
        <w:t xml:space="preserve">4. C. 12 leaves</w:t>
      </w:r>
    </w:p>
    <w:p>
      <w:pPr>
        <w:spacing w:after="20" w:before="0"/>
      </w:pPr>
      <w:r>
        <w:t xml:space="preserve">     One layer per week for 6 weeks is 6 layers, and 6 layers × 2 leaves = 12 leaves.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43da90392da3d6d9009c143127480eab864cd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2e57602d91a08c69bb54aa0f42389831c48e8d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10.2 Small Group · Group 2</dc:title>
  <dc:creator>Neft Teacher</dc:creator>
  <dc:description>Homework — 10.2 Small Group · Group 2</dc:description>
  <cp:lastModifiedBy>Un-named</cp:lastModifiedBy>
  <cp:revision>1</cp:revision>
  <dcterms:created xsi:type="dcterms:W3CDTF">2026-10-20T13:17:51.530Z</dcterms:created>
  <dcterms:modified xsi:type="dcterms:W3CDTF">2026-10-20T13:17:51.530Z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