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Rectangular prism" descr="Picture illustrating the vocabulary word &quot;Rectangular prism&quot;" title="Rectangular pri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bic units" descr="Picture illustrating the vocabulary word &quot;Cubic units&quot;" title="Cubic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mensions" descr="Picture illustrating the vocabulary word &quot;Dimensions&quot;" title="Dimen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se area" descr="Picture illustrating the vocabulary word &quot;Base area&quot;" title="Base 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12 in³</w:t>
      </w:r>
    </w:p>
    <w:p>
      <w:pPr>
        <w:spacing w:after="40" w:before="0"/>
      </w:pPr>
      <w:r>
        <w:t xml:space="preserve">     B. 24 in³</w:t>
      </w:r>
    </w:p>
    <w:p>
      <w:pPr>
        <w:spacing w:after="40" w:before="0"/>
      </w:pPr>
      <w:r>
        <w:t xml:space="preserve">     C. 60 in³</w:t>
      </w:r>
    </w:p>
    <w:p>
      <w:pPr>
        <w:spacing w:after="40" w:before="0"/>
      </w:pPr>
      <w:r>
        <w:t xml:space="preserve">     D. 60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3 cm</w:t>
      </w:r>
    </w:p>
    <w:p>
      <w:pPr>
        <w:spacing w:after="40" w:before="0"/>
      </w:pPr>
      <w:r>
        <w:t xml:space="preserve">     C. 6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volume of a prism with edge lengths 1/2 m, 3 m, and 4 m?</w:t>
      </w:r>
    </w:p>
    <w:p>
      <w:pPr>
        <w:spacing w:after="40" w:before="0"/>
      </w:pPr>
      <w:r>
        <w:t xml:space="preserve">     A. 3 m³</w:t>
      </w:r>
    </w:p>
    <w:p>
      <w:pPr>
        <w:spacing w:after="40" w:before="0"/>
      </w:pPr>
      <w:r>
        <w:t xml:space="preserve">     B. 6 m³</w:t>
      </w:r>
    </w:p>
    <w:p>
      <w:pPr>
        <w:spacing w:after="40" w:before="0"/>
      </w:pPr>
      <w:r>
        <w:t xml:space="preserve">     C. 7.5 m³</w:t>
      </w:r>
    </w:p>
    <w:p>
      <w:pPr>
        <w:spacing w:after="40" w:before="0"/>
      </w:pPr>
      <w:r>
        <w:t xml:space="preserve">     D. 12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cube has an edge length of 5 cm. What is its volume?</w:t>
      </w:r>
    </w:p>
    <w:p>
      <w:pPr>
        <w:spacing w:after="40" w:before="0"/>
      </w:pPr>
      <w:r>
        <w:t xml:space="preserve">     A. 15 cm³</w:t>
      </w:r>
    </w:p>
    <w:p>
      <w:pPr>
        <w:spacing w:after="40" w:before="0"/>
      </w:pPr>
      <w:r>
        <w:t xml:space="preserve">     B. 25 cm³</w:t>
      </w:r>
    </w:p>
    <w:p>
      <w:pPr>
        <w:spacing w:after="40" w:before="0"/>
      </w:pPr>
      <w:r>
        <w:t xml:space="preserve">     C. 75 cm³</w:t>
      </w:r>
    </w:p>
    <w:p>
      <w:pPr>
        <w:spacing w:after="40" w:before="0"/>
      </w:pPr>
      <w:r>
        <w:t xml:space="preserve">     D. 125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time-capsule box measures 6 in long, 4 in wide, and 3 in tall. What is its volume?</w:t>
      </w:r>
    </w:p>
    <w:p>
      <w:pPr>
        <w:spacing w:after="40" w:before="0"/>
      </w:pPr>
      <w:r>
        <w:t xml:space="preserve">     A. 13 cubic in</w:t>
      </w:r>
    </w:p>
    <w:p>
      <w:pPr>
        <w:spacing w:after="40" w:before="0"/>
      </w:pPr>
      <w:r>
        <w:t xml:space="preserve">     B. 24 cubic in</w:t>
      </w:r>
    </w:p>
    <w:p>
      <w:pPr>
        <w:spacing w:after="40" w:before="0"/>
      </w:pPr>
      <w:r>
        <w:t xml:space="preserve">     C. 72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B, because 48 cubic in is more than 50 cubic in</w:t>
      </w:r>
    </w:p>
    <w:p>
      <w:pPr>
        <w:spacing w:after="40" w:before="0"/>
      </w:pPr>
      <w:r>
        <w:t xml:space="preserve">     B. Box A, because 50 cubic in is more than 48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keepsake box is 4 in long, 3 in wide, and 1½ in tall. What is its volume?</w:t>
      </w:r>
    </w:p>
    <w:p>
      <w:pPr>
        <w:spacing w:after="40" w:before="0"/>
      </w:pPr>
      <w:r>
        <w:t xml:space="preserve">     A. 8.5 cubic in</w:t>
      </w:r>
    </w:p>
    <w:p>
      <w:pPr>
        <w:spacing w:after="40" w:before="0"/>
      </w:pPr>
      <w:r>
        <w:t xml:space="preserve">     B. 12 cubic in</w:t>
      </w:r>
    </w:p>
    <w:p>
      <w:pPr>
        <w:spacing w:after="40" w:before="0"/>
      </w:pPr>
      <w:r>
        <w:t xml:space="preserve">     C. 18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How is volume different from area?</w:t>
      </w:r>
    </w:p>
    <w:p>
      <w:pPr>
        <w:spacing w:after="40" w:before="0"/>
      </w:pPr>
      <w:r>
        <w:t xml:space="preserve">   Step 2 (A classmate at our table answered): Volume uses square units; area uses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9d03e69f35652ed26132acd9fc896c0eca31b8.png"/><Relationship Id="rId8" Type="http://schemas.openxmlformats.org/officeDocument/2006/relationships/image" Target="media/f8089a9060858b6e97c355b83211d018c1f5a67b.png"/><Relationship Id="rId9" Type="http://schemas.openxmlformats.org/officeDocument/2006/relationships/image" Target="media/0aa610f2f01f6d8c998294917a3779d147f1a138.png"/><Relationship Id="rId10" Type="http://schemas.openxmlformats.org/officeDocument/2006/relationships/image" Target="media/ef85fdf18f6888983b8078581719b7fe0b7fae83.png"/><Relationship Id="rId11" Type="http://schemas.openxmlformats.org/officeDocument/2006/relationships/image" Target="media/24f5226afcb09c5238878efe1c1ffda826b090e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5.10 Small Group · Group 1</dc:title>
  <dc:creator>Neft Teacher</dc:creator>
  <dc:description>Homework — 5.10 Small Group · Group 1</dc:description>
  <cp:lastModifiedBy>Un-named</cp:lastModifiedBy>
  <cp:revision>1</cp:revision>
  <dcterms:created xsi:type="dcterms:W3CDTF">2026-10-20T13:17:44.025Z</dcterms:created>
  <dcterms:modified xsi:type="dcterms:W3CDTF">2026-10-20T13:17:44.025Z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