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6.RP.3D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Convert Measurement Units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Conversion Factor</w:t>
      </w:r>
      <w:r>
        <w:rPr>
          <w:i/>
          <w:iCs/>
          <w:color w:val="5F6F80"/>
          <w:sz w:val="20"/>
          <w:szCs w:val="20"/>
        </w:rPr>
        <w:t xml:space="preserve">  ·  Factor de conversión</w:t>
      </w:r>
    </w:p>
    <w:p>
      <w:pPr>
        <w:spacing w:after="160"/>
      </w:pPr>
      <w:r>
        <w:rPr>
          <w:sz w:val="21"/>
          <w:szCs w:val="21"/>
        </w:rPr>
        <w:t xml:space="preserve">A ratio that helps you change one unit into another.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</w:t>
      </w:r>
      <w:r>
        <w:rPr>
          <w:i/>
          <w:iCs/>
          <w:color w:val="5F6F80"/>
          <w:sz w:val="20"/>
          <w:szCs w:val="20"/>
        </w:rPr>
        <w:t xml:space="preserve">  ·  Unidad</w:t>
      </w:r>
    </w:p>
    <w:p>
      <w:pPr>
        <w:spacing w:after="160"/>
      </w:pPr>
      <w:r>
        <w:rPr>
          <w:sz w:val="21"/>
          <w:szCs w:val="21"/>
        </w:rPr>
        <w:t xml:space="preserve">A standard amount used to measure, like an inch or a liter.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value, just in different units.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160"/>
      </w:pPr>
      <w:r>
        <w:rPr>
          <w:sz w:val="21"/>
          <w:szCs w:val="21"/>
        </w:rPr>
        <w:t xml:space="preserve">A way to compare two amounts.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Customary units</w:t>
      </w:r>
      <w:r>
        <w:rPr>
          <w:i/>
          <w:iCs/>
          <w:color w:val="5F6F80"/>
          <w:sz w:val="20"/>
          <w:szCs w:val="20"/>
        </w:rPr>
        <w:t xml:space="preserve">  ·  Unidades usuales (sistema inglés)</w:t>
      </w:r>
    </w:p>
    <w:p>
      <w:pPr>
        <w:spacing w:after="160"/>
      </w:pPr>
      <w:r>
        <w:rPr>
          <w:sz w:val="21"/>
          <w:szCs w:val="21"/>
        </w:rPr>
        <w:t xml:space="preserve">The U.S. way of measuring, like inches, feet, and pounds.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Metric units</w:t>
      </w:r>
      <w:r>
        <w:rPr>
          <w:i/>
          <w:iCs/>
          <w:color w:val="5F6F80"/>
          <w:sz w:val="20"/>
          <w:szCs w:val="20"/>
        </w:rPr>
        <w:t xml:space="preserve">  ·  Unidades métricas</w:t>
      </w:r>
    </w:p>
    <w:p>
      <w:pPr>
        <w:spacing w:after="160"/>
      </w:pPr>
      <w:r>
        <w:rPr>
          <w:sz w:val="21"/>
          <w:szCs w:val="21"/>
        </w:rPr>
        <w:t xml:space="preserve">A way of measuring by 10s, like meters, liters, and grams.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foot is bigger than an inch, so I must convert to compare or combine the measurements.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"unit" or "conversion 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unit, conversion factor, customary units,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when you change feet into inches, will the number get bigger or smaller? Explain using the size of each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number gets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to a smaller unit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multiply when going to a smaller unit and divide when going to a bigger unit.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"conversion factor" or "unit".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spacing w:after="60"/>
      </w:pPr>
      <w:r>
        <w:rPr>
          <w:sz w:val="21"/>
          <w:szCs w:val="21"/>
        </w:rPr>
        <w:t xml:space="preserve">___ equals ___ because the conversion factor is ___.</w:t>
      </w:r>
      <w:r>
        <w:rPr>
          <w:i/>
          <w:iCs/>
          <w:color w:val="5F6F80"/>
          <w:sz w:val="19"/>
          <w:szCs w:val="19"/>
        </w:rPr>
        <w:br/>
        <w:t xml:space="preserve">
___ es igual a ___ porque el factor de conversión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ratio,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Feet-to-inches uses multiply but inches-to-feet uses divide, even though both use '12.' Explain why the same conversion factor leads to opposite operations.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multiply when ___ but divide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same factor works both ways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7 feet is 84 inches, which is taller than the 80-inch doorway, so it will not fit.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"conversion factor" or "unit".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7 feet = 7 x ___ = ___ inches.</w:t>
      </w:r>
      <w:r>
        <w:rPr>
          <w:i/>
          <w:iCs/>
          <w:color w:val="5F6F80"/>
          <w:sz w:val="19"/>
          <w:szCs w:val="19"/>
        </w:rPr>
        <w:br/>
        <w:t xml:space="preserve">
7 pies = 7 x ___ = ___ pulgadas.</w:t>
      </w:r>
    </w:p>
    <w:p>
      <w:pPr>
        <w:spacing w:after="60"/>
      </w:pPr>
      <w:r>
        <w:rPr>
          <w:sz w:val="21"/>
          <w:szCs w:val="21"/>
        </w:rPr>
        <w:t xml:space="preserve">Since ___ inches is ___ than 80 inches, the cabinet ___ fit.</w:t>
      </w:r>
      <w:r>
        <w:rPr>
          <w:i/>
          <w:iCs/>
          <w:color w:val="5F6F80"/>
          <w:sz w:val="19"/>
          <w:szCs w:val="19"/>
        </w:rPr>
        <w:br/>
        <w:t xml:space="preserve">
Como ___ pulgadas es ___ que 80 pulgadas, el gabinete ___ caber.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many inches would you need to trim off the cabinet to make it fit, and is that even possible for a real cabinet?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need to remove ___ inches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or is not realistic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is a standard amount used to measure, like an inch or a liter.</w:t>
      </w:r>
    </w:p>
    <w:p>
      <w:pPr>
        <w:spacing w:after="60"/>
      </w:pPr>
      <w:r>
        <w:rPr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unidad.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unit.</w:t>
      </w:r>
    </w:p>
    <w:p>
      <w:pPr>
        <w:spacing w:after="60"/>
      </w:pPr>
      <w:r>
        <w:rPr>
          <w:sz w:val="21"/>
          <w:szCs w:val="21"/>
        </w:rPr>
        <w:t xml:space="preserve">Unit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Convert 24 inches to feet.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feet</w:t>
      </w:r>
    </w:p>
    <w:p>
      <w:pPr>
        <w:spacing w:after="60"/>
        <w:ind w:left="360"/>
      </w:pPr>
      <w:r>
        <w:rPr>
          <w:sz w:val="20"/>
          <w:szCs w:val="20"/>
        </w:rPr>
        <w:t xml:space="preserve">D. 24 feet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30 inches long. How many feet and inches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 6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 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2 feet 8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1 foot 18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is the correct conversion of 5 yards to inches?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540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281d9b4bd82a8d6a408a53b711f330b1727e64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1660e9a25b1ed82760029478c85b216c74c066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cp:lastModifiedBy>Un-named</cp:lastModifiedBy>
  <cp:revision>1</cp:revision>
  <dcterms:created xsi:type="dcterms:W3CDTF">2026-06-01T16:14:17.760Z</dcterms:created>
  <dcterms:modified xsi:type="dcterms:W3CDTF">2026-06-01T16:14:17.760Z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