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6  ·  LESSON 4      STANDARD 6.AT.6C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Write and Evaluate Numerical Expressions with Exponents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200" w:before="0"/>
      </w:pPr>
      <w:r>
        <w:rPr>
          <w:b/>
          <w:bCs/>
          <w:color w:val="1FA6A2"/>
          <w:sz w:val="22"/>
          <w:szCs w:val="22"/>
        </w:rPr>
        <w:t xml:space="preserve">Level 3 · Enrichment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write numerical expressions from a real situation and evaluate them using the order of operations, including powers.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my steps using the words expression, evaluate, order of operations, base, and exponent.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Write and Evaluate Numerical Expressions with Exponents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Escribir y evaluar expresiones numéricas con exponentes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Turning a situation into a number sentence without an equal sign, then finding its value in the correct order.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2 × 15 + 4 × 20 + 8 × 2³ = 174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Numerical expression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Expresión numérica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math phrase built from numbers and operations, with no equal sign and no variable.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4 × 20 is an expression; 4 × 20 = 80 is an equation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Evaluate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Evaluar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To find the single value an expression is worth by carrying out its operations in order.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Evaluate 3 + 2 × 4 → 3 + 8 = 11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Order of operations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Orden de las operaciones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agreed order for evaluating: grouping symbols, then exponents, then multiply and divide left to right, then add and subtract left to right.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3 + 4 × 2² → 3 + 4 × 4 → 3 + 16 = 19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Power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Potencia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short way to write repeated multiplication of the same factor, such as 2³ for 2 × 2 × 2.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2³ = 2 × 2 × 2 = 8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Base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Base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In a power, the number being multiplied by itself. In 2³ the base is 2.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2³ — the 2 is the base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Exponent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Exponente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In a power, the small raised number that says how many times the base is used as a factor.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2³ — the 3 is the exponent</w:t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Write and Evaluate Numerical Expressions with Exponents      •      Numerical expression      •      Evaluate      •      Order of operations      •      Power      •      Base      •      Exponent</w:t>
            </w:r>
          </w:p>
        </w:tc>
      </w:tr>
    </w:tbl>
    <w:p>
      <w:pPr>
        <w:spacing w:after="80"/>
      </w:pPr>
      <w:r>
        <w:t xml:space="preserve"/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Write the situation as an expression, then follow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to value it.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Numbers and operations with no equal sign and no variable form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To put numbers in for the letters and work out the value is to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Grouping symbols, then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, then × and ÷, then + and −.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A number written with a base and an exponent, like 2³,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sz w:val="22"/>
          <w:szCs w:val="22"/>
        </w:rPr>
        <w:t xml:space="preserve">In 2³, the number used as a factor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7.  </w:t>
      </w:r>
      <w:r>
        <w:rPr>
          <w:sz w:val="22"/>
          <w:szCs w:val="22"/>
        </w:rPr>
        <w:t xml:space="preserve">The small raised number saying how many times the base is a factor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Use the support level you need. Every level answers the same math question.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1. Understand the Question</w:t>
      </w:r>
      <w:r>
        <w:rPr>
          <w:i/>
          <w:iCs/>
          <w:color w:val="B97A12"/>
          <w:sz w:val="19"/>
          <w:szCs w:val="19"/>
        </w:rPr>
        <w:t xml:space="preserve">   explain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How much will the ride cost? How does the expression model this situation?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0"/>
                <w:szCs w:val="20"/>
              </w:rPr>
              <w:t xml:space="preserve">Your job:  </w:t>
            </w:r>
            <w:r>
              <w:rPr>
                <w:sz w:val="20"/>
                <w:szCs w:val="20"/>
              </w:rPr>
              <w:t xml:space="preserve">Answer the question. Use math evidence. Explain how the evidence proves your answer.</w:t>
            </w:r>
            <w:r>
              <w:rPr>
                <w:i/>
                <w:iCs/>
                <w:color w:val="5F6F80"/>
                <w:sz w:val="18"/>
                <w:szCs w:val="18"/>
              </w:rPr>
              <w:br/>
              <w:t xml:space="preserve">Responde la pregunta. Usa evidencia matemática. Explica cómo la evidencia demuestra tu respuesta.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2. Plan Your Math Words</w:t>
      </w:r>
      <w:r>
        <w:rPr>
          <w:i/>
          <w:iCs/>
          <w:color w:val="1FA6A2"/>
          <w:sz w:val="19"/>
          <w:szCs w:val="19"/>
        </w:rPr>
        <w:t xml:space="preserve">   check at least two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Write and Evaluate Numerical Expressions with Exponents — </w:t>
      </w:r>
      <w:r>
        <w:rPr>
          <w:sz w:val="20"/>
          <w:szCs w:val="20"/>
        </w:rPr>
        <w:t xml:space="preserve">Turning a situation into a number sentence without an equal sign, then finding its value in the correct order.</w:t>
      </w:r>
      <w:r>
        <w:rPr>
          <w:i/>
          <w:iCs/>
          <w:color w:val="5F6F80"/>
          <w:sz w:val="18"/>
          <w:szCs w:val="18"/>
        </w:rPr>
        <w:br/>
        <w:t xml:space="preserve">Escribir y evaluar expresiones numéricas con exponentes — Convertir una situación en una expresión numérica sin signo de igual y luego hallar su valor en el orden correcto.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Numerical expression — </w:t>
      </w:r>
      <w:r>
        <w:rPr>
          <w:sz w:val="20"/>
          <w:szCs w:val="20"/>
        </w:rPr>
        <w:t xml:space="preserve">A math phrase built from numbers and operations, with no equal sign and no variable.</w:t>
      </w:r>
      <w:r>
        <w:rPr>
          <w:i/>
          <w:iCs/>
          <w:color w:val="5F6F80"/>
          <w:sz w:val="18"/>
          <w:szCs w:val="18"/>
        </w:rPr>
        <w:br/>
        <w:t xml:space="preserve">Expresión numérica — Una frase matemática hecha de números y operaciones, sin signo de igual y sin variable.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Evaluate — </w:t>
      </w:r>
      <w:r>
        <w:rPr>
          <w:sz w:val="20"/>
          <w:szCs w:val="20"/>
        </w:rPr>
        <w:t xml:space="preserve">To find the single value an expression is worth by carrying out its operations in order.</w:t>
      </w:r>
      <w:r>
        <w:rPr>
          <w:i/>
          <w:iCs/>
          <w:color w:val="5F6F80"/>
          <w:sz w:val="18"/>
          <w:szCs w:val="18"/>
        </w:rPr>
        <w:br/>
        <w:t xml:space="preserve">Evaluar — Hallar el único valor que representa una expresión, realizando sus operaciones en orden.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Order of operations — </w:t>
      </w:r>
      <w:r>
        <w:rPr>
          <w:sz w:val="20"/>
          <w:szCs w:val="20"/>
        </w:rPr>
        <w:t xml:space="preserve">The agreed order for evaluating: grouping symbols, then exponents, then multiply and divide left to right, then add and subtract left to right.</w:t>
      </w:r>
      <w:r>
        <w:rPr>
          <w:i/>
          <w:iCs/>
          <w:color w:val="5F6F80"/>
          <w:sz w:val="18"/>
          <w:szCs w:val="18"/>
        </w:rPr>
        <w:br/>
        <w:t xml:space="preserve">Orden de las operaciones — El orden acordado para evaluar: signos de agrupación, luego exponentes, luego multiplicar y dividir de izquierda a derecha, y por último sumar y restar de izquierda a derecha.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Power — </w:t>
      </w:r>
      <w:r>
        <w:rPr>
          <w:sz w:val="20"/>
          <w:szCs w:val="20"/>
        </w:rPr>
        <w:t xml:space="preserve">A short way to write repeated multiplication of the same factor, such as 2³ for 2 × 2 × 2.</w:t>
      </w:r>
      <w:r>
        <w:rPr>
          <w:i/>
          <w:iCs/>
          <w:color w:val="5F6F80"/>
          <w:sz w:val="18"/>
          <w:szCs w:val="18"/>
        </w:rPr>
        <w:br/>
        <w:t xml:space="preserve">Potencia — Una forma corta de escribir la multiplicación repetida del mismo factor, como 2³ para 2 × 2 × 2.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7FFFD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5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Say it first:  </w:t>
            </w:r>
            <w:r>
              <w:rPr>
                <w:sz w:val="20"/>
                <w:szCs w:val="20"/>
              </w:rPr>
              <w:t xml:space="preserve">Say your idea to a partner or quietly to yourself before you write.</w:t>
            </w:r>
          </w:p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The ride costs $___ because 2.50 + 1.75(___) = ___. The 2.50 is the ___ and 1.75 is the ___.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Di tu respuesta primero: Mi respuesta es ___ porque ___.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3. Build Your Explanation</w:t>
      </w:r>
      <w:r>
        <w:rPr>
          <w:i/>
          <w:iCs/>
          <w:color w:val="B97A12"/>
          <w:sz w:val="19"/>
          <w:szCs w:val="19"/>
        </w:rPr>
        <w:t xml:space="preserve">   choose your support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50"/>
            </w:pPr>
            <w:r>
              <w:rPr>
                <w:i/>
                <w:iCs/>
                <w:color w:val="5F6F80"/>
                <w:sz w:val="19"/>
                <w:szCs w:val="19"/>
              </w:rPr>
              <w:t xml:space="preserve">This model shows the parts of an explanation. It does not answer your writing question.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Claim:  </w:t>
            </w:r>
            <w:r>
              <w:rPr>
                <w:sz w:val="19"/>
                <w:szCs w:val="19"/>
              </w:rPr>
              <w:t xml:space="preserve">Substitute the number of speakers for s, then evaluate.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Evidence:  </w:t>
            </w:r>
            <w:r>
              <w:rPr>
                <w:sz w:val="19"/>
                <w:szCs w:val="19"/>
              </w:rPr>
              <w:t xml:space="preserve">Students substitute s = 5 (150 + 12 × 5 = 210), explain 150 is the fixed venue fee and 12 is the cost per speaker, and note s can be any number.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Reasoning:  </w:t>
            </w:r>
            <w:r>
              <w:rPr>
                <w:sz w:val="19"/>
                <w:szCs w:val="19"/>
              </w:rPr>
              <w:t xml:space="preserve">This evidence connects the definition of write and evaluate numerical expressions with exponents to the mathematical claim.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The ride costs $___ because 2.50 + 1.75(___) = ___. The 2.50 is the ___ and 1.75 is the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___.</w:t>
      </w:r>
      <w:r>
        <w:rPr>
          <w:i/>
          <w:iCs/>
          <w:color w:val="5F6F80"/>
          <w:sz w:val="19"/>
          <w:szCs w:val="19"/>
        </w:rPr>
        <w:br/>
        <w:t xml:space="preserve">Mi respuesta 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I know because ___.</w:t>
      </w:r>
      <w:r>
        <w:rPr>
          <w:i/>
          <w:iCs/>
          <w:color w:val="5F6F80"/>
          <w:sz w:val="19"/>
          <w:szCs w:val="19"/>
        </w:rPr>
        <w:br/>
        <w:t xml:space="preserve">Lo sé porque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So ___.</w:t>
      </w:r>
      <w:r>
        <w:rPr>
          <w:i/>
          <w:iCs/>
          <w:color w:val="5F6F80"/>
          <w:sz w:val="19"/>
          <w:szCs w:val="19"/>
        </w:rPr>
        <w:br/>
        <w:t xml:space="preserve">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math evidence is ___.</w:t>
      </w:r>
      <w:r>
        <w:rPr>
          <w:i/>
          <w:iCs/>
          <w:color w:val="5F6F80"/>
          <w:sz w:val="19"/>
          <w:szCs w:val="19"/>
        </w:rPr>
        <w:br/>
        <w:t xml:space="preserve">Mi evidencia matemática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This proves ___ because ___.</w:t>
      </w:r>
      <w:r>
        <w:rPr>
          <w:i/>
          <w:iCs/>
          <w:color w:val="5F6F80"/>
          <w:sz w:val="19"/>
          <w:szCs w:val="19"/>
        </w:rPr>
        <w:br/>
        <w:t xml:space="preserve">Esto demuestra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4. Check Your Explanation</w:t>
      </w:r>
      <w:r>
        <w:rPr>
          <w:i/>
          <w:iCs/>
          <w:color w:val="1FA6A2"/>
          <w:sz w:val="19"/>
          <w:szCs w:val="19"/>
        </w:rPr>
        <w:t xml:space="preserve">   five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  <w:r>
        <w:rPr>
          <w:i/>
          <w:iCs/>
          <w:color w:val="5F6F80"/>
          <w:sz w:val="18"/>
          <w:szCs w:val="18"/>
        </w:rPr>
        <w:br/>
        <w:t xml:space="preserve">Respondí la pregunta.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a model, or a comparison.</w:t>
      </w:r>
      <w:r>
        <w:rPr>
          <w:i/>
          <w:iCs/>
          <w:color w:val="5F6F80"/>
          <w:sz w:val="18"/>
          <w:szCs w:val="18"/>
        </w:rPr>
        <w:br/>
        <w:t xml:space="preserve">Usé evidencia matemática: números, una ecuación, un modelo o una comparación.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explained how the evidence proves my answer.</w:t>
      </w:r>
      <w:r>
        <w:rPr>
          <w:i/>
          <w:iCs/>
          <w:color w:val="5F6F80"/>
          <w:sz w:val="18"/>
          <w:szCs w:val="18"/>
        </w:rPr>
        <w:br/>
        <w:t xml:space="preserve">Expliqué cómo la evidencia demuestra mi respuesta.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  <w:r>
        <w:rPr>
          <w:i/>
          <w:iCs/>
          <w:color w:val="5F6F80"/>
          <w:sz w:val="18"/>
          <w:szCs w:val="18"/>
        </w:rPr>
        <w:br/>
        <w:t xml:space="preserve">Usé por lo menos dos palabras matemáticas.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reread complete sentences and punctuation.</w:t>
      </w:r>
      <w:r>
        <w:rPr>
          <w:i/>
          <w:iCs/>
          <w:color w:val="5F6F80"/>
          <w:sz w:val="18"/>
          <w:szCs w:val="18"/>
        </w:rPr>
        <w:br/>
        <w:t xml:space="preserve">Volví a leer mis oraciones completas y la puntuación.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Mix the Track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The studio's booking sheet lists a price for each kind of seat. Writing one numerical expression for the whole order — and evaluating it in the right order — is faster and easier to check than adding costs one at a time. Some counts are written as powers, so the exponent has to be handled before any multiplying.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does the 150 represent in the expression?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does the 12s represent?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happens to the total cost as s gets bigger?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if speakers cost $15 each instead?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many speakers can we afford with a $300 budget?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Evaluate 3 + 4 × 2.</w:t>
      </w:r>
    </w:p>
    <w:p>
      <w:pPr>
        <w:spacing w:after="30"/>
        <w:ind w:left="420"/>
      </w:pPr>
      <w:r>
        <w:rPr>
          <w:sz w:val="20"/>
          <w:szCs w:val="20"/>
        </w:rPr>
        <w:t xml:space="preserve">A)  11</w:t>
      </w:r>
    </w:p>
    <w:p>
      <w:pPr>
        <w:spacing w:after="30"/>
        <w:ind w:left="420"/>
      </w:pPr>
      <w:r>
        <w:rPr>
          <w:sz w:val="20"/>
          <w:szCs w:val="20"/>
        </w:rPr>
        <w:t xml:space="preserve">B)  14</w:t>
      </w:r>
    </w:p>
    <w:p>
      <w:pPr>
        <w:spacing w:after="30"/>
        <w:ind w:left="420"/>
      </w:pPr>
      <w:r>
        <w:rPr>
          <w:sz w:val="20"/>
          <w:szCs w:val="20"/>
        </w:rPr>
        <w:t xml:space="preserve">C)  24</w:t>
      </w:r>
    </w:p>
    <w:p>
      <w:pPr>
        <w:spacing w:after="30"/>
        <w:ind w:left="420"/>
      </w:pPr>
      <w:r>
        <w:rPr>
          <w:sz w:val="20"/>
          <w:szCs w:val="20"/>
        </w:rPr>
        <w:t xml:space="preserve">D)  9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Multiplication comes before addition: 4 × 2 = 8, then 3 + 8 = 11.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A. 11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2 Enrichment</w:t>
      </w:r>
      <w:r>
        <w:rPr>
          <w:i/>
          <w:iCs/>
          <w:color w:val="6B4FA0"/>
          <w:sz w:val="19"/>
          <w:szCs w:val="19"/>
        </w:rPr>
        <w:t xml:space="preserve">   stretch your thinking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Seven friends split the bill for a pizza party. They order 4 pizzas at 3² dollars each, plus a one-time $6 delivery fee. Write ONE numerical expression for what each friend owes, evaluate it, and explain why the grouping symbols matter.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Evaluate 2 × 15 + 8 × 2³.</w:t>
      </w:r>
    </w:p>
    <w:p>
      <w:pPr>
        <w:spacing w:after="60"/>
        <w:ind w:left="420"/>
      </w:pPr>
      <w:r>
        <w:rPr>
          <w:sz w:val="21"/>
          <w:szCs w:val="21"/>
        </w:rPr>
        <w:t xml:space="preserve">A)  94</w:t>
      </w:r>
    </w:p>
    <w:p>
      <w:pPr>
        <w:spacing w:after="60"/>
        <w:ind w:left="420"/>
      </w:pPr>
      <w:r>
        <w:rPr>
          <w:sz w:val="21"/>
          <w:szCs w:val="21"/>
        </w:rPr>
        <w:t xml:space="preserve">B)  124</w:t>
      </w:r>
    </w:p>
    <w:p>
      <w:pPr>
        <w:spacing w:after="60"/>
        <w:ind w:left="420"/>
      </w:pPr>
      <w:r>
        <w:rPr>
          <w:sz w:val="21"/>
          <w:szCs w:val="21"/>
        </w:rPr>
        <w:t xml:space="preserve">C)  736</w:t>
      </w:r>
    </w:p>
    <w:p>
      <w:pPr>
        <w:spacing w:after="60"/>
        <w:ind w:left="420"/>
      </w:pPr>
      <w:r>
        <w:rPr>
          <w:sz w:val="21"/>
          <w:szCs w:val="21"/>
        </w:rPr>
        <w:t xml:space="preserve">D)  150</w:t>
      </w:r>
    </w:p>
    <w:p>
      <w:pPr>
        <w:spacing w:after="40"/>
      </w:pPr>
      <w:r>
        <w:t xml:space="preserve"/>
      </w:r>
    </w:p>
    <w:p>
      <w:pPr>
        <w:pStyle w:val="Heading1"/>
        <w:keepNext/>
        <w:keepLines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Answer Key &amp; Teacher Guide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Teacher reference — remove or fold back before distributing to students.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Guided Notes (Fill-in)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1:  </w:t>
      </w:r>
      <w:r>
        <w:rPr>
          <w:sz w:val="21"/>
          <w:szCs w:val="21"/>
        </w:rPr>
        <w:t xml:space="preserve">Write and Evaluate Numerical Expressions with Exponents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2:  </w:t>
      </w:r>
      <w:r>
        <w:rPr>
          <w:sz w:val="21"/>
          <w:szCs w:val="21"/>
        </w:rPr>
        <w:t xml:space="preserve">Numerical expression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3:  </w:t>
      </w:r>
      <w:r>
        <w:rPr>
          <w:sz w:val="21"/>
          <w:szCs w:val="21"/>
        </w:rPr>
        <w:t xml:space="preserve">Evaluate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4:  </w:t>
      </w:r>
      <w:r>
        <w:rPr>
          <w:sz w:val="21"/>
          <w:szCs w:val="21"/>
        </w:rPr>
        <w:t xml:space="preserve">Order of operations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5:  </w:t>
      </w:r>
      <w:r>
        <w:rPr>
          <w:sz w:val="21"/>
          <w:szCs w:val="21"/>
        </w:rPr>
        <w:t xml:space="preserve">Power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6:  </w:t>
      </w:r>
      <w:r>
        <w:rPr>
          <w:sz w:val="21"/>
          <w:szCs w:val="21"/>
        </w:rPr>
        <w:t xml:space="preserve">Base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7:  </w:t>
      </w:r>
      <w:r>
        <w:rPr>
          <w:sz w:val="21"/>
          <w:szCs w:val="21"/>
        </w:rPr>
        <w:t xml:space="preserve">Exponent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Worked Notes (I Do / We Do)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I Do:  </w:t>
      </w:r>
      <w:r>
        <w:rPr>
          <w:sz w:val="21"/>
          <w:szCs w:val="21"/>
        </w:rPr>
        <w:t xml:space="preserve">A. 11</w:t>
      </w:r>
    </w:p>
    <w:p>
      <w:pPr>
        <w:spacing w:after="80"/>
      </w:pPr>
      <w:r>
        <w:rPr>
          <w:b/>
          <w:bCs/>
          <w:sz w:val="21"/>
          <w:szCs w:val="21"/>
        </w:rPr>
        <w:t xml:space="preserve">We Do:  </w:t>
      </w:r>
      <w:r>
        <w:rPr>
          <w:sz w:val="21"/>
          <w:szCs w:val="21"/>
        </w:rPr>
        <w:t xml:space="preserve">A. 2 × 2 × 2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Independent Practice</w:t>
      </w:r>
    </w:p>
    <w:p>
      <w:pPr>
        <w:spacing w:after="100"/>
      </w:pPr>
      <w:r>
        <w:rPr>
          <w:b/>
          <w:bCs/>
          <w:color w:val="B97A12"/>
          <w:sz w:val="20"/>
          <w:szCs w:val="20"/>
        </w:rPr>
        <w:t xml:space="preserve">Watch for this mistake:  </w:t>
      </w:r>
      <w:r>
        <w:rPr>
          <w:i/>
          <w:iCs/>
          <w:color w:val="5F6F80"/>
          <w:sz w:val="19"/>
          <w:szCs w:val="19"/>
        </w:rPr>
        <w:t xml:space="preserve">A common mistake with powers is multiplying the base by the exponent: reading 3² as 3 × 2 = 6 instead of 3 × 3 = 9. A second is evaluating strictly left to right, so 3 + 4 × 2 becomes 14 instead of 11. The order of operations exists so one expression has exactly one value: grouping symbols, then powers, then × and ÷ left to right, then + and − left to right.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1.  </w:t>
      </w:r>
      <w:r>
        <w:rPr>
          <w:sz w:val="21"/>
          <w:szCs w:val="21"/>
        </w:rPr>
        <w:t xml:space="preserve">A)  4 × 20 + 2 × 15</w:t>
      </w:r>
      <w:r>
        <w:rPr>
          <w:i/>
          <w:iCs/>
          <w:color w:val="5F6F80"/>
          <w:sz w:val="19"/>
          <w:szCs w:val="19"/>
        </w:rPr>
        <w:t xml:space="preserve">  — Each ticket type is a count times a price, and the two costs are added: 4 × 20 + 2 × 15.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2.  </w:t>
      </w:r>
      <w:r>
        <w:rPr>
          <w:sz w:val="21"/>
          <w:szCs w:val="21"/>
        </w:rPr>
        <w:t xml:space="preserve">A)  28</w:t>
      </w:r>
      <w:r>
        <w:rPr>
          <w:i/>
          <w:iCs/>
          <w:color w:val="5F6F80"/>
          <w:sz w:val="19"/>
          <w:szCs w:val="19"/>
        </w:rPr>
        <w:t xml:space="preserve">  — Powers come first: 5² = 25. Then add: 25 + 3 = 28.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Level</w:t>
      </w:r>
    </w:p>
    <w:p>
      <w:pPr>
        <w:spacing w:after="80"/>
      </w:pPr>
      <w:r>
        <w:rPr>
          <w:b/>
          <w:bCs/>
          <w:sz w:val="21"/>
          <w:szCs w:val="21"/>
        </w:rPr>
        <w:t xml:space="preserve">3.  </w:t>
      </w:r>
      <w:r>
        <w:rPr>
          <w:sz w:val="21"/>
          <w:szCs w:val="21"/>
        </w:rPr>
        <w:t xml:space="preserve">A)  174</w:t>
      </w:r>
      <w:r>
        <w:rPr>
          <w:i/>
          <w:iCs/>
          <w:color w:val="5F6F80"/>
          <w:sz w:val="19"/>
          <w:szCs w:val="19"/>
        </w:rPr>
        <w:t xml:space="preserve">  — Power first: 2³ = 8. Multiply: 30, 80, 64. Add: 30 + 80 + 64 = 174.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4.  </w:t>
      </w:r>
      <w:r>
        <w:rPr>
          <w:sz w:val="21"/>
          <w:szCs w:val="21"/>
        </w:rPr>
        <w:t xml:space="preserve">Answers vary.</w:t>
      </w:r>
      <w:r>
        <w:rPr>
          <w:i/>
          <w:iCs/>
          <w:color w:val="5F6F80"/>
          <w:sz w:val="19"/>
          <w:szCs w:val="19"/>
        </w:rPr>
        <w:t xml:space="preserve">  — Each stage finishes completely before the next begins, and within a stage you work left to right.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5.  </w:t>
      </w:r>
      <w:r>
        <w:rPr>
          <w:sz w:val="21"/>
          <w:szCs w:val="21"/>
        </w:rPr>
        <w:t xml:space="preserve">A)  Margaret, because multiplication comes before subtraction</w:t>
      </w:r>
      <w:r>
        <w:rPr>
          <w:i/>
          <w:iCs/>
          <w:color w:val="5F6F80"/>
          <w:sz w:val="19"/>
          <w:szCs w:val="19"/>
        </w:rPr>
        <w:t xml:space="preserve">  — Multiplying first gives 2 × 3 = 6, then 12 − 6 = 6. Miguel subtracted first, getting 10 × 3 = 30.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2 Enrichment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6.  </w:t>
      </w:r>
      <w:r>
        <w:rPr>
          <w:sz w:val="21"/>
          <w:szCs w:val="21"/>
        </w:rPr>
        <w:t xml:space="preserve">Each friend owes (4 × 3² + 6) ÷ 7. Evaluating: the power first, 3² = 9; then multiply, 4 × 9 = 36; then add inside the grouping symbols, 36 + 6 = 42; then divide, 42 ÷ 7 = $6 each. The grouping symbols matter because without them the expression would read 4 × 3² + 6 ÷ 7, which divides only the delivery fee among the friends and leaves each of them paying for all four pizzas — about $36.86 instead of $6. The parentheses are what say "split the WHOLE bill."</w:t>
      </w: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Exit Ticket</w:t>
      </w:r>
    </w:p>
    <w:p>
      <w:pPr>
        <w:spacing w:after="80"/>
      </w:pPr>
      <w:r>
        <w:rPr>
          <w:sz w:val="21"/>
          <w:szCs w:val="21"/>
        </w:rPr>
        <w:t xml:space="preserve">A)  94</w:t>
      </w:r>
      <w:r>
        <w:rPr>
          <w:i/>
          <w:iCs/>
          <w:color w:val="5F6F80"/>
          <w:sz w:val="19"/>
          <w:szCs w:val="19"/>
        </w:rPr>
        <w:t xml:space="preserve">  — Powers first: 2³ = 8. Then multiply left to right: 2 × 15 = 30 and 8 × 8 = 64. Then add: 30 + 64 = 94.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Math Writing Criteria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The support level changes the amount of language scaffolding, not the mathematical expectation.</w:t>
      </w:r>
    </w:p>
    <w:p>
      <w:pPr>
        <w:spacing w:after="80"/>
      </w:pPr>
      <w:r>
        <w:rPr>
          <w:sz w:val="20"/>
          <w:szCs w:val="20"/>
        </w:rPr>
        <w:t xml:space="preserve">☐  I answered the question.</w:t>
      </w:r>
    </w:p>
    <w:p>
      <w:pPr>
        <w:spacing w:after="80"/>
      </w:pPr>
      <w:r>
        <w:rPr>
          <w:sz w:val="20"/>
          <w:szCs w:val="20"/>
        </w:rPr>
        <w:t xml:space="preserve">☐  I used math evidence: numbers, an equation, a model, or a comparison.</w:t>
      </w:r>
    </w:p>
    <w:p>
      <w:pPr>
        <w:spacing w:after="80"/>
      </w:pPr>
      <w:r>
        <w:rPr>
          <w:sz w:val="20"/>
          <w:szCs w:val="20"/>
        </w:rPr>
        <w:t xml:space="preserve">☐  I explained how the evidence proves my answer.</w:t>
      </w:r>
    </w:p>
    <w:p>
      <w:pPr>
        <w:spacing w:after="80"/>
      </w:pPr>
      <w:r>
        <w:rPr>
          <w:sz w:val="20"/>
          <w:szCs w:val="20"/>
        </w:rPr>
        <w:t xml:space="preserve">☐  I used at least two math words.</w:t>
      </w:r>
    </w:p>
    <w:p>
      <w:pPr>
        <w:spacing w:after="80"/>
      </w:pPr>
      <w:r>
        <w:rPr>
          <w:sz w:val="20"/>
          <w:szCs w:val="20"/>
        </w:rPr>
        <w:t xml:space="preserve">☐  I reread complete sentences and punctuation.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6  ·  Lesson 4  ·  Write and Evaluate Numerical Expressions with Exponents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cd2cac63fba7b55db90d3339dba979a8e55271bd.png"/><Relationship Id="rId10" Type="http://schemas.openxmlformats.org/officeDocument/2006/relationships/image" Target="media/6084b8e14400ff46b9369d3020cbca1205604aa5.png"/><Relationship Id="rId11" Type="http://schemas.openxmlformats.org/officeDocument/2006/relationships/image" Target="media/90a05c96c5f24f63e1d277b3c31a4988d648cafd.png"/><Relationship Id="rId12" Type="http://schemas.openxmlformats.org/officeDocument/2006/relationships/image" Target="media/3bfc5a993e7a0f6428954ed9977d4a051c3b753b.png"/><Relationship Id="rId13" Type="http://schemas.openxmlformats.org/officeDocument/2006/relationships/image" Target="media/df7894251a737f9e5fb4a8bddbe9a622d2719896.png"/><Relationship Id="rId14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Write and Evaluate Numerical Expressions with Exponents — Notes Packet</dc:title>
  <dc:creator>Neft Teacher</dc:creator>
  <dc:description>Neft Teacher Grade 6 Math notes packet</dc:description>
  <cp:lastModifiedBy>Un-named</cp:lastModifiedBy>
  <cp:revision>1</cp:revision>
  <dcterms:created xsi:type="dcterms:W3CDTF">2026-08-12T18:28:32.649Z</dcterms:created>
  <dcterms:modified xsi:type="dcterms:W3CDTF">2026-08-12T18:28:32.649Z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