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Rational Numbers on the Coordinate Plane — Homework</w:t>
      </w:r>
    </w:p>
    <w:p>
      <w:pPr>
        <w:spacing w:after="160" w:before="0"/>
      </w:pPr>
      <w:r>
        <w:rPr>
          <w:i/>
          <w:iCs/>
        </w:rPr>
        <w:t xml:space="preserve">Lesson 7-5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and identify points on the coordinate plane using ordered pairs.</w:t>
      </w:r>
    </w:p>
    <w:p>
      <w:pPr>
        <w:spacing w:after="60" w:before="0"/>
      </w:pPr>
      <w:r>
        <w:t xml:space="preserve">Language: I can explain my work using the words coordinate plane, ordered pair, origin, and quadrant.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point to its quadrant or axis.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(3, 2)</w:t>
            </w:r>
          </w:p>
        </w:tc>
        <w:tc>
          <w:tcPr>
            <w:tcW w:type="pct" w:w="50%"/>
          </w:tcPr>
          <w:p>
            <w:r>
              <w:t xml:space="preserve">F. x-axis</w:t>
            </w:r>
          </w:p>
        </w:tc>
      </w:tr>
      <w:tr>
        <w:tc>
          <w:tcPr>
            <w:tcW w:type="pct" w:w="50%"/>
          </w:tcPr>
          <w:p>
            <w:r>
              <w:t xml:space="preserve">____  (-4, 5)</w:t>
            </w:r>
          </w:p>
        </w:tc>
        <w:tc>
          <w:tcPr>
            <w:tcW w:type="pct" w:w="50%"/>
          </w:tcPr>
          <w:p>
            <w:r>
              <w:t xml:space="preserve">E. y-axis</w:t>
            </w:r>
          </w:p>
        </w:tc>
      </w:tr>
      <w:tr>
        <w:tc>
          <w:tcPr>
            <w:tcW w:type="pct" w:w="50%"/>
          </w:tcPr>
          <w:p>
            <w:r>
              <w:t xml:space="preserve">____  (-2, -6)</w:t>
            </w:r>
          </w:p>
        </w:tc>
        <w:tc>
          <w:tcPr>
            <w:tcW w:type="pct" w:w="50%"/>
          </w:tcPr>
          <w:p>
            <w:r>
              <w:t xml:space="preserve">D. Quadrant IV</w:t>
            </w:r>
          </w:p>
        </w:tc>
      </w:tr>
      <w:tr>
        <w:tc>
          <w:tcPr>
            <w:tcW w:type="pct" w:w="50%"/>
          </w:tcPr>
          <w:p>
            <w:r>
              <w:t xml:space="preserve">____  (7, -1)</w:t>
            </w:r>
          </w:p>
        </w:tc>
        <w:tc>
          <w:tcPr>
            <w:tcW w:type="pct" w:w="50%"/>
          </w:tcPr>
          <w:p>
            <w:r>
              <w:t xml:space="preserve">C. Quadrant III</w:t>
            </w:r>
          </w:p>
        </w:tc>
      </w:tr>
      <w:tr>
        <w:tc>
          <w:tcPr>
            <w:tcW w:type="pct" w:w="50%"/>
          </w:tcPr>
          <w:p>
            <w:r>
              <w:t xml:space="preserve">____  (0, 3)</w:t>
            </w:r>
          </w:p>
        </w:tc>
        <w:tc>
          <w:tcPr>
            <w:tcW w:type="pct" w:w="50%"/>
          </w:tcPr>
          <w:p>
            <w:r>
              <w:t xml:space="preserve">B. Quadrant II</w:t>
            </w:r>
          </w:p>
        </w:tc>
      </w:tr>
      <w:tr>
        <w:tc>
          <w:tcPr>
            <w:tcW w:type="pct" w:w="50%"/>
          </w:tcPr>
          <w:p>
            <w:r>
              <w:t xml:space="preserve">____  (5, 0)</w:t>
            </w:r>
          </w:p>
        </w:tc>
        <w:tc>
          <w:tcPr>
            <w:tcW w:type="pct" w:w="50%"/>
          </w:tcPr>
          <w:p>
            <w:r>
              <w:t xml:space="preserve">A. Quadrant I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table. Write the ordered pair for each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7, Up 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0, Up 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4, Up 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Right 3, Up 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Spot 2 — The map marks the Lookout Tower at (4, 9). What does the 4 tell you to do from the origin?</w:t>
      </w:r>
    </w:p>
    <w:p>
      <w:pPr>
        <w:spacing w:after="40" w:before="0"/>
      </w:pPr>
      <w:r>
        <w:t xml:space="preserve">     A. Move 4 units to the right along the x-axis</w:t>
      </w:r>
    </w:p>
    <w:p>
      <w:pPr>
        <w:spacing w:after="40" w:before="0"/>
      </w:pPr>
      <w:r>
        <w:t xml:space="preserve">     B. Move 4 units up along the y-axis</w:t>
      </w:r>
    </w:p>
    <w:p>
      <w:pPr>
        <w:spacing w:after="40" w:before="0"/>
      </w:pPr>
      <w:r>
        <w:t xml:space="preserve">     C. Move 4 units to the left</w:t>
      </w:r>
    </w:p>
    <w:p>
      <w:pPr>
        <w:spacing w:after="40" w:before="0"/>
      </w:pPr>
      <w:r>
        <w:t xml:space="preserve">     D. Stay on the y-axis at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Spot 3 — Vega writes: 'The Coconut Grove is 3 across and 8 up.' Which point on the map is the Coconut Grove?</w:t>
      </w:r>
    </w:p>
    <w:p>
      <w:pPr>
        <w:spacing w:after="40" w:before="0"/>
      </w:pPr>
      <w:r>
        <w:t xml:space="preserve">     A. (3, 8)</w:t>
      </w:r>
    </w:p>
    <w:p>
      <w:pPr>
        <w:spacing w:after="40" w:before="0"/>
      </w:pPr>
      <w:r>
        <w:t xml:space="preserve">     B. (8,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8)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Spot 4 — Match each treasure landmark to its ordered pair (x, y).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Sandy Dock</w:t>
            </w:r>
          </w:p>
        </w:tc>
        <w:tc>
          <w:tcPr>
            <w:tcW w:type="pct" w:w="50%"/>
          </w:tcPr>
          <w:p>
            <w:r>
              <w:t xml:space="preserve">F. (9, 6)</w:t>
            </w:r>
          </w:p>
        </w:tc>
      </w:tr>
      <w:tr>
        <w:tc>
          <w:tcPr>
            <w:tcW w:type="pct" w:w="50%"/>
          </w:tcPr>
          <w:p>
            <w:r>
              <w:t xml:space="preserve">____  Lookout Tower</w:t>
            </w:r>
          </w:p>
        </w:tc>
        <w:tc>
          <w:tcPr>
            <w:tcW w:type="pct" w:w="50%"/>
          </w:tcPr>
          <w:p>
            <w:r>
              <w:t xml:space="preserve">E. (1, 4)</w:t>
            </w:r>
          </w:p>
        </w:tc>
      </w:tr>
      <w:tr>
        <w:tc>
          <w:tcPr>
            <w:tcW w:type="pct" w:w="50%"/>
          </w:tcPr>
          <w:p>
            <w:r>
              <w:t xml:space="preserve">____  Coconut Grove</w:t>
            </w:r>
          </w:p>
        </w:tc>
        <w:tc>
          <w:tcPr>
            <w:tcW w:type="pct" w:w="50%"/>
          </w:tcPr>
          <w:p>
            <w:r>
              <w:t xml:space="preserve">D. (6, 5)</w:t>
            </w:r>
          </w:p>
        </w:tc>
      </w:tr>
      <w:tr>
        <w:tc>
          <w:tcPr>
            <w:tcW w:type="pct" w:w="50%"/>
          </w:tcPr>
          <w:p>
            <w:r>
              <w:t xml:space="preserve">____  Hidden Cave</w:t>
            </w:r>
          </w:p>
        </w:tc>
        <w:tc>
          <w:tcPr>
            <w:tcW w:type="pct" w:w="50%"/>
          </w:tcPr>
          <w:p>
            <w:r>
              <w:t xml:space="preserve">C. (3, 8)</w:t>
            </w:r>
          </w:p>
        </w:tc>
      </w:tr>
      <w:tr>
        <w:tc>
          <w:tcPr>
            <w:tcW w:type="pct" w:w="50%"/>
          </w:tcPr>
          <w:p>
            <w:r>
              <w:t xml:space="preserve">____  Fresh Spring</w:t>
            </w:r>
          </w:p>
        </w:tc>
        <w:tc>
          <w:tcPr>
            <w:tcW w:type="pct" w:w="50%"/>
          </w:tcPr>
          <w:p>
            <w:r>
              <w:t xml:space="preserve">B. (4, 9)</w:t>
            </w:r>
          </w:p>
        </w:tc>
      </w:tr>
      <w:tr>
        <w:tc>
          <w:tcPr>
            <w:tcW w:type="pct" w:w="50%"/>
          </w:tcPr>
          <w:p>
            <w:r>
              <w:t xml:space="preserve">____  Treasure Chest</w:t>
            </w:r>
          </w:p>
        </w:tc>
        <w:tc>
          <w:tcPr>
            <w:tcW w:type="pct" w:w="50%"/>
          </w:tcPr>
          <w:p>
            <w:r>
              <w:t xml:space="preserve">A. (7, 2)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5) → Quadrant II</w:t>
      </w:r>
    </w:p>
    <w:p>
      <w:pPr>
        <w:spacing w:after="20" w:before="0"/>
      </w:pPr>
      <w:r>
        <w:t xml:space="preserve">     (-2, -6) → Quadrant III</w:t>
      </w:r>
    </w:p>
    <w:p>
      <w:pPr>
        <w:spacing w:after="20" w:before="0"/>
      </w:pPr>
      <w:r>
        <w:t xml:space="preserve">     (7, -1) → Quadrant IV</w:t>
      </w:r>
    </w:p>
    <w:p>
      <w:pPr>
        <w:spacing w:after="20" w:before="0"/>
      </w:pPr>
      <w:r>
        <w:t xml:space="preserve">     (0, 3) → y-axis</w:t>
      </w:r>
    </w:p>
    <w:p>
      <w:pPr>
        <w:spacing w:after="20" w:before="0"/>
      </w:pPr>
      <w:r>
        <w:t xml:space="preserve">     (5, 0) →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the table. Write the ordered pair for each description.</w:t>
      </w:r>
    </w:p>
    <w:p>
      <w:pPr>
        <w:spacing w:after="20" w:before="0"/>
      </w:pPr>
      <w:r>
        <w:t xml:space="preserve">     Right 7, Up 2 — Ordered Pair: (7, 2)</w:t>
      </w:r>
    </w:p>
    <w:p>
      <w:pPr>
        <w:spacing w:after="20" w:before="0"/>
      </w:pPr>
      <w:r>
        <w:t xml:space="preserve">     Right 0, Up 5 — Ordered Pair: (0, 5)</w:t>
      </w:r>
    </w:p>
    <w:p>
      <w:pPr>
        <w:spacing w:after="20" w:before="0"/>
      </w:pPr>
      <w:r>
        <w:t xml:space="preserve">     Right 4, Up 0 — Ordered Pair: (4, 0)</w:t>
      </w:r>
    </w:p>
    <w:p>
      <w:pPr>
        <w:spacing w:after="20" w:before="0"/>
      </w:pPr>
      <w:r>
        <w:t xml:space="preserve">     Right 3, Up 3 — Ordered Pair: (3, 3)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7.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8. A. Move 4 units to the right along the x-axis</w:t>
      </w:r>
    </w:p>
    <w:p>
      <w:pPr>
        <w:spacing w:after="20" w:before="0"/>
      </w:pPr>
      <w:r>
        <w:t xml:space="preserve">     The first number in (x, y) is the x-coordinate, so 4 means move 4 units to the right along the x-axis before moving up.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9. A. (3, 8)</w:t>
      </w:r>
    </w:p>
    <w:p>
      <w:pPr>
        <w:spacing w:after="20" w:before="0"/>
      </w:pPr>
      <w:r>
        <w:t xml:space="preserve">     Across (3) is the x-coordinate and up (8) is the y-coordinate, so the Coconut Grove is at (3, 8).</w:t>
      </w:r>
    </w:p>
    <w:p>
      <w:pPr>
        <w:spacing w:after="80" w:before="0"/>
      </w:pPr>
      <w:r>
        <w:rPr>
          <w:i/>
          <w:iCs/>
        </w:rPr>
        <w:t xml:space="preserve">     Watch for: A common mistake in Graph on the Coordinate Plane is swapping the order of the coordinates — moving up/down first instead of right/left first. For example, when plotting (5, 2), students often move up 5 and right 2, landing on the wrong point (2, 5) instead of (5, 2). Remember: the x-coordinate (first number) always tells you how far to move right or left along the x-axis; the y-coordinate (second number) tells you how far up or down along the y-axis.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Sandy Dock → (7, 2)</w:t>
      </w:r>
    </w:p>
    <w:p>
      <w:pPr>
        <w:spacing w:after="20" w:before="0"/>
      </w:pPr>
      <w:r>
        <w:t xml:space="preserve">     Lookout Tower → (4, 9)</w:t>
      </w:r>
    </w:p>
    <w:p>
      <w:pPr>
        <w:spacing w:after="20" w:before="0"/>
      </w:pPr>
      <w:r>
        <w:t xml:space="preserve">     Coconut Grove → (3, 8)</w:t>
      </w:r>
    </w:p>
    <w:p>
      <w:pPr>
        <w:spacing w:after="20" w:before="0"/>
      </w:pPr>
      <w:r>
        <w:t xml:space="preserve">     Hidden Cave → (6, 5)</w:t>
      </w:r>
    </w:p>
    <w:p>
      <w:pPr>
        <w:spacing w:after="20" w:before="0"/>
      </w:pPr>
      <w:r>
        <w:t xml:space="preserve">     Fresh Spring → (1, 4)</w:t>
      </w:r>
    </w:p>
    <w:p>
      <w:pPr>
        <w:spacing w:after="20" w:before="0"/>
      </w:pPr>
      <w:r>
        <w:t xml:space="preserve">     Treasure Chest → (9, 6)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8c466180b86fc132fed8eba7922df10b20f12d8.png"/><Relationship Id="rId11" Type="http://schemas.openxmlformats.org/officeDocument/2006/relationships/image" Target="media/d2109624167697eed304a8231494d08c87ba7a8b.png"/><Relationship Id="rId12" Type="http://schemas.openxmlformats.org/officeDocument/2006/relationships/image" Target="media/675a925f7a84d4e9764d4929e2ba5311029b64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on the Coordinate Plane Homework</dc:title>
  <dc:creator>Neft Teacher</dc:creator>
  <cp:lastModifiedBy>Un-named</cp:lastModifiedBy>
  <cp:revision>1</cp:revision>
  <dcterms:created xsi:type="dcterms:W3CDTF">2026-08-20T09:42:16.844Z</dcterms:created>
  <dcterms:modified xsi:type="dcterms:W3CDTF">2026-08-20T09:42:16.844Z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