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3  ·  LESSON 2      STANDARD 6.AT.3A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Ratio Tables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a ratio table to find equivalent ratios.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table using the words ratio table, equivalent ratio, scale factor, and pattern.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Look at the picture, read the word, then read what it means.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Ratio table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Tabla de razones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table of equal ratios that shows a pattern.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Cups of juice: 2, 4, 6 | Cups of water: 3, 6, 9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Equivalent ratio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Razón equivalente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Two ratios that mean the same thing, like 1:2 and 2:4.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2:3 = 4:6 = 6:9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Scale factor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Factor de escala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The number you multiply both parts of a ratio by to get an equal ratio.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2:3 × 2 → 4:6 (scale factor is 2)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Pattern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Patrón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rule that numbers follow again and again.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Each row adds 2 cups juice and 3 cups water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Additive pattern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Patrón aditivo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Adding the same amount to both parts of a ratio table to make new rows.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2:3 → 4:6 → 6:9 (add 2 and 3 each time)</w:t>
            </w:r>
          </w:p>
        </w:tc>
      </w:tr>
    </w:tbl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Ratio table      •      Equivalent ratio      •      Scale factor      •      Pattern      •      Additive pattern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table that lists equivalent ratios in rows or columns is a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__________  —  Two ratios that mean the same thing, like 1:2 and 2:4.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number you multiply a ratio by to get an equivalent ratio is the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rule that the numbers in a table follow is a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pattern where you add the same amount each step is an ___.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Use the support level you need. Every level answers the same math question.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1. Understand the Question</w:t>
      </w:r>
      <w:r>
        <w:rPr>
          <w:i/>
          <w:iCs/>
          <w:color w:val="B97A12"/>
          <w:sz w:val="19"/>
          <w:szCs w:val="19"/>
        </w:rPr>
        <w:t xml:space="preserve">   explain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In your pancake ratio table, how did you find each new row from the 2:3 starting row?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0"/>
                <w:szCs w:val="20"/>
              </w:rPr>
              <w:t xml:space="preserve">Your job:  </w:t>
            </w:r>
            <w:r>
              <w:rPr>
                <w:sz w:val="20"/>
                <w:szCs w:val="20"/>
              </w:rPr>
              <w:t xml:space="preserve">Answer the question. Use math evidence. Explain how the evidence proves your answer.</w:t>
            </w:r>
            <w:r>
              <w:rPr>
                <w:i/>
                <w:iCs/>
                <w:color w:val="5F6F80"/>
                <w:sz w:val="18"/>
                <w:szCs w:val="18"/>
              </w:rPr>
              <w:br/>
              <w:t xml:space="preserve">Responde la pregunta. Usa evidencia matemática. Explica cómo la evidencia demuestra tu respuesta.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2. Plan Your Math Words</w:t>
      </w:r>
      <w:r>
        <w:rPr>
          <w:i/>
          <w:iCs/>
          <w:color w:val="1FA6A2"/>
          <w:sz w:val="19"/>
          <w:szCs w:val="19"/>
        </w:rPr>
        <w:t xml:space="preserve">   check at least two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Ratio table — </w:t>
      </w:r>
      <w:r>
        <w:rPr>
          <w:sz w:val="20"/>
          <w:szCs w:val="20"/>
        </w:rPr>
        <w:t xml:space="preserve">A table of equal ratios that shows a pattern.</w:t>
      </w:r>
      <w:r>
        <w:rPr>
          <w:i/>
          <w:iCs/>
          <w:color w:val="5F6F80"/>
          <w:sz w:val="18"/>
          <w:szCs w:val="18"/>
        </w:rPr>
        <w:br/>
        <w:t xml:space="preserve">Tabla de razones — Una tabla de razones iguales que muestra un patrón.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 ratio — </w:t>
      </w:r>
      <w:r>
        <w:rPr>
          <w:sz w:val="20"/>
          <w:szCs w:val="20"/>
        </w:rPr>
        <w:t xml:space="preserve">Two ratios that mean the same thing, like 1:2 and 2:4.</w:t>
      </w:r>
      <w:r>
        <w:rPr>
          <w:i/>
          <w:iCs/>
          <w:color w:val="5F6F80"/>
          <w:sz w:val="18"/>
          <w:szCs w:val="18"/>
        </w:rPr>
        <w:br/>
        <w:t xml:space="preserve">Razón equivalente — Dos razones que significan lo mismo, como 1:2 y 2:4.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Scale factor — </w:t>
      </w:r>
      <w:r>
        <w:rPr>
          <w:sz w:val="20"/>
          <w:szCs w:val="20"/>
        </w:rPr>
        <w:t xml:space="preserve">The number you multiply both parts of a ratio by to get an equal ratio.</w:t>
      </w:r>
      <w:r>
        <w:rPr>
          <w:i/>
          <w:iCs/>
          <w:color w:val="5F6F80"/>
          <w:sz w:val="18"/>
          <w:szCs w:val="18"/>
        </w:rPr>
        <w:br/>
        <w:t xml:space="preserve">Factor de escala — El número por el que multiplicas ambas partes de una razón para obtener una razón igual.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Pattern — </w:t>
      </w:r>
      <w:r>
        <w:rPr>
          <w:sz w:val="20"/>
          <w:szCs w:val="20"/>
        </w:rPr>
        <w:t xml:space="preserve">A rule that numbers follow again and again.</w:t>
      </w:r>
      <w:r>
        <w:rPr>
          <w:i/>
          <w:iCs/>
          <w:color w:val="5F6F80"/>
          <w:sz w:val="18"/>
          <w:szCs w:val="18"/>
        </w:rPr>
        <w:br/>
        <w:t xml:space="preserve">Patrón — Una regla que los números siguen una y otra vez.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Additive pattern — </w:t>
      </w:r>
      <w:r>
        <w:rPr>
          <w:sz w:val="20"/>
          <w:szCs w:val="20"/>
        </w:rPr>
        <w:t xml:space="preserve">Adding the same amount to both parts of a ratio table to make new rows.</w:t>
      </w:r>
      <w:r>
        <w:rPr>
          <w:i/>
          <w:iCs/>
          <w:color w:val="5F6F80"/>
          <w:sz w:val="18"/>
          <w:szCs w:val="18"/>
        </w:rPr>
        <w:br/>
        <w:t xml:space="preserve">Patrón aditivo — Sumar la misma cantidad a ambas partes de una tabla de razones para hacer filas nuevas.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FFD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Say it first:  </w:t>
            </w:r>
            <w:r>
              <w:rPr>
                <w:sz w:val="20"/>
                <w:szCs w:val="20"/>
              </w:rPr>
              <w:t xml:space="preserve">Say your idea to a partner or quietly to yourself before you write.</w:t>
            </w:r>
          </w:p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I multiplied both numbers by ___ to get ___.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Multipliqué ambos números por ___ para obtener ___.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3. Build Your Explanation</w:t>
      </w:r>
      <w:r>
        <w:rPr>
          <w:i/>
          <w:iCs/>
          <w:color w:val="B97A12"/>
          <w:sz w:val="19"/>
          <w:szCs w:val="19"/>
        </w:rPr>
        <w:t xml:space="preserve">   choose your support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This model shows the parts of an explanation. It does not answer your writing question.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Claim:  </w:t>
            </w:r>
            <w:r>
              <w:rPr>
                <w:sz w:val="19"/>
                <w:szCs w:val="19"/>
              </w:rPr>
              <w:t xml:space="preserve">When the recipe gets 4 times bigger, both the mix and the milk get 4 times bigger.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Evidence:  </w:t>
            </w:r>
            <w:r>
              <w:rPr>
                <w:sz w:val="19"/>
                <w:szCs w:val="19"/>
              </w:rPr>
              <w:t xml:space="preserve">A strong answer says BOTH quantities are multiplied by the same number (4), so 2:3 becomes 8:12, keeping the ratio equivalent.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Reasoning:  </w:t>
            </w:r>
            <w:r>
              <w:rPr>
                <w:sz w:val="19"/>
                <w:szCs w:val="19"/>
              </w:rPr>
              <w:t xml:space="preserve">This evidence connects the definition of ratio table to the mathematical claim.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I multiplied both numbers by ___ to get ___.</w:t>
      </w:r>
      <w:r>
        <w:rPr>
          <w:i/>
          <w:iCs/>
          <w:color w:val="5F6F80"/>
          <w:sz w:val="19"/>
          <w:szCs w:val="19"/>
        </w:rPr>
        <w:br/>
        <w:t xml:space="preserve">Multipliqué ambos números por ___ para obtener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ratios are equivalent because ___.</w:t>
      </w:r>
      <w:r>
        <w:rPr>
          <w:i/>
          <w:iCs/>
          <w:color w:val="5F6F80"/>
          <w:sz w:val="19"/>
          <w:szCs w:val="19"/>
        </w:rPr>
        <w:br/>
        <w:t xml:space="preserve">Las razones son equivalentes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I know because ___.</w:t>
      </w:r>
      <w:r>
        <w:rPr>
          <w:i/>
          <w:iCs/>
          <w:color w:val="5F6F80"/>
          <w:sz w:val="19"/>
          <w:szCs w:val="19"/>
        </w:rPr>
        <w:br/>
        <w:t xml:space="preserve">Lo sé porque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So ___.</w:t>
      </w:r>
      <w:r>
        <w:rPr>
          <w:i/>
          <w:iCs/>
          <w:color w:val="5F6F80"/>
          <w:sz w:val="19"/>
          <w:szCs w:val="19"/>
        </w:rPr>
        <w:br/>
        <w:t xml:space="preserve">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math evidence is ___.</w:t>
      </w:r>
      <w:r>
        <w:rPr>
          <w:i/>
          <w:iCs/>
          <w:color w:val="5F6F80"/>
          <w:sz w:val="19"/>
          <w:szCs w:val="19"/>
        </w:rPr>
        <w:br/>
        <w:t xml:space="preserve">Mi evidencia matemática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This proves ___ because ___.</w:t>
      </w:r>
      <w:r>
        <w:rPr>
          <w:i/>
          <w:iCs/>
          <w:color w:val="5F6F80"/>
          <w:sz w:val="19"/>
          <w:szCs w:val="19"/>
        </w:rPr>
        <w:br/>
        <w:t xml:space="preserve">Esto demuestra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4. Check Your Explanation</w:t>
      </w:r>
      <w:r>
        <w:rPr>
          <w:i/>
          <w:iCs/>
          <w:color w:val="1FA6A2"/>
          <w:sz w:val="19"/>
          <w:szCs w:val="19"/>
        </w:rPr>
        <w:t xml:space="preserve">   five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  <w:r>
        <w:rPr>
          <w:i/>
          <w:iCs/>
          <w:color w:val="5F6F80"/>
          <w:sz w:val="18"/>
          <w:szCs w:val="18"/>
        </w:rPr>
        <w:br/>
        <w:t xml:space="preserve">Respondí la pregunta.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a model, or a comparison.</w:t>
      </w:r>
      <w:r>
        <w:rPr>
          <w:i/>
          <w:iCs/>
          <w:color w:val="5F6F80"/>
          <w:sz w:val="18"/>
          <w:szCs w:val="18"/>
        </w:rPr>
        <w:br/>
        <w:t xml:space="preserve">Usé evidencia matemática: números, una ecuación, un modelo o una comparación.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explained how the evidence proves my answer.</w:t>
      </w:r>
      <w:r>
        <w:rPr>
          <w:i/>
          <w:iCs/>
          <w:color w:val="5F6F80"/>
          <w:sz w:val="18"/>
          <w:szCs w:val="18"/>
        </w:rPr>
        <w:br/>
        <w:t xml:space="preserve">Expliqué cómo la evidencia demuestra mi respuesta.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  <w:r>
        <w:rPr>
          <w:i/>
          <w:iCs/>
          <w:color w:val="5F6F80"/>
          <w:sz w:val="18"/>
          <w:szCs w:val="18"/>
        </w:rPr>
        <w:br/>
        <w:t xml:space="preserve">Usé por lo menos dos palabras matemáticas.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reread complete sentences and punctuation.</w:t>
      </w:r>
      <w:r>
        <w:rPr>
          <w:i/>
          <w:iCs/>
          <w:color w:val="5F6F80"/>
          <w:sz w:val="18"/>
          <w:szCs w:val="18"/>
        </w:rPr>
        <w:br/>
        <w:t xml:space="preserve">Volví a leer mis oraciones completas y la puntuación.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Chef Academy is hosting a pancake breakfast for the whole school! Chef Reyes's famous pancake batter uses 2 cups of mix for every 3 cups of milk. The team needs to scale the recipe to feed 4 times as many people. Can you help them build a ratio table to figure out how much of each ingredient they need?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two quantities are being compared in the recipe?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happens to both quantities when you double the recipe?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could a table help you organize the scaling?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we only needed to make half the original recipe?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there a shortcut to find any row in the table without filling every row?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recipe uses 3 eggs for every 5 cups of flour. How many eggs are needed for 15 cups of flour?</w:t>
      </w:r>
    </w:p>
    <w:p>
      <w:pPr>
        <w:spacing w:after="30"/>
        <w:ind w:left="420"/>
      </w:pPr>
      <w:r>
        <w:rPr>
          <w:sz w:val="20"/>
          <w:szCs w:val="20"/>
        </w:rPr>
        <w:t xml:space="preserve">A)  9</w:t>
      </w:r>
    </w:p>
    <w:p>
      <w:pPr>
        <w:spacing w:after="30"/>
        <w:ind w:left="420"/>
      </w:pPr>
      <w:r>
        <w:rPr>
          <w:sz w:val="20"/>
          <w:szCs w:val="20"/>
        </w:rPr>
        <w:t xml:space="preserve">B)  6</w:t>
      </w:r>
    </w:p>
    <w:p>
      <w:pPr>
        <w:spacing w:after="30"/>
        <w:ind w:left="420"/>
      </w:pPr>
      <w:r>
        <w:rPr>
          <w:sz w:val="20"/>
          <w:szCs w:val="20"/>
        </w:rPr>
        <w:t xml:space="preserve">C)  10</w:t>
      </w:r>
    </w:p>
    <w:p>
      <w:pPr>
        <w:spacing w:after="30"/>
        <w:ind w:left="420"/>
      </w:pPr>
      <w:r>
        <w:rPr>
          <w:sz w:val="20"/>
          <w:szCs w:val="20"/>
        </w:rPr>
        <w:t xml:space="preserve">D)  12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The scale factor is 15 ÷ 5 = 3.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Multiply the eggs by 3: 3 × 3 = 9 eggs.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9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row does NOT belong in a ratio table for 4:5?</w:t>
      </w:r>
    </w:p>
    <w:p>
      <w:pPr>
        <w:spacing w:after="30"/>
        <w:ind w:left="420"/>
      </w:pPr>
      <w:r>
        <w:rPr>
          <w:sz w:val="20"/>
          <w:szCs w:val="20"/>
        </w:rPr>
        <w:t xml:space="preserve">A)  6:10</w:t>
      </w:r>
    </w:p>
    <w:p>
      <w:pPr>
        <w:spacing w:after="30"/>
        <w:ind w:left="420"/>
      </w:pPr>
      <w:r>
        <w:rPr>
          <w:sz w:val="20"/>
          <w:szCs w:val="20"/>
        </w:rPr>
        <w:t xml:space="preserve">B)  8:10</w:t>
      </w:r>
    </w:p>
    <w:p>
      <w:pPr>
        <w:spacing w:after="30"/>
        <w:ind w:left="420"/>
      </w:pPr>
      <w:r>
        <w:rPr>
          <w:sz w:val="20"/>
          <w:szCs w:val="20"/>
        </w:rPr>
        <w:t xml:space="preserve">C)  12:15</w:t>
      </w:r>
    </w:p>
    <w:p>
      <w:pPr>
        <w:spacing w:after="30"/>
        <w:ind w:left="420"/>
      </w:pPr>
      <w:r>
        <w:rPr>
          <w:sz w:val="20"/>
          <w:szCs w:val="20"/>
        </w:rPr>
        <w:t xml:space="preserve">D)  16:20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 juice bar makes a Berry Blast smoothie with 3 scoops of frozen berries for every 2 cups of yogurt. A customer orders enough for a party of 20 people, and each person gets one serving. The juice bar needs to use a ratio table to figure out how many scoops and cups to prepare.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This is like our ratio table work because ___ and ___ are related by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Chef Reyes's pancake batter uses 2 cups of mix for every 3 cups of milk. To feed 4 times as many people, what happens to BOTH ingredient amounts?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I make 4 batches, I multiply both ___ and ___ by ___.</w:t>
      </w:r>
      <w:r>
        <w:rPr>
          <w:i/>
          <w:iCs/>
          <w:color w:val="5F6F80"/>
          <w:sz w:val="19"/>
          <w:szCs w:val="19"/>
        </w:rPr>
        <w:br/>
        <w:t xml:space="preserve">Cuando hago 4 tandas, multiplico tanto ___ como ___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 table,  Equivalent ratio,  Scale factor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In your pancake ratio table, how did you find each new row from the 2:3 starting row?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multiplied both numbers by ___ to get ___.</w:t>
      </w:r>
      <w:r>
        <w:rPr>
          <w:i/>
          <w:iCs/>
          <w:color w:val="5F6F80"/>
          <w:sz w:val="19"/>
          <w:szCs w:val="19"/>
        </w:rPr>
        <w:br/>
        <w:t xml:space="preserve">Multipliqué ambos números por ___ para obtener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 table,  Equivalent ratio,  Scale factor,  Pattern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juice bar makes a smoothie with 3 scoops of berries for every 2 cups of yogurt and needs enough for 20 people. How is this the same as our pancake table?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This is like our ratio table work because ___ and ___ are related by ___.</w:t>
      </w:r>
      <w:r>
        <w:rPr>
          <w:i/>
          <w:iCs/>
          <w:color w:val="5F6F80"/>
          <w:sz w:val="19"/>
          <w:szCs w:val="19"/>
        </w:rPr>
        <w:br/>
        <w:t xml:space="preserve">Esto es como nuestro trabajo con tablas de razones porque ___ y ___ se relacionan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 table,  Equivalent ratio,  Scale factor,  Pattern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Ratio Tables,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multiplied both numbers by ___ to get ___.</w:t>
      </w:r>
      <w:r>
        <w:rPr>
          <w:i/>
          <w:iCs/>
          <w:color w:val="5F6F80"/>
          <w:sz w:val="19"/>
          <w:szCs w:val="19"/>
        </w:rPr>
        <w:br/>
        <w:t xml:space="preserve">Multipliqué ambos números por ___ para obtener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 table,  Equivalent ratio,  Scale factor,  Pattern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problem. Show your thinking in the work box.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b/>
          <w:bCs/>
          <w:sz w:val="21"/>
          <w:szCs w:val="21"/>
        </w:rPr>
        <w:t xml:space="preserve">A ratio table shows 3:7, 6:14, and 9:21. What is the next row?</w:t>
      </w:r>
    </w:p>
    <w:p>
      <w:pPr>
        <w:spacing w:after="40"/>
        <w:ind w:left="420"/>
      </w:pPr>
      <w:r>
        <w:rPr>
          <w:sz w:val="20"/>
          <w:szCs w:val="20"/>
        </w:rPr>
        <w:t xml:space="preserve">A)  12:28</w:t>
      </w:r>
    </w:p>
    <w:p>
      <w:pPr>
        <w:spacing w:after="40"/>
        <w:ind w:left="420"/>
      </w:pPr>
      <w:r>
        <w:rPr>
          <w:sz w:val="20"/>
          <w:szCs w:val="20"/>
        </w:rPr>
        <w:t xml:space="preserve">B)  10:24</w:t>
      </w:r>
    </w:p>
    <w:p>
      <w:pPr>
        <w:spacing w:after="40"/>
        <w:ind w:left="420"/>
      </w:pPr>
      <w:r>
        <w:rPr>
          <w:sz w:val="20"/>
          <w:szCs w:val="20"/>
        </w:rPr>
        <w:t xml:space="preserve">C)  12:24</w:t>
      </w:r>
    </w:p>
    <w:p>
      <w:pPr>
        <w:spacing w:after="40"/>
        <w:ind w:left="420"/>
      </w:pPr>
      <w:r>
        <w:rPr>
          <w:sz w:val="20"/>
          <w:szCs w:val="20"/>
        </w:rPr>
        <w:t xml:space="preserve">D)  15:28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b/>
          <w:bCs/>
          <w:sz w:val="21"/>
          <w:szCs w:val="21"/>
        </w:rPr>
        <w:t xml:space="preserve">A ratio table for 2:5 starts with 2:5, 4:10. What is the third row?</w:t>
      </w:r>
    </w:p>
    <w:p>
      <w:pPr>
        <w:spacing w:after="40"/>
        <w:ind w:left="420"/>
      </w:pPr>
      <w:r>
        <w:rPr>
          <w:sz w:val="20"/>
          <w:szCs w:val="20"/>
        </w:rPr>
        <w:t xml:space="preserve">A)  6:15</w:t>
      </w:r>
    </w:p>
    <w:p>
      <w:pPr>
        <w:spacing w:after="40"/>
        <w:ind w:left="420"/>
      </w:pPr>
      <w:r>
        <w:rPr>
          <w:sz w:val="20"/>
          <w:szCs w:val="20"/>
        </w:rPr>
        <w:t xml:space="preserve">B)  6:12</w:t>
      </w:r>
    </w:p>
    <w:p>
      <w:pPr>
        <w:spacing w:after="40"/>
        <w:ind w:left="420"/>
      </w:pPr>
      <w:r>
        <w:rPr>
          <w:sz w:val="20"/>
          <w:szCs w:val="20"/>
        </w:rPr>
        <w:t xml:space="preserve">C)  8:15</w:t>
      </w:r>
    </w:p>
    <w:p>
      <w:pPr>
        <w:spacing w:after="40"/>
        <w:ind w:left="420"/>
      </w:pPr>
      <w:r>
        <w:rPr>
          <w:sz w:val="20"/>
          <w:szCs w:val="20"/>
        </w:rPr>
        <w:t xml:space="preserve">D)  5:10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b/>
          <w:bCs/>
          <w:sz w:val="21"/>
          <w:szCs w:val="21"/>
        </w:rPr>
        <w:t xml:space="preserve">In a ratio table, the ratio of sugar to butter is 3:2. If you use 12 cups of sugar, how many cups of butter do you need?</w:t>
      </w:r>
    </w:p>
    <w:p>
      <w:pPr>
        <w:spacing w:after="40"/>
        <w:ind w:left="420"/>
      </w:pPr>
      <w:r>
        <w:rPr>
          <w:sz w:val="20"/>
          <w:szCs w:val="20"/>
        </w:rPr>
        <w:t xml:space="preserve">A)  8</w:t>
      </w:r>
    </w:p>
    <w:p>
      <w:pPr>
        <w:spacing w:after="40"/>
        <w:ind w:left="420"/>
      </w:pPr>
      <w:r>
        <w:rPr>
          <w:sz w:val="20"/>
          <w:szCs w:val="20"/>
        </w:rPr>
        <w:t xml:space="preserve">B)  6</w:t>
      </w:r>
    </w:p>
    <w:p>
      <w:pPr>
        <w:spacing w:after="40"/>
        <w:ind w:left="420"/>
      </w:pPr>
      <w:r>
        <w:rPr>
          <w:sz w:val="20"/>
          <w:szCs w:val="20"/>
        </w:rPr>
        <w:t xml:space="preserve">C)  10</w:t>
      </w:r>
    </w:p>
    <w:p>
      <w:pPr>
        <w:spacing w:after="40"/>
        <w:ind w:left="420"/>
      </w:pPr>
      <w:r>
        <w:rPr>
          <w:sz w:val="20"/>
          <w:szCs w:val="20"/>
        </w:rPr>
        <w:t xml:space="preserve">D)  9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b/>
          <w:bCs/>
          <w:sz w:val="21"/>
          <w:szCs w:val="21"/>
        </w:rPr>
        <w:t xml:space="preserve">A ratio table shows 5:8, 10:16, 15:24. What scale factor was used from the first row to the third row?</w:t>
      </w:r>
    </w:p>
    <w:p>
      <w:pPr>
        <w:spacing w:after="40"/>
        <w:ind w:left="420"/>
      </w:pPr>
      <w:r>
        <w:rPr>
          <w:sz w:val="20"/>
          <w:szCs w:val="20"/>
        </w:rPr>
        <w:t xml:space="preserve">A)  3</w:t>
      </w:r>
    </w:p>
    <w:p>
      <w:pPr>
        <w:spacing w:after="40"/>
        <w:ind w:left="420"/>
      </w:pPr>
      <w:r>
        <w:rPr>
          <w:sz w:val="20"/>
          <w:szCs w:val="20"/>
        </w:rPr>
        <w:t xml:space="preserve">B)  2</w:t>
      </w:r>
    </w:p>
    <w:p>
      <w:pPr>
        <w:spacing w:after="40"/>
        <w:ind w:left="420"/>
      </w:pPr>
      <w:r>
        <w:rPr>
          <w:sz w:val="20"/>
          <w:szCs w:val="20"/>
        </w:rPr>
        <w:t xml:space="preserve">C)  5</w:t>
      </w:r>
    </w:p>
    <w:p>
      <w:pPr>
        <w:spacing w:after="40"/>
        <w:ind w:left="420"/>
      </w:pPr>
      <w:r>
        <w:rPr>
          <w:sz w:val="20"/>
          <w:szCs w:val="20"/>
        </w:rPr>
        <w:t xml:space="preserve">D)  8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b/>
          <w:bCs/>
          <w:sz w:val="21"/>
          <w:szCs w:val="21"/>
        </w:rPr>
        <w:t xml:space="preserve">A recipe uses 4 cups of flour for every 3 cups of sugar. A student filled in a ratio table: 4:3, 8:6, 12:9, 14:12. Find and fix the error in the last row. Explain what went wrong.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salad dressing recipe uses 2 tablespoons of oil for every 5 tablespoons of vinegar. How many tablespoons of oil are needed for 20 tablespoons of vinegar?</w:t>
      </w:r>
    </w:p>
    <w:p>
      <w:pPr>
        <w:spacing w:after="60"/>
        <w:ind w:left="420"/>
      </w:pPr>
      <w:r>
        <w:rPr>
          <w:sz w:val="21"/>
          <w:szCs w:val="21"/>
        </w:rPr>
        <w:t xml:space="preserve">A)  8</w:t>
      </w:r>
    </w:p>
    <w:p>
      <w:pPr>
        <w:spacing w:after="60"/>
        <w:ind w:left="420"/>
      </w:pPr>
      <w:r>
        <w:rPr>
          <w:sz w:val="21"/>
          <w:szCs w:val="21"/>
        </w:rPr>
        <w:t xml:space="preserve">B)  10</w:t>
      </w:r>
    </w:p>
    <w:p>
      <w:pPr>
        <w:spacing w:after="60"/>
        <w:ind w:left="420"/>
      </w:pPr>
      <w:r>
        <w:rPr>
          <w:sz w:val="21"/>
          <w:szCs w:val="21"/>
        </w:rPr>
        <w:t xml:space="preserve">C)  7</w:t>
      </w:r>
    </w:p>
    <w:p>
      <w:pPr>
        <w:spacing w:after="60"/>
        <w:ind w:left="420"/>
      </w:pPr>
      <w:r>
        <w:rPr>
          <w:sz w:val="21"/>
          <w:szCs w:val="21"/>
        </w:rPr>
        <w:t xml:space="preserve">D)  12</w:t>
      </w:r>
    </w:p>
    <w:p>
      <w:pPr>
        <w:spacing w:after="40"/>
      </w:pPr>
      <w:r>
        <w:t xml:space="preserve"/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Ratio table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Equivalent ratio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Scale factor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Pattern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Additive pattern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9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6:10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Ratio Tables is scaling only ONE part of the ratio, or adding the scale factor to a part instead of multiplying by it — for example, turning 2:3 into 6:3 (multiplying only the first number by 3 and forgetting the second) or into 4:5 (adding the scale factor 2 to the second number instead of multiplying, since 3+2=5 but 3×2=6). Before you submit, multiply BOTH numbers by the same scale factor and check that your new ratio simplifies back to the original.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12:28</w:t>
      </w:r>
      <w:r>
        <w:rPr>
          <w:i/>
          <w:iCs/>
          <w:color w:val="5F6F80"/>
          <w:sz w:val="19"/>
          <w:szCs w:val="19"/>
        </w:rPr>
        <w:t xml:space="preserve">  — The pattern adds 3 to the first value and 7 to the second each time. After 9:21: 9+3=12 and 21+7=28. The next row is 12:28.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6:15</w:t>
      </w:r>
      <w:r>
        <w:rPr>
          <w:i/>
          <w:iCs/>
          <w:color w:val="5F6F80"/>
          <w:sz w:val="19"/>
          <w:szCs w:val="19"/>
        </w:rPr>
        <w:t xml:space="preserve">  — The additive pattern adds 2 to the first value and 5 to the second. 4+2=6 and 10+5=15. The third row is 6:15.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8</w:t>
      </w:r>
      <w:r>
        <w:rPr>
          <w:i/>
          <w:iCs/>
          <w:color w:val="5F6F80"/>
          <w:sz w:val="19"/>
          <w:szCs w:val="19"/>
        </w:rPr>
        <w:t xml:space="preserve">  — Scale factor: 12 ÷ 3 = 4. Multiply butter by 4: 2 × 4 = 8 cups of butter.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A)  3</w:t>
      </w:r>
      <w:r>
        <w:rPr>
          <w:i/>
          <w:iCs/>
          <w:color w:val="5F6F80"/>
          <w:sz w:val="19"/>
          <w:szCs w:val="19"/>
        </w:rPr>
        <w:t xml:space="preserve">  — From 5 to 15: 15 ÷ 5 = 3. From 8 to 24: 24 ÷ 8 = 3. The scale factor is 3.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The last row is wrong. The pattern multiplies by the same scale factor. 4×1=4, 4×2=8, 4×3=12, so the 4th row should be 4×4=16 cups of flour and 3×4=12 cups of sugar → 16:12. The student added 2 to 12 instead of adding 4. Or: 12+4=16, not 12+2=14.</w:t>
      </w: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8</w:t>
      </w:r>
      <w:r>
        <w:rPr>
          <w:i/>
          <w:iCs/>
          <w:color w:val="5F6F80"/>
          <w:sz w:val="19"/>
          <w:szCs w:val="19"/>
        </w:rPr>
        <w:t xml:space="preserve">  — Scale factor: 20 ÷ 5 = 4. Multiply oil by 4: 2 × 4 = 8 tablespoons of oil.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I answered the question.</w:t>
      </w:r>
    </w:p>
    <w:p>
      <w:pPr>
        <w:spacing w:after="80"/>
      </w:pPr>
      <w:r>
        <w:rPr>
          <w:sz w:val="20"/>
          <w:szCs w:val="20"/>
        </w:rPr>
        <w:t xml:space="preserve">☐  I used math evidence: numbers, an equation, a model, or a comparison.</w:t>
      </w:r>
    </w:p>
    <w:p>
      <w:pPr>
        <w:spacing w:after="80"/>
      </w:pPr>
      <w:r>
        <w:rPr>
          <w:sz w:val="20"/>
          <w:szCs w:val="20"/>
        </w:rPr>
        <w:t xml:space="preserve">☐  I explained how the evidence proves my answer.</w:t>
      </w:r>
    </w:p>
    <w:p>
      <w:pPr>
        <w:spacing w:after="80"/>
      </w:pPr>
      <w:r>
        <w:rPr>
          <w:sz w:val="20"/>
          <w:szCs w:val="20"/>
        </w:rPr>
        <w:t xml:space="preserve">☐  I used at least two math words.</w:t>
      </w:r>
    </w:p>
    <w:p>
      <w:pPr>
        <w:spacing w:after="80"/>
      </w:pPr>
      <w:r>
        <w:rPr>
          <w:sz w:val="20"/>
          <w:szCs w:val="20"/>
        </w:rPr>
        <w:t xml:space="preserve">☐  I reread complete sentences and punctuation.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3  ·  Lesson 2  ·  Ratio Tables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1660e9a25b1ed82760029478c85b216c74c066a.png"/><Relationship Id="rId10" Type="http://schemas.openxmlformats.org/officeDocument/2006/relationships/image" Target="media/1a2949015fa08d87d4902e9ee0cf9724021ca2a9.png"/><Relationship Id="rId11" Type="http://schemas.openxmlformats.org/officeDocument/2006/relationships/image" Target="media/ad361a60e6013eb5cba027bfdc14400f89a765ab.png"/><Relationship Id="rId12" Type="http://schemas.openxmlformats.org/officeDocument/2006/relationships/image" Target="media/ff17a0ef5a44558cc3aceb73a2b0041653c4a5b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Ratio Tables — Notes Packet</dc:title>
  <dc:creator>Neft Teacher</dc:creator>
  <dc:description>Neft Teacher Grade 6 Math notes packet</dc:description>
  <cp:lastModifiedBy>Un-named</cp:lastModifiedBy>
  <cp:revision>1</cp:revision>
  <dcterms:created xsi:type="dcterms:W3CDTF">2026-07-10T14:02:20.085Z</dcterms:created>
  <dcterms:modified xsi:type="dcterms:W3CDTF">2026-07-10T14:02:20.085Z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