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3.4 Small Group · Group 2 — Homework</w:t>
      </w:r>
    </w:p>
    <w:p>
      <w:pPr>
        <w:spacing w:after="160" w:before="0"/>
      </w:pPr>
      <w:r>
        <w:rPr>
          <w:i/>
          <w:iCs/>
        </w:rPr>
        <w:t xml:space="preserve">Lesson 3-4-group2  •  Standard 6.AT.3a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graph the values from a ratio table as points on the coordinate plane, explain what each part stands for, and build one for a situation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Graph Ratio Tables (Representar tablas de razones en una gráfica)</w:t>
      </w:r>
      <w:r>
        <w:t xml:space="preserve"> — Plot the paired values from a ratio table as ordered pairs.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Coordinate plane (Plano cartesiano)</w:t>
      </w:r>
      <w:r>
        <w:t xml:space="preserve"> — A grid with a line going across and a line going up to plot points.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Ordered pair (Par ordenado)</w:t>
      </w:r>
      <w:r>
        <w:t xml:space="preserve"> — Two numbers (x, y) that tell where a point is on a grid.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Linear pattern (Patrón lineal)</w:t>
      </w:r>
      <w:r>
        <w:t xml:space="preserve"> — Points that make a straight line on a grid.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Proportional (Proporcional)</w:t>
      </w:r>
      <w:r>
        <w:t xml:space="preserve"> — Two amounts that grow together at the same rate.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Origin (Origen)</w:t>
      </w:r>
      <w:r>
        <w:t xml:space="preserve"> — The point (0, 0) where the two grid lines cross.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table (Tabla de razones)</w:t>
      </w:r>
      <w:r>
        <w:t xml:space="preserve"> — A table of equal ratios that shows a pattern.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Points from a ratio table are plotted at (1, 4), (2, 8), and (3, 12). What is the ratio of y to x for each point?</w:t>
      </w:r>
    </w:p>
    <w:p>
      <w:pPr>
        <w:spacing w:after="40" w:before="0"/>
      </w:pPr>
      <w:r>
        <w:t xml:space="preserve">     A. 4:1</w:t>
      </w:r>
    </w:p>
    <w:p>
      <w:pPr>
        <w:spacing w:after="40" w:before="0"/>
      </w:pPr>
      <w:r>
        <w:t xml:space="preserve">     B. 1:4</w:t>
      </w:r>
    </w:p>
    <w:p>
      <w:pPr>
        <w:spacing w:after="40" w:before="0"/>
      </w:pPr>
      <w:r>
        <w:t xml:space="preserve">     C. 2:8</w:t>
      </w:r>
    </w:p>
    <w:p>
      <w:pPr>
        <w:spacing w:after="40" w:before="0"/>
      </w:pPr>
      <w:r>
        <w:t xml:space="preserve">     D. 3:4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Two students graph ratio tables. Student A plots (1,2), (2,4), (3,6). Student B plots (1,3), (2,6), (3,9). Whose line is steeper?</w:t>
      </w:r>
    </w:p>
    <w:p>
      <w:pPr>
        <w:spacing w:after="40" w:before="0"/>
      </w:pPr>
      <w:r>
        <w:t xml:space="preserve">     A. Student B</w:t>
      </w:r>
    </w:p>
    <w:p>
      <w:pPr>
        <w:spacing w:after="40" w:before="0"/>
      </w:pPr>
      <w:r>
        <w:t xml:space="preserve">     B. Student A</w:t>
      </w:r>
    </w:p>
    <w:p>
      <w:pPr>
        <w:spacing w:after="40" w:before="0"/>
      </w:pPr>
      <w:r>
        <w:t xml:space="preserve">     C. Same steepness</w:t>
      </w:r>
    </w:p>
    <w:p>
      <w:pPr>
        <w:spacing w:after="40" w:before="0"/>
      </w:pPr>
      <w:r>
        <w:t xml:space="preserve">     D. Cannot tell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On Level — Spot the Common Mistake</w:t>
      </w:r>
    </w:p>
    <w:p>
      <w:pPr>
        <w:spacing w:after="40" w:before="0"/>
      </w:pPr>
      <w:r>
        <w:t xml:space="preserve">   Step 1 (Read the ratio): A recipe uses 4 cups of water for every 1 cup of rice (rule: y = 4x). A student is plotting points for the line.</w:t>
      </w:r>
    </w:p>
    <w:p>
      <w:pPr>
        <w:spacing w:after="40" w:before="0"/>
      </w:pPr>
      <w:r>
        <w:t xml:space="preserve">   Step 2 (List the points): (1, 4), (2, 8), (3, 12)</w:t>
      </w:r>
    </w:p>
    <w:p>
      <w:pPr>
        <w:spacing w:after="40" w:before="0"/>
      </w:pPr>
      <w:r>
        <w:t xml:space="preserve">   Step 3 (Add another point): The student also plots (4, 14) and says it belongs on the same line.</w:t>
      </w:r>
    </w:p>
    <w:p>
      <w:pPr>
        <w:spacing w:after="40" w:before="0"/>
      </w:pPr>
      <w:r>
        <w:t xml:space="preserve">   Step 4 (Conclusion): All four points form a straight line.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Find Jada's Mistake</w:t>
      </w:r>
    </w:p>
    <w:p>
      <w:pPr>
        <w:spacing w:after="40" w:before="0"/>
      </w:pPr>
      <w:r>
        <w:t xml:space="preserve">   Step 1 (Read the ratio table): Cookies: 2, 4, 6 | Cups of milk: 1, 2, 3</w:t>
      </w:r>
    </w:p>
    <w:p>
      <w:pPr>
        <w:spacing w:after="40" w:before="0"/>
      </w:pPr>
      <w:r>
        <w:t xml:space="preserve">   Step 2 (Write ordered pairs): (1, 2), (2, 4), (3, 6)</w:t>
      </w:r>
    </w:p>
    <w:p>
      <w:pPr>
        <w:spacing w:after="40" w:before="0"/>
      </w:pPr>
      <w:r>
        <w:t xml:space="preserve">   Step 3 (Plot the points): Plotted (1,2), (2,4), (3,6) on the grid</w:t>
      </w:r>
    </w:p>
    <w:p>
      <w:pPr>
        <w:spacing w:after="40" w:before="0"/>
      </w:pPr>
      <w:r>
        <w:t xml:space="preserve">   Step 4 (Conclusion): The x-axis is cookies and y-axis is cups of milk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4:1</w:t>
      </w:r>
    </w:p>
    <w:p>
      <w:pPr>
        <w:spacing w:after="20" w:before="0"/>
      </w:pPr>
      <w:r>
        <w:t xml:space="preserve">     For each point: 4÷1 = 4, 8÷2 = 4, 12÷3 = 4. The ratio of y to x is always 4:1.</w:t>
      </w:r>
    </w:p>
    <w:p>
      <w:pPr>
        <w:spacing w:after="80" w:before="0"/>
      </w:pPr>
      <w:r>
        <w:rPr>
          <w:i/>
          <w:iCs/>
        </w:rPr>
        <w:t xml:space="preserve">     Watch for: A common mistake in Graph Ratio Tables is writing the ordered pair in the wrong order — putting the second table value first instead of matching (x, y) to the table's column order. For example, if a recipe table shows 2 cups of sugar for every 4 cups of flour, a student might plot (4, 2) instead of (2, 4), landing the point in a completely different spot on the grid. Before you plot, check: which quantity goes on the x-axis, and does your ordered pair start with that number?</w:t>
      </w:r>
    </w:p>
    <w:p>
      <w:pPr>
        <w:spacing w:after="40" w:before="0"/>
      </w:pPr>
      <w:r>
        <w:rPr>
          <w:b/>
          <w:bCs/>
        </w:rPr>
        <w:t xml:space="preserve">2. A. Student B</w:t>
      </w:r>
    </w:p>
    <w:p>
      <w:pPr>
        <w:spacing w:after="20" w:before="0"/>
      </w:pPr>
      <w:r>
        <w:t xml:space="preserve">     Student A's ratio is 1:2 (y goes up 2 for each 1 in x). Student B's ratio is 1:3 (y goes up 3 for each 1 in x). A higher rate of change means a steeper line, so Student B's is steeper.</w:t>
      </w:r>
    </w:p>
    <w:p>
      <w:pPr>
        <w:spacing w:after="80" w:before="0"/>
      </w:pPr>
      <w:r>
        <w:rPr>
          <w:i/>
          <w:iCs/>
        </w:rPr>
        <w:t xml:space="preserve">     Watch for: A common mistake in Graph Ratio Tables is writing the ordered pair in the wrong order — putting the second table value first instead of matching (x, y) to the table's column order. For example, if a recipe table shows 2 cups of sugar for every 4 cups of flour, a student might plot (4, 2) instead of (2, 4), landing the point in a completely different spot on the grid. Before you plot, check: which quantity goes on the x-axis, and does your ordered pair start with that number?</w:t>
      </w:r>
    </w:p>
    <w:p>
      <w:pPr>
        <w:spacing w:after="40" w:before="0"/>
      </w:pPr>
      <w:r>
        <w:rPr>
          <w:b/>
          <w:bCs/>
        </w:rPr>
        <w:t xml:space="preserve">3. On Level — Spot the Common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The point (4, 14) is off the line. Using the rule y = 4x, when x = 4 the y-value must be 4 × 4 = 16, so the correct point is (4, 16). Because (4, 14) does not satisfy y = 4x, it does not land on the line through the other points.</w:t>
      </w:r>
    </w:p>
    <w:p>
      <w:pPr>
        <w:spacing w:after="80" w:before="0"/>
      </w:pPr>
      <w:r>
        <w:t xml:space="preserve">     Watch for: The first three points all follow y = 4x, but the extra point (4, 14) does not: when x = 4 the rule requires y = 4 × 4 = 16. Since (4, 14) breaks the rule, it falls below the line instead of on it, and the correct fourth point is (4, 16).</w:t>
      </w:r>
    </w:p>
    <w:p>
      <w:pPr>
        <w:spacing w:after="40" w:before="0"/>
      </w:pPr>
      <w:r>
        <w:rPr>
          <w:b/>
          <w:bCs/>
        </w:rPr>
        <w:t xml:space="preserve">4. Find Jada's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The ordered pairs should be (2, 1), (4, 2), (6, 3) — cookies go on x and milk on y, matching the table's column order.</w:t>
      </w:r>
    </w:p>
    <w:p>
      <w:pPr>
        <w:spacing w:after="80" w:before="0"/>
      </w:pPr>
      <w:r>
        <w:t xml:space="preserve">     Watch for: Jada wrote the milk value first, so her pairs came out as (1, 2), (2, 4), (3, 6). Her own conclusion says cookies belong on the x-axis, so the cookie value has to come first: the pairs are (2, 1), (4, 2), and (6, 3).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8f44f24e26f8c1eb9312be6764d8c81d652bdff.png"/><Relationship Id="rId8" Type="http://schemas.openxmlformats.org/officeDocument/2006/relationships/image" Target="media/de591506bf5bf1db6203701502e1ca9e6ee1dd0d.png"/><Relationship Id="rId9" Type="http://schemas.openxmlformats.org/officeDocument/2006/relationships/image" Target="media/6f9628b9695e7dc49683c08fb14ba43e0b4a0f1e.png"/><Relationship Id="rId10" Type="http://schemas.openxmlformats.org/officeDocument/2006/relationships/image" Target="media/1052a910374073e948c2da28fc7c8616b210ab4a.png"/><Relationship Id="rId11" Type="http://schemas.openxmlformats.org/officeDocument/2006/relationships/image" Target="media/5ce2ac596de715097e5d6dc5da409fea068a8f19.png"/><Relationship Id="rId12" Type="http://schemas.openxmlformats.org/officeDocument/2006/relationships/image" Target="media/08c466180b86fc132fed8eba7922df10b20f12d8.png"/><Relationship Id="rId13" Type="http://schemas.openxmlformats.org/officeDocument/2006/relationships/image" Target="media/e9cc6c0fe19ba90a89778a2b47a85ec4b07c314f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3.4 Small Group · Group 2 Homework</dc:title>
  <dc:creator>Neft Teacher</dc:creator>
  <cp:lastModifiedBy>Un-named</cp:lastModifiedBy>
  <cp:revision>1</cp:revision>
  <dcterms:created xsi:type="dcterms:W3CDTF">2026-08-11T01:16:29.711Z</dcterms:created>
  <dcterms:modified xsi:type="dcterms:W3CDTF">2026-08-11T01:16:29.711Z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