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>Bridge to Grade 6 Mathematics</w:t>
      </w:r>
    </w:p>
    <w:p>
      <w:pPr>
        <w:pStyle w:val="Title"/>
        <w:spacing w:after="80" w:before="200"/>
      </w:pPr>
      <w:r>
        <w:t xml:space="preserve">Student Workbook</w:t>
      </w:r>
    </w:p>
    <w:p>
      <w:pPr>
        <w:spacing w:after="120"/>
      </w:pPr>
      <w:r>
        <w:t xml:space="preserve">Name: ____________________________ Teacher: ____________________________ Dates: ___________________</w:t>
      </w:r>
    </w:p>
    <w:p>
      <w:pPr>
        <w:spacing w:after="120"/>
      </w:pPr>
      <w:r>
        <w:t xml:space="preserve">This workbook is built for summer bridge, tutoring, intervention, or the first weeks of sixth grade. Each lesson includes a warm-up, vocabulary, modeled example, guided practice, independent practice, and an exit ticket.</w:t>
      </w:r>
    </w:p>
    <w:p>
      <w:pPr>
        <w:pStyle w:val="Heading1"/>
        <w:spacing w:after="80" w:before="200"/>
      </w:pPr>
      <w:r>
        <w:t xml:space="preserve">Readiness Tracker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shd w:fill="F0F6F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Part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shd w:fill="F0F6F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Skill Target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shd w:fill="F0F6F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Before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shd w:fill="F0F6F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After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shd w:fill="F0F6F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Evidence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Place value, decimal operations, estimation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 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 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 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2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Fraction concepts and operations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 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 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 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3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Ratios, rates, and percent reasoning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 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 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 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4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Expressions, equations, and coordinate reasoning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 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 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 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5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Geometry, measurement, and data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 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 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 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6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Problem-solving stamina and sixth-grade habits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 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 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 </w:t>
            </w:r>
          </w:p>
        </w:tc>
      </w:tr>
    </w:tbl>
    <w:p>
      <w:pPr>
        <w:spacing w:after="120"/>
      </w:pPr>
    </w:p>
    <w:p>
      <w:pPr>
        <w:pStyle w:val="Heading1"/>
        <w:spacing w:after="80" w:before="200"/>
      </w:pPr>
      <w:r>
        <w:t xml:space="preserve">Part 1: Number Sense and Decimal Power</w:t>
      </w:r>
    </w:p>
    <w:p>
      <w:pPr>
        <w:pStyle w:val="Heading2"/>
        <w:spacing w:after="80" w:before="200"/>
      </w:pPr>
      <w:r>
        <w:t xml:space="preserve">Lesson 1: Place Value Flex </w:t>
      </w:r>
      <w:r>
        <w:t xml:space="preserve">Handout</w:t>
      </w:r>
    </w:p>
    <w:p>
      <w:pPr>
        <w:spacing w:after="120"/>
      </w:pPr>
      <w:r>
        <w:rPr>
          <w:b/>
          <w:bCs/>
        </w:rPr>
        <w:t xml:space="preserve">Objective:</w:t>
      </w:r>
      <w:r>
        <w:t xml:space="preserve"> Read, write, compare, and round whole numbers and decimals using place-value reasoning.</w:t>
      </w:r>
    </w:p>
    <w:p>
      <w:pPr>
        <w:spacing w:after="120"/>
      </w:pPr>
      <w:r>
        <w:rPr>
          <w:b/>
          <w:bCs/>
        </w:rPr>
        <w:t xml:space="preserve">Vocabulary:</w:t>
      </w:r>
      <w:r>
        <w:t xml:space="preserve"> digit, value, expanded form, decimal, benchmark, round.</w:t>
      </w:r>
    </w:p>
    <w:p>
      <w:r>
        <w:t xml:space="preserve">Notice:</w:t>
      </w:r>
    </w:p>
    <w:p>
      <w:r>
        <w:t xml:space="preserve"> In 48.306, the 3 is worth 0.3 and the 6 is worth 0.006. Explain why.</w:t>
      </w:r>
    </w:p>
    <w:p>
      <w:r>
        <w:t xml:space="preserve">Model:</w:t>
      </w:r>
    </w:p>
    <w:p>
      <w:r>
        <w:t xml:space="preserve"> 7.492 rounded to the nearest tenth is 7.5 because 9 hundredths makes the tenths digit increase.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Write 503.079 in expanded form.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Compare: 6.205 ___ 6.250.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Round 18.946 to the nearest hundredth.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Write a number between 4.71 and 4.72.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Which is greater: 0.8 or 0.080? Explain.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Order: 3.04, 3.4, 3.004, 3.44.</w:t>
      </w:r>
    </w:p>
    <w:p>
      <w:pPr>
        <w:spacing w:after="120"/>
      </w:pPr>
      <w:r>
        <w:rPr>
          <w:b/>
          <w:bCs/>
        </w:rPr>
        <w:t xml:space="preserve">Exit Ticket:</w:t>
      </w:r>
      <w:r>
        <w:t xml:space="preserve"> Create a decimal with a 7 in the thousandths place and round it to the nearest hundredth.</w:t>
      </w:r>
    </w:p>
    <w:p>
      <w:pPr>
        <w:pStyle w:val="Heading2"/>
        <w:spacing w:after="80" w:before="200"/>
      </w:pPr>
      <w:r>
        <w:t xml:space="preserve">Lesson 2: Decimal Operations Lab </w:t>
      </w:r>
      <w:r>
        <w:t xml:space="preserve">Handout</w:t>
      </w:r>
    </w:p>
    <w:p>
      <w:pPr>
        <w:spacing w:after="120"/>
      </w:pPr>
      <w:r>
        <w:rPr>
          <w:b/>
          <w:bCs/>
        </w:rPr>
        <w:t xml:space="preserve">Objective:</w:t>
      </w:r>
      <w:r>
        <w:t xml:space="preserve"> Add, subtract, multiply, and divide decimals while checking answers with estimation.</w:t>
      </w:r>
    </w:p>
    <w:p>
      <w:pPr>
        <w:spacing w:after="120"/>
      </w:pPr>
      <w:r>
        <w:rPr>
          <w:b/>
          <w:bCs/>
        </w:rPr>
        <w:t xml:space="preserve">Model:</w:t>
      </w:r>
      <w:r>
        <w:t xml:space="preserve"> 4.8 x 0.6 is close to 5 x 0.5 = 2.5, so 2.88 is reasonable.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12.4 + 8.93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30 - 7.86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5.2 x 0.7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18.6 / 3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0.45 x 0.08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9.72 / 0.9</w:t>
      </w:r>
    </w:p>
    <w:p>
      <w:pPr>
        <w:spacing w:after="60"/>
        <w:ind w:left="480" w:hanging="240"/>
      </w:pPr>
      <w:r>
        <w:rPr>
          <w:b/>
          <w:bCs/>
        </w:rPr>
        <w:t xml:space="preserve">7. </w:t>
      </w:r>
      <w:r>
        <w:t xml:space="preserve">A ribbon is 6.4 m long. Four equal pieces are cut. How long is each?</w:t>
      </w:r>
    </w:p>
    <w:p>
      <w:pPr>
        <w:spacing w:after="60"/>
        <w:ind w:left="480" w:hanging="240"/>
      </w:pPr>
      <w:r>
        <w:rPr>
          <w:b/>
          <w:bCs/>
        </w:rPr>
        <w:t xml:space="preserve">8. </w:t>
      </w:r>
      <w:r>
        <w:t xml:space="preserve">Correct the error: 3.5 x 0.2 = 7.0.</w:t>
      </w:r>
    </w:p>
    <w:p>
      <w:pPr>
        <w:spacing w:after="120"/>
      </w:pPr>
      <w:r>
        <w:rPr>
          <w:b/>
          <w:bCs/>
        </w:rPr>
        <w:t xml:space="preserve">Exit Ticket:</w:t>
      </w:r>
      <w:r>
        <w:t xml:space="preserve"> Solve 24.75 / 5 and write an estimate that proves your answer makes sense.</w:t>
      </w:r>
    </w:p>
    <w:p>
      <w:pPr>
        <w:pStyle w:val="Heading2"/>
        <w:spacing w:after="80" w:before="200"/>
      </w:pPr>
      <w:r>
        <w:t xml:space="preserve">Lesson 3: Estimation and Error Checks </w:t>
      </w:r>
      <w:r>
        <w:t xml:space="preserve">Handout</w:t>
      </w:r>
    </w:p>
    <w:p>
      <w:pPr>
        <w:spacing w:after="120"/>
      </w:pPr>
      <w:r>
        <w:rPr>
          <w:b/>
          <w:bCs/>
        </w:rPr>
        <w:t xml:space="preserve">Objective:</w:t>
      </w:r>
      <w:r>
        <w:t xml:space="preserve"> Use rounding, compatible numbers, and inverse operations to find and fix calculation errors.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Estimate 198 x 51.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Estimate 47.8 / 6.1.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Is 6.2 x 9.8 = 607.6 reasonable?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Find the missing number: 14.6 + ___ = 22.1.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Use inverse operations to check 84 / 7 = 12.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Write one mistake students make when lining up decimals.</w:t>
      </w:r>
    </w:p>
    <w:p>
      <w:pPr>
        <w:spacing w:after="120"/>
      </w:pPr>
      <w:r>
        <w:rPr>
          <w:b/>
          <w:bCs/>
        </w:rPr>
        <w:t xml:space="preserve">Reflection:</w:t>
      </w:r>
      <w:r>
        <w:t xml:space="preserve"> Which checking strategy helps you most?</w:t>
      </w:r>
    </w:p>
    <w:p>
      <w:pPr>
        <w:pStyle w:val="Heading1"/>
        <w:spacing w:after="80" w:before="200"/>
      </w:pPr>
      <w:r>
        <w:t xml:space="preserve">Part 2: Fraction Confidence</w:t>
      </w:r>
    </w:p>
    <w:p>
      <w:pPr>
        <w:pStyle w:val="Heading2"/>
        <w:spacing w:after="80" w:before="200"/>
      </w:pPr>
      <w:r>
        <w:t xml:space="preserve">Lesson 4: Equivalent Fractions and Number Lines </w:t>
      </w:r>
      <w:r>
        <w:t xml:space="preserve">Handout</w:t>
      </w:r>
    </w:p>
    <w:p>
      <w:pPr>
        <w:spacing w:after="120"/>
      </w:pPr>
      <w:r>
        <w:rPr>
          <w:b/>
          <w:bCs/>
        </w:rPr>
        <w:t xml:space="preserve">Objective:</w:t>
      </w:r>
      <w:r>
        <w:t xml:space="preserve"> Generate equivalent fractions and place fractions on number lines.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Find three fractions equivalent to 3/4.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Place 5/6 between 0 and 1.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Which is larger: 7/8 or 5/6?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Write 18/24 in simplest form.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Explain why 2/3 = 8/12.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Create two fractions between 1/2 and 3/4.</w:t>
      </w:r>
    </w:p>
    <w:p>
      <w:pPr>
        <w:spacing w:after="120"/>
      </w:pPr>
      <w:r>
        <w:rPr>
          <w:b/>
          <w:bCs/>
        </w:rPr>
        <w:t xml:space="preserve">Exit Ticket:</w:t>
      </w:r>
      <w:r>
        <w:t xml:space="preserve"> Draw a number line showing 0, 1/2, 2/3, and 1.</w:t>
      </w:r>
    </w:p>
    <w:p>
      <w:pPr>
        <w:pStyle w:val="Heading2"/>
        <w:spacing w:after="80" w:before="200"/>
      </w:pPr>
      <w:r>
        <w:t xml:space="preserve">Lesson 5: Fraction Operations Workshop </w:t>
      </w:r>
      <w:r>
        <w:t xml:space="preserve">Handout</w:t>
      </w:r>
    </w:p>
    <w:p>
      <w:pPr>
        <w:spacing w:after="120"/>
      </w:pPr>
      <w:r>
        <w:rPr>
          <w:b/>
          <w:bCs/>
        </w:rPr>
        <w:t xml:space="preserve">Objective:</w:t>
      </w:r>
      <w:r>
        <w:t xml:space="preserve"> Add and subtract fractions with unlike denominators and explain why common denominators work.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1/3 + 1/6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5/8 - 1/4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2 1/5 + 3/10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4 2/3 - 1 5/6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A recipe uses 3/4 cup oats and 2/3 cup flour. How much dry mix?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Find and fix: 1/2 + 1/3 = 2/5.</w:t>
      </w:r>
    </w:p>
    <w:p>
      <w:pPr>
        <w:spacing w:after="120"/>
      </w:pPr>
      <w:r>
        <w:rPr>
          <w:b/>
          <w:bCs/>
        </w:rPr>
        <w:t xml:space="preserve">Exit Ticket:</w:t>
      </w:r>
      <w:r>
        <w:t xml:space="preserve"> Explain one way to find 3/5 + 1/4.</w:t>
      </w:r>
    </w:p>
    <w:p>
      <w:pPr>
        <w:pStyle w:val="Heading2"/>
        <w:spacing w:after="80" w:before="200"/>
      </w:pPr>
      <w:r>
        <w:t xml:space="preserve">Lesson 6: Multiplication and Division Meaning </w:t>
      </w:r>
      <w:r>
        <w:t xml:space="preserve">Handout</w:t>
      </w:r>
    </w:p>
    <w:p>
      <w:pPr>
        <w:spacing w:after="120"/>
      </w:pPr>
      <w:r>
        <w:rPr>
          <w:b/>
          <w:bCs/>
        </w:rPr>
        <w:t xml:space="preserve">Objective:</w:t>
      </w:r>
      <w:r>
        <w:t xml:space="preserve"> Connect fraction multiplication and division to area models, groups, and sharing.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2/3 x 3/5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4 x 3/8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1/2 of 18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3/4 / 3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2 / 1/5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A trail is 3/5 mile. You walk 2/3 of it. How far did you walk?</w:t>
      </w:r>
    </w:p>
    <w:p>
      <w:pPr>
        <w:spacing w:after="120"/>
      </w:pPr>
      <w:r>
        <w:rPr>
          <w:b/>
          <w:bCs/>
        </w:rPr>
        <w:t xml:space="preserve">Exit Ticket:</w:t>
      </w:r>
      <w:r>
        <w:t xml:space="preserve"> Write a story problem for 6 / 1/2.</w:t>
      </w:r>
    </w:p>
    <w:p>
      <w:pPr>
        <w:pStyle w:val="Heading1"/>
        <w:spacing w:after="80" w:before="200"/>
      </w:pPr>
      <w:r>
        <w:t xml:space="preserve">Part 3: Ratios, Rates, and Percent</w:t>
      </w:r>
    </w:p>
    <w:p>
      <w:pPr>
        <w:pStyle w:val="Heading2"/>
        <w:spacing w:after="80" w:before="200"/>
      </w:pPr>
      <w:r>
        <w:t xml:space="preserve">Lesson 7: Ratio Tables </w:t>
      </w:r>
      <w:r>
        <w:t xml:space="preserve">Handout</w:t>
      </w:r>
    </w:p>
    <w:p>
      <w:pPr>
        <w:spacing w:after="120"/>
      </w:pPr>
      <w:r>
        <w:rPr>
          <w:b/>
          <w:bCs/>
        </w:rPr>
        <w:t xml:space="preserve">Objective:</w:t>
      </w:r>
      <w:r>
        <w:t xml:space="preserve"> Use ratio language, tables, and diagrams to describe relationships.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Write the ratio of 8 red tiles to 12 blue tiles in simplest form.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Complete: 3 notebooks cost $6, so 5 cost ___.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For every 2 cups rice, use 5 cups water. Complete a table for 1, 2, 4, and 6 batches.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Is 4:10 equivalent to 6:15?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Draw a tape diagram for 7 girls to 5 boys.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Create a ratio that equals 9:12.</w:t>
      </w:r>
    </w:p>
    <w:p>
      <w:pPr>
        <w:spacing w:after="120"/>
      </w:pPr>
      <w:r>
        <w:rPr>
          <w:b/>
          <w:bCs/>
        </w:rPr>
        <w:t xml:space="preserve">Exit Ticket:</w:t>
      </w:r>
      <w:r>
        <w:t xml:space="preserve"> Explain the difference between part-to-part and part-to-whole ratios.</w:t>
      </w:r>
    </w:p>
    <w:p>
      <w:pPr>
        <w:pStyle w:val="Heading2"/>
        <w:spacing w:after="80" w:before="200"/>
      </w:pPr>
      <w:r>
        <w:t xml:space="preserve">Lesson 8: Unit Rates in the Wild </w:t>
      </w:r>
      <w:r>
        <w:t xml:space="preserve">Handout</w:t>
      </w:r>
    </w:p>
    <w:p>
      <w:pPr>
        <w:spacing w:after="120"/>
      </w:pPr>
      <w:r>
        <w:rPr>
          <w:b/>
          <w:bCs/>
        </w:rPr>
        <w:t xml:space="preserve">Objective:</w:t>
      </w:r>
      <w:r>
        <w:t xml:space="preserve"> Find unit rates and use them to compare options.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120 miles in 3 hours = ___ miles per hour.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$9 for 6 pens = $___ per pen.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Which is cheaper: 8 oz for $2.40 or 12 oz for $3.00?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A printer makes 45 pages in 5 minutes. How many in 12 minutes?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Write a unit-rate question about sports, music, or shopping.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Solve your question.</w:t>
      </w:r>
    </w:p>
    <w:p>
      <w:pPr>
        <w:spacing w:after="120"/>
      </w:pPr>
      <w:r>
        <w:rPr>
          <w:b/>
          <w:bCs/>
        </w:rPr>
        <w:t xml:space="preserve">Exit Ticket:</w:t>
      </w:r>
      <w:r>
        <w:t xml:space="preserve"> What does "per" mean in a unit rate?</w:t>
      </w:r>
    </w:p>
    <w:p>
      <w:pPr>
        <w:pStyle w:val="Heading2"/>
        <w:spacing w:after="80" w:before="200"/>
      </w:pPr>
      <w:r>
        <w:t xml:space="preserve">Lesson 9: Percent Benchmarks </w:t>
      </w:r>
      <w:r>
        <w:t xml:space="preserve">Handout</w:t>
      </w:r>
    </w:p>
    <w:p>
      <w:pPr>
        <w:spacing w:after="120"/>
      </w:pPr>
      <w:r>
        <w:rPr>
          <w:b/>
          <w:bCs/>
        </w:rPr>
        <w:t xml:space="preserve">Objective:</w:t>
      </w:r>
      <w:r>
        <w:t xml:space="preserve"> Use 1%, 10%, 25%, 50%, and 100% to estimate and find percents.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10% of 80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25% of 64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50% of 138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1% of 350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Find 15% of 60 using 10% and 5%.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A $40 item is 25% off. What is the sale price?</w:t>
      </w:r>
    </w:p>
    <w:p>
      <w:pPr>
        <w:spacing w:after="120"/>
      </w:pPr>
      <w:r>
        <w:rPr>
          <w:b/>
          <w:bCs/>
        </w:rPr>
        <w:t xml:space="preserve">Exit Ticket:</w:t>
      </w:r>
      <w:r>
        <w:t xml:space="preserve"> Show two ways to find 20% of 45.</w:t>
      </w:r>
    </w:p>
    <w:p>
      <w:pPr>
        <w:pStyle w:val="Heading1"/>
        <w:spacing w:after="80" w:before="200"/>
      </w:pPr>
      <w:r>
        <w:t xml:space="preserve">Part 4: Expressions, Equations, and Coordinate Thinking</w:t>
      </w:r>
    </w:p>
    <w:p>
      <w:pPr>
        <w:pStyle w:val="Heading2"/>
        <w:spacing w:after="80" w:before="200"/>
      </w:pPr>
      <w:r>
        <w:t xml:space="preserve">Lesson 10: Expression Builder </w:t>
      </w:r>
      <w:r>
        <w:t xml:space="preserve">Handout</w:t>
      </w:r>
    </w:p>
    <w:p>
      <w:pPr>
        <w:spacing w:after="120"/>
      </w:pPr>
      <w:r>
        <w:rPr>
          <w:b/>
          <w:bCs/>
        </w:rPr>
        <w:t xml:space="preserve">Objective:</w:t>
      </w:r>
      <w:r>
        <w:t xml:space="preserve"> Translate words into expressions and evaluate them using order of operations.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Write an expression: 7 more than a number n.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Write an expression: 4 times the sum of x and 3.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Evaluate 6 + 3(8 - 5).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Evaluate 2a + 5 when a = 9.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Write a story for 12 - 3p.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Correct: 4 + 2 x 5 = 30.</w:t>
      </w:r>
    </w:p>
    <w:p>
      <w:pPr>
        <w:spacing w:after="120"/>
      </w:pPr>
      <w:r>
        <w:rPr>
          <w:b/>
          <w:bCs/>
        </w:rPr>
        <w:t xml:space="preserve">Exit Ticket:</w:t>
      </w:r>
      <w:r>
        <w:t xml:space="preserve"> Write and evaluate an expression with parentheses.</w:t>
      </w:r>
    </w:p>
    <w:p>
      <w:pPr>
        <w:pStyle w:val="Heading2"/>
        <w:spacing w:after="80" w:before="200"/>
      </w:pPr>
      <w:r>
        <w:t xml:space="preserve">Lesson 11: Equation Balance </w:t>
      </w:r>
      <w:r>
        <w:t xml:space="preserve">Handout</w:t>
      </w:r>
    </w:p>
    <w:p>
      <w:pPr>
        <w:spacing w:after="120"/>
      </w:pPr>
      <w:r>
        <w:rPr>
          <w:b/>
          <w:bCs/>
        </w:rPr>
        <w:t xml:space="preserve">Objective:</w:t>
      </w:r>
      <w:r>
        <w:t xml:space="preserve"> Solve one-step equations and explain each move using balance reasoning.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x + 8 = 21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p - 9 = 14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5m = 45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n / 6 = 7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Write an equation for: a number plus 12 is 31.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Check your solution to 4y = 32.</w:t>
      </w:r>
    </w:p>
    <w:p>
      <w:pPr>
        <w:spacing w:after="120"/>
      </w:pPr>
      <w:r>
        <w:rPr>
          <w:b/>
          <w:bCs/>
        </w:rPr>
        <w:t xml:space="preserve">Exit Ticket:</w:t>
      </w:r>
      <w:r>
        <w:t xml:space="preserve"> Why do inverse operations solve equations?</w:t>
      </w:r>
    </w:p>
    <w:p>
      <w:pPr>
        <w:pStyle w:val="Heading2"/>
        <w:spacing w:after="80" w:before="200"/>
      </w:pPr>
      <w:r>
        <w:t xml:space="preserve">Lesson 12: Coordinate Plane Missions </w:t>
      </w:r>
      <w:r>
        <w:t xml:space="preserve">Handout</w:t>
      </w:r>
    </w:p>
    <w:p>
      <w:pPr>
        <w:spacing w:after="120"/>
      </w:pPr>
      <w:r>
        <w:rPr>
          <w:b/>
          <w:bCs/>
        </w:rPr>
        <w:t xml:space="preserve">Objective:</w:t>
      </w:r>
      <w:r>
        <w:t xml:space="preserve"> Plot ordered pairs and use coordinates to describe patterns.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Plot A(2, 5), B(2, 1), C(6, 1), D(6, 5).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What shape is ABCD?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Find the distance from A to B.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Complete the rule: x increases by 3, y stays 4.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Write three points that lie on y = 2.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Describe how to move from (1, 3) to (5, 3).</w:t>
      </w:r>
    </w:p>
    <w:p>
      <w:pPr>
        <w:spacing w:after="120"/>
      </w:pPr>
      <w:r>
        <w:rPr>
          <w:b/>
          <w:bCs/>
        </w:rPr>
        <w:t xml:space="preserve">Exit Ticket:</w:t>
      </w:r>
      <w:r>
        <w:t xml:space="preserve"> Explain why order matters in an ordered pair.</w:t>
      </w:r>
    </w:p>
    <w:p>
      <w:pPr>
        <w:pStyle w:val="Heading1"/>
        <w:spacing w:after="80" w:before="200"/>
      </w:pPr>
      <w:r>
        <w:t xml:space="preserve">Part 5: Geometry, Measurement, and Data</w:t>
      </w:r>
    </w:p>
    <w:p>
      <w:pPr>
        <w:pStyle w:val="Heading2"/>
        <w:spacing w:after="80" w:before="200"/>
      </w:pPr>
      <w:r>
        <w:t xml:space="preserve">Lesson 13: Area Decomposer </w:t>
      </w:r>
      <w:r>
        <w:t xml:space="preserve">Handout</w:t>
      </w:r>
    </w:p>
    <w:p>
      <w:pPr>
        <w:spacing w:after="120"/>
      </w:pPr>
      <w:r>
        <w:rPr>
          <w:b/>
          <w:bCs/>
        </w:rPr>
        <w:t xml:space="preserve">Objective:</w:t>
      </w:r>
      <w:r>
        <w:t xml:space="preserve"> Find areas of rectangles, triangles, and composite figures.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Area of a rectangle: 8 by 5.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Area of a triangle: base 10, height 6.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Draw a composite figure and split it into rectangles.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A room is 12 ft by 9 ft. How many square feet?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Find missing side: area 48, width 6.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Why is triangle area half of a rectangle?</w:t>
      </w:r>
    </w:p>
    <w:p>
      <w:pPr>
        <w:spacing w:after="120"/>
      </w:pPr>
      <w:r>
        <w:rPr>
          <w:b/>
          <w:bCs/>
        </w:rPr>
        <w:t xml:space="preserve">Exit Ticket:</w:t>
      </w:r>
      <w:r>
        <w:t xml:space="preserve"> Find the area of a 7 by 4 rectangle cut in half diagonally.</w:t>
      </w:r>
    </w:p>
    <w:p>
      <w:pPr>
        <w:pStyle w:val="Heading2"/>
        <w:spacing w:after="80" w:before="200"/>
      </w:pPr>
      <w:r>
        <w:t xml:space="preserve">Lesson 14: Volume and Nets </w:t>
      </w:r>
      <w:r>
        <w:t xml:space="preserve">Handout</w:t>
      </w:r>
    </w:p>
    <w:p>
      <w:pPr>
        <w:spacing w:after="120"/>
      </w:pPr>
      <w:r>
        <w:rPr>
          <w:b/>
          <w:bCs/>
        </w:rPr>
        <w:t xml:space="preserve">Objective:</w:t>
      </w:r>
      <w:r>
        <w:t xml:space="preserve"> Use unit cubes, formulas, and nets to reason about rectangular prisms.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Volume of a prism: 5 x 4 x 3.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How many cubes fit in a 6 by 2 by 2 box?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Draw a net for a rectangular prism.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Find surface area of a 2 by 3 by 4 prism.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What changes when height doubles?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Write a real-world volume problem.</w:t>
      </w:r>
    </w:p>
    <w:p>
      <w:pPr>
        <w:spacing w:after="120"/>
      </w:pPr>
      <w:r>
        <w:rPr>
          <w:b/>
          <w:bCs/>
        </w:rPr>
        <w:t xml:space="preserve">Exit Ticket:</w:t>
      </w:r>
      <w:r>
        <w:t xml:space="preserve"> Explain the difference between surface area and volume.</w:t>
      </w:r>
    </w:p>
    <w:p>
      <w:pPr>
        <w:pStyle w:val="Heading2"/>
        <w:spacing w:after="80" w:before="200"/>
      </w:pPr>
      <w:r>
        <w:t xml:space="preserve">Lesson 15: Data Displays and Decisions </w:t>
      </w:r>
      <w:r>
        <w:t xml:space="preserve">Handout</w:t>
      </w:r>
    </w:p>
    <w:p>
      <w:pPr>
        <w:spacing w:after="120"/>
      </w:pPr>
      <w:r>
        <w:rPr>
          <w:b/>
          <w:bCs/>
        </w:rPr>
        <w:t xml:space="preserve">Objective:</w:t>
      </w:r>
      <w:r>
        <w:t xml:space="preserve"> Read, create, and interpret line plots, bar graphs, and measures of center.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Find the mean of 4, 6, 8, 10.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Find the median of 3, 9, 2, 7, 7.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Create a line plot for: 1/2, 1/2, 3/4, 1, 3/4, 1/4.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Which measure best describes data with an outlier?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Write one conclusion from your line plot.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Create a survey question for the class.</w:t>
      </w:r>
    </w:p>
    <w:p>
      <w:pPr>
        <w:spacing w:after="120"/>
      </w:pPr>
      <w:r>
        <w:rPr>
          <w:b/>
          <w:bCs/>
        </w:rPr>
        <w:t xml:space="preserve">Exit Ticket:</w:t>
      </w:r>
      <w:r>
        <w:t xml:space="preserve"> How can a graph make a comparison easier?</w:t>
      </w:r>
    </w:p>
    <w:p>
      <w:pPr>
        <w:pStyle w:val="Heading1"/>
        <w:spacing w:after="80" w:before="200"/>
      </w:pPr>
      <w:r>
        <w:t xml:space="preserve">Part 6: Problem-Solving Studio</w:t>
      </w:r>
    </w:p>
    <w:p>
      <w:pPr>
        <w:pStyle w:val="Heading2"/>
        <w:spacing w:after="80" w:before="200"/>
      </w:pPr>
      <w:r>
        <w:t xml:space="preserve">Lesson 16: Multi-Step Word Problems </w:t>
      </w:r>
      <w:r>
        <w:t xml:space="preserve">Handout</w:t>
      </w:r>
    </w:p>
    <w:p>
      <w:pPr>
        <w:spacing w:after="120"/>
      </w:pPr>
      <w:r>
        <w:rPr>
          <w:b/>
          <w:bCs/>
        </w:rPr>
        <w:t xml:space="preserve">Objective:</w:t>
      </w:r>
      <w:r>
        <w:t xml:space="preserve"> Read carefully, choose operations, and show organized work for multi-step problems.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A class buys 6 packs of markers with 8 markers each and gives away 13. How many remain?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A garden is 15 ft by 8 ft. A 3 ft by 4 ft path is added. What is the total area?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Tickets cost $7.50. How much for 4 tickets and a $6 snack?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Write the question you need to answer before calculating.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Circle information that matters in problem 3.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Make a new two-step problem.</w:t>
      </w:r>
    </w:p>
    <w:p>
      <w:pPr>
        <w:spacing w:after="120"/>
      </w:pPr>
      <w:r>
        <w:rPr>
          <w:b/>
          <w:bCs/>
        </w:rPr>
        <w:t xml:space="preserve">Exit Ticket:</w:t>
      </w:r>
      <w:r>
        <w:t xml:space="preserve"> Name one habit that prevents word-problem mistakes.</w:t>
      </w:r>
    </w:p>
    <w:p>
      <w:pPr>
        <w:pStyle w:val="Heading2"/>
        <w:spacing w:after="80" w:before="200"/>
      </w:pPr>
      <w:r>
        <w:t xml:space="preserve">Lesson 17: Strategy Choice Board </w:t>
      </w:r>
      <w:r>
        <w:t xml:space="preserve">Handout</w:t>
      </w:r>
    </w:p>
    <w:p>
      <w:pPr>
        <w:spacing w:after="120"/>
      </w:pPr>
      <w:r>
        <w:rPr>
          <w:b/>
          <w:bCs/>
        </w:rPr>
        <w:t xml:space="preserve">Objective:</w:t>
      </w:r>
      <w:r>
        <w:t xml:space="preserve"> Choose efficient strategies: draw a model, make a table, work backward, estimate, or write an equation.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Solve with a table: A pattern starts at 5 and adds 4 each step. What is step 10?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Solve by working backward: I think of a number, double it, add 9, and get 31.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Solve with a diagram: 3 friends share 2 pizzas equally.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Solve with an equation: 4 bags have the same number of marbles; total is 52.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Which strategy felt fastest?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Which strategy made the answer easiest to explain?</w:t>
      </w:r>
    </w:p>
    <w:p>
      <w:pPr>
        <w:spacing w:after="120"/>
      </w:pPr>
      <w:r>
        <w:rPr>
          <w:b/>
          <w:bCs/>
        </w:rPr>
        <w:t xml:space="preserve">Exit Ticket:</w:t>
      </w:r>
      <w:r>
        <w:t xml:space="preserve"> Match one problem type to one strategy and explain why.</w:t>
      </w:r>
    </w:p>
    <w:p>
      <w:pPr>
        <w:pStyle w:val="Heading2"/>
        <w:spacing w:after="80" w:before="200"/>
      </w:pPr>
      <w:r>
        <w:t xml:space="preserve">Lesson 18: Grade 6 Readiness Task </w:t>
      </w:r>
      <w:r>
        <w:t xml:space="preserve">Performance Task</w:t>
      </w:r>
    </w:p>
    <w:p>
      <w:pPr>
        <w:spacing w:after="120"/>
      </w:pPr>
      <w:r>
        <w:rPr>
          <w:b/>
          <w:bCs/>
        </w:rPr>
        <w:t xml:space="preserve">Objective:</w:t>
      </w:r>
      <w:r>
        <w:t xml:space="preserve"> Use number sense, fractions, ratios, equations, geometry, and explanation skills in one task.</w:t>
      </w:r>
    </w:p>
    <w:p>
      <w:pPr>
        <w:spacing w:after="120"/>
      </w:pPr>
      <w:r>
        <w:rPr>
          <w:b/>
          <w:bCs/>
        </w:rPr>
        <w:t xml:space="preserve">Task:</w:t>
      </w:r>
      <w:r>
        <w:t xml:space="preserve"> Plan a class celebration for 24 students. You have a $120 budget. Choose snacks, supplies, and one activity. Show calculations, justify choices, and create one graph or table.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shd w:fill="F0F6F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shd w:fill="F0F6F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Your Work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Budget calculations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 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Ratio or percent reasoning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 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Area, volume, or measurement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 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Equation or expression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 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Written explanation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 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Reflection:</w:t>
      </w:r>
      <w:r>
        <w:t xml:space="preserve"> What are you most ready for in sixth grade?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5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160"/>
    </w:pPr>
    <w:rPr>
      <w:rFonts w:ascii="Arial" w:cs="Arial" w:eastAsia="Arial" w:hAnsi="Arial"/>
      <w:b/>
      <w:bCs/>
      <w:color w:val="255F58"/>
      <w:sz w:val="40"/>
      <w:szCs w:val="40"/>
    </w:rPr>
  </w:style>
  <w:style w:type="paragraph" w:styleId="Heading1">
    <w:name w:val="Heading 1"/>
    <w:pPr>
      <w:spacing w:after="80" w:before="220"/>
    </w:pPr>
    <w:rPr>
      <w:rFonts w:ascii="Arial" w:cs="Arial" w:eastAsia="Arial" w:hAnsi="Arial"/>
      <w:b/>
      <w:bCs/>
      <w:color w:val="255F58"/>
      <w:sz w:val="30"/>
      <w:szCs w:val="30"/>
    </w:rPr>
  </w:style>
  <w:style w:type="paragraph" w:styleId="Heading2">
    <w:name w:val="Heading 2"/>
    <w:pPr>
      <w:spacing w:after="60" w:before="160"/>
    </w:pPr>
    <w:rPr>
      <w:rFonts w:ascii="Arial" w:cs="Arial" w:eastAsia="Arial" w:hAnsi="Arial"/>
      <w:b/>
      <w:bCs/>
      <w:color w:val="744816"/>
      <w:sz w:val="26"/>
      <w:szCs w:val="26"/>
    </w:rPr>
  </w:style>
  <w:style w:type="paragraph" w:styleId="Heading3">
    <w:name w:val="Heading 3"/>
    <w:pPr>
      <w:spacing w:after="40" w:before="120"/>
    </w:pPr>
    <w:rPr>
      <w:rFonts w:ascii="Arial" w:cs="Arial" w:eastAsia="Arial" w:hAnsi="Arial"/>
      <w:b/>
      <w:bCs/>
      <w:color w:val="1C252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2026-06-02T12:21:24.749Z</dcterms:created>
  <dcterms:modified xsi:type="dcterms:W3CDTF">2026-06-02T12:21:24.749Z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