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🚚 Food Truck Ratio Table Builder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3-2 — Ratio Tables  ·  6.RP.3a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Help the Chef Academy food truck scale its menu by completing and checking ratio tables for each order.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food truck sells tacos at a steady rate: 2 tacos cost $5. At that rate, how much do 6 tacos cost?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$15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$30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6 tacos is 3 times 2 tacos, so multiply the cost by 3: $5 x 3 = $15.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smoothie recipe at the truck uses 4 cups of mango for every 3 cups of pineapple. How many cups of mango are needed for 9 cups of pineapple?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scale factor is 9 div 3 = 3. Multiply the mango by 3: 4 x 3 = 12 cups.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food truck order to its missing ratio-table value.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burgers cost $12, so 5 burgers cost ___   →   $20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Ratio table 7:2, partner of 21 is ___   →   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Ratio table 5:6, partner of 30 in the first column is ___   →   36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 drinks cost $3, so 8 drinks cost ___   →   $12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food truck's lemonade ratio is 1 cup lemon juice to 5 cups water (1:5). Sort each table row by whether it keeps the ratio or breaks it.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Keeps the 1:5 Ratio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2:10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4:20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6:30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Breaks the Ratio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2:8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3:12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5:30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Food Truck Error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order: </w:t>
      </w:r>
      <w:r>
        <w:rPr>
          <w:rFonts w:ascii="Calibri" w:cs="Calibri" w:eastAsia="Calibri" w:hAnsi="Calibri"/>
          <w:sz w:val="22"/>
          <w:szCs w:val="22"/>
        </w:rPr>
        <w:t xml:space="preserve">The hot sauce mix uses a ratio of 2 spoons of pepper to 5 spoons of tomato (2:5). Find an equivalent row for a bigger batch.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Pick a scale factor: </w:t>
      </w:r>
      <w:r>
        <w:rPr>
          <w:rFonts w:ascii="Calibri" w:cs="Calibri" w:eastAsia="Calibri" w:hAnsi="Calibri"/>
          <w:sz w:val="22"/>
          <w:szCs w:val="22"/>
        </w:rPr>
        <w:t xml:space="preserve">To make the batch bigger, Maya picks a scale factor of 3. A scale factor should multiply BOTH parts.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Scale the pepper: </w:t>
      </w:r>
      <w:r>
        <w:rPr>
          <w:rFonts w:ascii="Calibri" w:cs="Calibri" w:eastAsia="Calibri" w:hAnsi="Calibri"/>
          <w:sz w:val="22"/>
          <w:szCs w:val="22"/>
        </w:rPr>
        <w:t xml:space="preserve">2 + 1 = 3 spoons of pepper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Scale the tomato: </w:t>
      </w:r>
      <w:r>
        <w:rPr>
          <w:rFonts w:ascii="Calibri" w:cs="Calibri" w:eastAsia="Calibri" w:hAnsi="Calibri"/>
          <w:sz w:val="22"/>
          <w:szCs w:val="22"/>
        </w:rPr>
        <w:t xml:space="preserve">5 + 1 = 6 spoons of tomato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Maya added 1 to each part instead of multiplying. To scale 2:5 by a scale factor of 3, multiply BOTH parts: 2 x 3 = 6 spoons of pepper and 5 x 3 = 15 spoons of tomato, giving 6:15.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3. Maya turned 2:5 into 3:6, but is 3:6 equivalent to 2:5?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To keep an equivalent ratio you must MULTIPLY both parts by the same scale factor, not add the same number to 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Truck Ratio Table Builder — Teacher Version (3-2)</dc:title>
  <dc:creator>Neft Teacher</dc:creator>
  <cp:lastModifiedBy>Un-named</cp:lastModifiedBy>
  <cp:revision>1</cp:revision>
  <dcterms:created xsi:type="dcterms:W3CDTF">2026-07-02T07:47:36.835Z</dcterms:created>
  <dcterms:modified xsi:type="dcterms:W3CDTF">2026-07-02T07:47:36.835Z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