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Box Plot — Homework</w:t>
      </w:r>
    </w:p>
    <w:p>
      <w:pPr>
        <w:spacing w:after="160" w:before="0"/>
      </w:pPr>
      <w:r>
        <w:rPr>
          <w:i/>
          <w:iCs/>
        </w:rPr>
        <w:t xml:space="preserve">Lesson 2-4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w:t>
      </w:r>
    </w:p>
    <w:p>
      <w:pPr>
        <w:spacing w:after="60" w:before="0"/>
      </w:pPr>
      <w:r>
        <w:t xml:space="preserve">Language: I can explain my box plot using the words box plot, median, quartile, and interquartile range.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Measure</w:t>
            </w:r>
          </w:p>
        </w:tc>
        <w:tc>
          <w:tcPr>
            <w:tcW w:type="pct" w:w="50%"/>
          </w:tcPr>
          <w:p>
            <w:r>
              <w:rPr>
                <w:b/>
                <w:bCs/>
              </w:rPr>
              <w:t xml:space="preserve">Value</w:t>
            </w:r>
          </w:p>
        </w:tc>
      </w:tr>
      <w:tr>
        <w:tc>
          <w:tcPr>
            <w:tcW w:type="pct" w:w="50%"/>
          </w:tcPr>
          <w:p>
            <w:r>
              <w:rPr>
                <w:b w:val="false"/>
                <w:bCs w:val="false"/>
              </w:rPr>
              <w:t xml:space="preserve">Data: 5, 8, 12, 15, 18, 20, 25, 30, 35</w:t>
            </w:r>
          </w:p>
        </w:tc>
        <w:tc>
          <w:tcPr>
            <w:tcW w:type="pct" w:w="50%"/>
          </w:tcPr>
          <w:p>
            <w:r>
              <w:rPr>
                <w:b w:val="false"/>
                <w:bCs w:val="false"/>
              </w:rPr>
              <w:t xml:space="preserve"> </w:t>
            </w:r>
          </w:p>
        </w:tc>
      </w:tr>
      <w:tr>
        <w:tc>
          <w:tcPr>
            <w:tcW w:type="pct" w:w="50%"/>
          </w:tcPr>
          <w:p>
            <w:r>
              <w:rPr>
                <w:b w:val="false"/>
                <w:bCs w:val="false"/>
              </w:rPr>
              <w:t xml:space="preserve">Minimum</w:t>
            </w:r>
          </w:p>
        </w:tc>
        <w:tc>
          <w:tcPr>
            <w:tcW w:type="pct" w:w="50%"/>
          </w:tcPr>
          <w:p>
            <w:r>
              <w:rPr>
                <w:b w:val="false"/>
                <w:bCs w:val="false"/>
              </w:rPr>
              <w:t xml:space="preserve"> </w:t>
            </w:r>
          </w:p>
        </w:tc>
      </w:tr>
      <w:tr>
        <w:tc>
          <w:tcPr>
            <w:tcW w:type="pct" w:w="50%"/>
          </w:tcPr>
          <w:p>
            <w:r>
              <w:rPr>
                <w:b w:val="false"/>
                <w:bCs w:val="false"/>
              </w:rPr>
              <w:t xml:space="preserve">Q1 (median of lower half: 5, 8, 12, 15)</w:t>
            </w:r>
          </w:p>
        </w:tc>
        <w:tc>
          <w:tcPr>
            <w:tcW w:type="pct" w:w="50%"/>
          </w:tcPr>
          <w:p>
            <w:r>
              <w:rPr>
                <w:b w:val="false"/>
                <w:bCs w:val="false"/>
              </w:rPr>
              <w:t xml:space="preserve"> </w:t>
            </w:r>
          </w:p>
        </w:tc>
      </w:tr>
      <w:tr>
        <w:tc>
          <w:tcPr>
            <w:tcW w:type="pct" w:w="50%"/>
          </w:tcPr>
          <w:p>
            <w:r>
              <w:rPr>
                <w:b w:val="false"/>
                <w:bCs w:val="false"/>
              </w:rPr>
              <w:t xml:space="preserve">Median</w:t>
            </w:r>
          </w:p>
        </w:tc>
        <w:tc>
          <w:tcPr>
            <w:tcW w:type="pct" w:w="50%"/>
          </w:tcPr>
          <w:p>
            <w:r>
              <w:rPr>
                <w:b w:val="false"/>
                <w:bCs w:val="false"/>
              </w:rPr>
              <w:t xml:space="preserve"> </w:t>
            </w:r>
          </w:p>
        </w:tc>
      </w:tr>
      <w:tr>
        <w:tc>
          <w:tcPr>
            <w:tcW w:type="pct" w:w="50%"/>
          </w:tcPr>
          <w:p>
            <w:r>
              <w:rPr>
                <w:b w:val="false"/>
                <w:bCs w:val="false"/>
              </w:rPr>
              <w:t xml:space="preserve">Q3 (median of upper half: 20, 25, 30, 35)</w:t>
            </w:r>
          </w:p>
        </w:tc>
        <w:tc>
          <w:tcPr>
            <w:tcW w:type="pct" w:w="50%"/>
          </w:tcPr>
          <w:p>
            <w:r>
              <w:rPr>
                <w:b w:val="false"/>
                <w:bCs w:val="false"/>
              </w:rPr>
              <w:t xml:space="preserve"> </w:t>
            </w:r>
          </w:p>
        </w:tc>
      </w:tr>
      <w:tr>
        <w:tc>
          <w:tcPr>
            <w:tcW w:type="pct" w:w="50%"/>
          </w:tcPr>
          <w:p>
            <w:r>
              <w:rPr>
                <w:b w:val="false"/>
                <w:bCs w:val="false"/>
              </w:rPr>
              <w:t xml:space="preserve">Maximum</w:t>
            </w:r>
          </w:p>
        </w:tc>
        <w:tc>
          <w:tcPr>
            <w:tcW w:type="pct" w:w="50%"/>
          </w:tcPr>
          <w:p>
            <w:r>
              <w:rPr>
                <w:b w:val="false"/>
                <w:bCs w:val="false"/>
              </w:rPr>
              <w:t xml:space="preserve"> </w:t>
            </w:r>
          </w:p>
        </w:tc>
      </w:tr>
      <w:tr>
        <w:tc>
          <w:tcPr>
            <w:tcW w:type="pct" w:w="50%"/>
          </w:tcPr>
          <w:p>
            <w:r>
              <w:rPr>
                <w:b w:val="false"/>
                <w:bCs w:val="false"/>
              </w:rPr>
              <w:t xml:space="preserve">IQR (Q3 − Q1)</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box plot term to its meaning.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Minimum</w:t>
            </w:r>
          </w:p>
        </w:tc>
        <w:tc>
          <w:tcPr>
            <w:tcW w:type="pct" w:w="50%"/>
          </w:tcPr>
          <w:p>
            <w:r>
              <w:t xml:space="preserve">F. Largest value in the data set</w:t>
            </w:r>
          </w:p>
        </w:tc>
      </w:tr>
      <w:tr>
        <w:tc>
          <w:tcPr>
            <w:tcW w:type="pct" w:w="50%"/>
          </w:tcPr>
          <w:p>
            <w:r>
              <w:t xml:space="preserve">____  Q1</w:t>
            </w:r>
          </w:p>
        </w:tc>
        <w:tc>
          <w:tcPr>
            <w:tcW w:type="pct" w:w="50%"/>
          </w:tcPr>
          <w:p>
            <w:r>
              <w:t xml:space="preserve">E. Q3 − Q1 (spread of middle 50%)</w:t>
            </w:r>
          </w:p>
        </w:tc>
      </w:tr>
      <w:tr>
        <w:tc>
          <w:tcPr>
            <w:tcW w:type="pct" w:w="50%"/>
          </w:tcPr>
          <w:p>
            <w:r>
              <w:t xml:space="preserve">____  Median</w:t>
            </w:r>
          </w:p>
        </w:tc>
        <w:tc>
          <w:tcPr>
            <w:tcW w:type="pct" w:w="50%"/>
          </w:tcPr>
          <w:p>
            <w:r>
              <w:t xml:space="preserve">D. Median of the upper half</w:t>
            </w:r>
          </w:p>
        </w:tc>
      </w:tr>
      <w:tr>
        <w:tc>
          <w:tcPr>
            <w:tcW w:type="pct" w:w="50%"/>
          </w:tcPr>
          <w:p>
            <w:r>
              <w:t xml:space="preserve">____  Q3</w:t>
            </w:r>
          </w:p>
        </w:tc>
        <w:tc>
          <w:tcPr>
            <w:tcW w:type="pct" w:w="50%"/>
          </w:tcPr>
          <w:p>
            <w:r>
              <w:t xml:space="preserve">C. Middle value of the entire data set</w:t>
            </w:r>
          </w:p>
        </w:tc>
      </w:tr>
      <w:tr>
        <w:tc>
          <w:tcPr>
            <w:tcW w:type="pct" w:w="50%"/>
          </w:tcPr>
          <w:p>
            <w:r>
              <w:t xml:space="preserve">____  IQR</w:t>
            </w:r>
          </w:p>
        </w:tc>
        <w:tc>
          <w:tcPr>
            <w:tcW w:type="pct" w:w="50%"/>
          </w:tcPr>
          <w:p>
            <w:r>
              <w:t xml:space="preserve">B. Median of the lower half</w:t>
            </w:r>
          </w:p>
        </w:tc>
      </w:tr>
      <w:tr>
        <w:tc>
          <w:tcPr>
            <w:tcW w:type="pct" w:w="50%"/>
          </w:tcPr>
          <w:p>
            <w:r>
              <w:t xml:space="preserve">____  Maximum</w:t>
            </w:r>
          </w:p>
        </w:tc>
        <w:tc>
          <w:tcPr>
            <w:tcW w:type="pct" w:w="50%"/>
          </w:tcPr>
          <w:p>
            <w:r>
              <w:t xml:space="preserve">A. Smallest value in the data set</w:t>
            </w:r>
          </w:p>
        </w:tc>
      </w:tr>
    </w:tbl>
    <w:p>
      <w:pPr>
        <w:spacing w:after="60" w:before="120"/>
      </w:pPr>
      <w:r>
        <w:rPr>
          <w:color w:val="BBBBBB"/>
        </w:rPr>
        <w:t xml:space="preserve">______________________________________________________________________</w:t>
      </w:r>
    </w:p>
    <w:p>
      <w:pPr>
        <w:spacing w:after="80" w:before="0"/>
      </w:pPr>
      <w:r>
        <w:rPr>
          <w:b/>
          <w:bCs/>
        </w:rPr>
        <w:t xml:space="preserve">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8.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9. Match each team's ordered scores to its five-number summary (min, Q1, median, Q3,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Hawks: 5, 8, 11, 15, 18, 21, 27</w:t>
            </w:r>
          </w:p>
        </w:tc>
        <w:tc>
          <w:tcPr>
            <w:tcW w:type="pct" w:w="50%"/>
          </w:tcPr>
          <w:p>
            <w:r>
              <w:t xml:space="preserve">D. Min 4, Q1 7, Median 16, Q3 25, Max 31</w:t>
            </w:r>
          </w:p>
        </w:tc>
      </w:tr>
      <w:tr>
        <w:tc>
          <w:tcPr>
            <w:tcW w:type="pct" w:w="50%"/>
          </w:tcPr>
          <w:p>
            <w:r>
              <w:t xml:space="preserve">____  Comets: 10, 13, 16, 20, 24, 28, 33</w:t>
            </w:r>
          </w:p>
        </w:tc>
        <w:tc>
          <w:tcPr>
            <w:tcW w:type="pct" w:w="50%"/>
          </w:tcPr>
          <w:p>
            <w:r>
              <w:t xml:space="preserve">C. Min 2, Q1 6, Median 14, Q3 23, Max 30</w:t>
            </w:r>
          </w:p>
        </w:tc>
      </w:tr>
      <w:tr>
        <w:tc>
          <w:tcPr>
            <w:tcW w:type="pct" w:w="50%"/>
          </w:tcPr>
          <w:p>
            <w:r>
              <w:t xml:space="preserve">____  Jets: 2, 6, 9, 14, 19, 23, 30</w:t>
            </w:r>
          </w:p>
        </w:tc>
        <w:tc>
          <w:tcPr>
            <w:tcW w:type="pct" w:w="50%"/>
          </w:tcPr>
          <w:p>
            <w:r>
              <w:t xml:space="preserve">B. Min 10, Q1 13, Median 20, Q3 28, Max 33</w:t>
            </w:r>
          </w:p>
        </w:tc>
      </w:tr>
      <w:tr>
        <w:tc>
          <w:tcPr>
            <w:tcW w:type="pct" w:w="50%"/>
          </w:tcPr>
          <w:p>
            <w:r>
              <w:t xml:space="preserve">____  Suns: 4, 7, 10, 16, 22, 25, 31</w:t>
            </w:r>
          </w:p>
        </w:tc>
        <w:tc>
          <w:tcPr>
            <w:tcW w:type="pct" w:w="50%"/>
          </w:tcPr>
          <w:p>
            <w:r>
              <w:t xml:space="preserve">A. Min 5, Q1 8, Median 15, Q3 21, Max 27</w:t>
            </w:r>
          </w:p>
        </w:tc>
      </w:tr>
    </w:tbl>
    <w:p>
      <w:pPr>
        <w:spacing w:after="60" w:before="120"/>
      </w:pPr>
      <w:r>
        <w:rPr>
          <w:color w:val="BBBBBB"/>
        </w:rPr>
        <w:t xml:space="preserve">______________________________________________________________________</w:t>
      </w:r>
    </w:p>
    <w:p>
      <w:pPr>
        <w:spacing w:after="80" w:before="0"/>
      </w:pPr>
      <w:r>
        <w:rPr>
          <w:b/>
          <w:bCs/>
        </w:rPr>
        <w:t xml:space="preserve">10. Each card describes a part of the stadium box plot. Sort each card under the matching box plot part.</w:t>
      </w:r>
    </w:p>
    <w:p>
      <w:pPr>
        <w:spacing w:after="80" w:before="0"/>
      </w:pPr>
      <w:r>
        <w:rPr>
          <w:i/>
          <w:iCs/>
        </w:rPr>
        <w:t xml:space="preserve">Groups: Part of the five-number summary   |   Measure of spread</w:t>
      </w:r>
    </w:p>
    <w:p>
      <w:pPr>
        <w:spacing w:after="40" w:before="0"/>
      </w:pPr>
      <w:r>
        <w:t xml:space="preserve">   • The minimum — the lowest score   → __________________</w:t>
      </w:r>
    </w:p>
    <w:p>
      <w:pPr>
        <w:spacing w:after="40" w:before="0"/>
      </w:pPr>
      <w:r>
        <w:t xml:space="preserve">   • Q1 — the median of the lower half   → __________________</w:t>
      </w:r>
    </w:p>
    <w:p>
      <w:pPr>
        <w:spacing w:after="40" w:before="0"/>
      </w:pPr>
      <w:r>
        <w:t xml:space="preserve">   • The median — the middle score   → __________________</w:t>
      </w:r>
    </w:p>
    <w:p>
      <w:pPr>
        <w:spacing w:after="40" w:before="0"/>
      </w:pPr>
      <w:r>
        <w:t xml:space="preserve">   • Q3 — the median of the upper half   → __________________</w:t>
      </w:r>
    </w:p>
    <w:p>
      <w:pPr>
        <w:spacing w:after="40" w:before="0"/>
      </w:pPr>
      <w:r>
        <w:t xml:space="preserve">   • The maximum — the highest score   → __________________</w:t>
      </w:r>
    </w:p>
    <w:p>
      <w:pPr>
        <w:spacing w:after="40" w:before="0"/>
      </w:pPr>
      <w:r>
        <w:t xml:space="preserve">   • IQR — Q3 minus Q1   → __________________</w:t>
      </w:r>
    </w:p>
    <w:p>
      <w:pPr>
        <w:spacing w:after="40" w:before="0"/>
      </w:pPr>
      <w:r>
        <w:t xml:space="preserve">   • Range — maximum minus minimum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Table</w:t>
      </w:r>
    </w:p>
    <w:p>
      <w:pPr>
        <w:spacing w:after="20" w:before="0"/>
      </w:pPr>
      <w:r>
        <w:t xml:space="preserve">     Minimum — Value: 5</w:t>
      </w:r>
    </w:p>
    <w:p>
      <w:pPr>
        <w:spacing w:after="20" w:before="0"/>
      </w:pPr>
      <w:r>
        <w:t xml:space="preserve">     Q1 (median of lower half: 5, 8, 12, 15) — Value: 10</w:t>
      </w:r>
    </w:p>
    <w:p>
      <w:pPr>
        <w:spacing w:after="20" w:before="0"/>
      </w:pPr>
      <w:r>
        <w:t xml:space="preserve">     Median — Value: 18</w:t>
      </w:r>
    </w:p>
    <w:p>
      <w:pPr>
        <w:spacing w:after="20" w:before="0"/>
      </w:pPr>
      <w:r>
        <w:t xml:space="preserve">     Q3 (median of upper half: 20, 25, 30, 35) — Value: 27.5</w:t>
      </w:r>
    </w:p>
    <w:p>
      <w:pPr>
        <w:spacing w:after="20" w:before="0"/>
      </w:pPr>
      <w:r>
        <w:t xml:space="preserve">     Maximum — Value: 35</w:t>
      </w:r>
    </w:p>
    <w:p>
      <w:pPr>
        <w:spacing w:after="20" w:before="0"/>
      </w:pPr>
      <w:r>
        <w:t xml:space="preserve">     IQR (Q3 − Q1) — Value: 17.5</w:t>
      </w:r>
    </w:p>
    <w:p>
      <w:pPr>
        <w:spacing w:after="40" w:before="0"/>
      </w:pPr>
      <w:r>
        <w:t xml:space="preserve"/>
      </w:r>
    </w:p>
    <w:p>
      <w:pPr>
        <w:spacing w:after="40" w:before="0"/>
      </w:pPr>
      <w:r>
        <w:rPr>
          <w:b/>
          <w:bCs/>
        </w:rPr>
        <w:t xml:space="preserve">4. Matches:</w:t>
      </w:r>
    </w:p>
    <w:p>
      <w:pPr>
        <w:spacing w:after="20" w:before="0"/>
      </w:pPr>
      <w:r>
        <w:t xml:space="preserve">     Minimum → Smallest value in the data set</w:t>
      </w:r>
    </w:p>
    <w:p>
      <w:pPr>
        <w:spacing w:after="20" w:before="0"/>
      </w:pPr>
      <w:r>
        <w:t xml:space="preserve">     Q1 → Median of the lower half</w:t>
      </w:r>
    </w:p>
    <w:p>
      <w:pPr>
        <w:spacing w:after="20" w:before="0"/>
      </w:pPr>
      <w:r>
        <w:t xml:space="preserve">     Median → Middle value of the entire data set</w:t>
      </w:r>
    </w:p>
    <w:p>
      <w:pPr>
        <w:spacing w:after="20" w:before="0"/>
      </w:pPr>
      <w:r>
        <w:t xml:space="preserve">     Q3 → Median of the upper half</w:t>
      </w:r>
    </w:p>
    <w:p>
      <w:pPr>
        <w:spacing w:after="20" w:before="0"/>
      </w:pPr>
      <w:r>
        <w:t xml:space="preserve">     IQR → Q3 − Q1 (spread of middle 50%)</w:t>
      </w:r>
    </w:p>
    <w:p>
      <w:pPr>
        <w:spacing w:after="20" w:before="0"/>
      </w:pPr>
      <w:r>
        <w:t xml:space="preserve">     Maximum → Largest value in the data set</w:t>
      </w:r>
    </w:p>
    <w:p>
      <w:pPr>
        <w:spacing w:after="40" w:before="0"/>
      </w:pPr>
      <w:r>
        <w:t xml:space="preserve"/>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8.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9. Matches:</w:t>
      </w:r>
    </w:p>
    <w:p>
      <w:pPr>
        <w:spacing w:after="20" w:before="0"/>
      </w:pPr>
      <w:r>
        <w:t xml:space="preserve">     Hawks: 5, 8, 11, 15, 18, 21, 27 → Min 5, Q1 8, Median 15, Q3 21, Max 27</w:t>
      </w:r>
    </w:p>
    <w:p>
      <w:pPr>
        <w:spacing w:after="20" w:before="0"/>
      </w:pPr>
      <w:r>
        <w:t xml:space="preserve">     Comets: 10, 13, 16, 20, 24, 28, 33 → Min 10, Q1 13, Median 20, Q3 28, Max 33</w:t>
      </w:r>
    </w:p>
    <w:p>
      <w:pPr>
        <w:spacing w:after="20" w:before="0"/>
      </w:pPr>
      <w:r>
        <w:t xml:space="preserve">     Jets: 2, 6, 9, 14, 19, 23, 30 → Min 2, Q1 6, Median 14, Q3 23, Max 30</w:t>
      </w:r>
    </w:p>
    <w:p>
      <w:pPr>
        <w:spacing w:after="20" w:before="0"/>
      </w:pPr>
      <w:r>
        <w:t xml:space="preserve">     Suns: 4, 7, 10, 16, 22, 25, 31 → Min 4, Q1 7, Median 16, Q3 25, Max 31</w:t>
      </w:r>
    </w:p>
    <w:p>
      <w:pPr>
        <w:spacing w:after="40" w:before="0"/>
      </w:pPr>
      <w:r>
        <w:t xml:space="preserve"/>
      </w:r>
    </w:p>
    <w:p>
      <w:pPr>
        <w:spacing w:after="40" w:before="0"/>
      </w:pPr>
      <w:r>
        <w:rPr>
          <w:b/>
          <w:bCs/>
        </w:rPr>
        <w:t xml:space="preserve">10. Correct groups:</w:t>
      </w:r>
    </w:p>
    <w:p>
      <w:pPr>
        <w:spacing w:after="20" w:before="0"/>
      </w:pPr>
      <w:r>
        <w:t xml:space="preserve">     The minimum — the lowest score → Part of the five-number summary</w:t>
      </w:r>
    </w:p>
    <w:p>
      <w:pPr>
        <w:spacing w:after="20" w:before="0"/>
      </w:pPr>
      <w:r>
        <w:t xml:space="preserve">     Q1 — the median of the lower half → Part of the five-number summary</w:t>
      </w:r>
    </w:p>
    <w:p>
      <w:pPr>
        <w:spacing w:after="20" w:before="0"/>
      </w:pPr>
      <w:r>
        <w:t xml:space="preserve">     The median — the middle score → Part of the five-number summary</w:t>
      </w:r>
    </w:p>
    <w:p>
      <w:pPr>
        <w:spacing w:after="20" w:before="0"/>
      </w:pPr>
      <w:r>
        <w:t xml:space="preserve">     Q3 — the median of the upper half → Part of the five-number summary</w:t>
      </w:r>
    </w:p>
    <w:p>
      <w:pPr>
        <w:spacing w:after="20" w:before="0"/>
      </w:pPr>
      <w:r>
        <w:t xml:space="preserve">     The maximum — the highest score → Part of the five-number summary</w:t>
      </w:r>
    </w:p>
    <w:p>
      <w:pPr>
        <w:spacing w:after="20" w:before="0"/>
      </w:pPr>
      <w:r>
        <w:t xml:space="preserve">     IQR — Q3 minus Q1 → Measure of spread</w:t>
      </w:r>
    </w:p>
    <w:p>
      <w:pPr>
        <w:spacing w:after="20" w:before="0"/>
      </w:pPr>
      <w:r>
        <w:t xml:space="preserve">     Range — maximum minus minimum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Box Plot Homework</dc:title>
  <dc:creator>Neft Teacher</dc:creator>
  <cp:lastModifiedBy>Un-named</cp:lastModifiedBy>
  <cp:revision>1</cp:revision>
  <dcterms:created xsi:type="dcterms:W3CDTF">2026-08-11T10:58:56.220Z</dcterms:created>
  <dcterms:modified xsi:type="dcterms:W3CDTF">2026-08-11T10:58:56.220Z</dcterms:modified>
</cp:coreProperties>
</file>

<file path=docProps/custom.xml><?xml version="1.0" encoding="utf-8"?>
<Properties xmlns="http://schemas.openxmlformats.org/officeDocument/2006/custom-properties" xmlns:vt="http://schemas.openxmlformats.org/officeDocument/2006/docPropsVTypes"/>
</file>