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A question that expects varied answers you can collect is a ___ ___.</w:t>
      </w:r>
    </w:p>
    <w:p>
      <w:pPr>
        <w:spacing w:after="120" w:before="80"/>
      </w:pPr>
      <w:r>
        <w:rPr>
          <w:b/>
          <w:bCs/>
          <w:color w:val="12355B"/>
          <w:sz w:val="22"/>
          <w:szCs w:val="22"/>
        </w:rPr>
        <w:t xml:space="preserve">2.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3.  </w:t>
      </w:r>
      <w:r>
        <w:rPr>
          <w:sz w:val="22"/>
          <w:szCs w:val="22"/>
        </w:rPr>
        <w:t xml:space="preserve">A question that has one fixed answer and does not need data collection is a ___.</w:t>
      </w:r>
    </w:p>
    <w:p>
      <w:pPr>
        <w:spacing w:after="120" w:before="80"/>
      </w:pPr>
      <w:r>
        <w:rPr>
          <w:b/>
          <w:bCs/>
          <w:color w:val="12355B"/>
          <w:sz w:val="22"/>
          <w:szCs w:val="22"/>
        </w:rPr>
        <w:t xml:space="preserve">4.  </w:t>
      </w:r>
      <w:r>
        <w:rPr>
          <w:sz w:val="22"/>
          <w:szCs w:val="22"/>
        </w:rPr>
        <w:t xml:space="preserve">Facts or numbers collected to answer a question are ___.</w:t>
      </w:r>
    </w:p>
    <w:p>
      <w:pPr>
        <w:spacing w:after="120" w:before="80"/>
      </w:pPr>
      <w:r>
        <w:rPr>
          <w:b/>
          <w:bCs/>
          <w:color w:val="12355B"/>
          <w:sz w:val="22"/>
          <w:szCs w:val="22"/>
        </w:rPr>
        <w:t xml:space="preserve">5.  </w:t>
      </w:r>
      <w:r>
        <w:rPr>
          <w:sz w:val="22"/>
          <w:szCs w:val="22"/>
        </w:rPr>
        <w:t xml:space="preserve">How much the values in a data set differ from one another is the ___.</w:t>
      </w:r>
    </w:p>
    <w:p>
      <w:pPr>
        <w:spacing w:after="120" w:before="80"/>
      </w:pPr>
      <w:r>
        <w:rPr>
          <w:b/>
          <w:bCs/>
          <w:color w:val="12355B"/>
          <w:sz w:val="22"/>
          <w:szCs w:val="22"/>
        </w:rPr>
        <w:t xml:space="preserve">6.  </w:t>
      </w:r>
      <w:r>
        <w:rPr>
          <w:sz w:val="22"/>
          <w:szCs w:val="22"/>
        </w:rPr>
        <w:t xml:space="preserve">A way to collect data by asking many people the same question is a ___.</w:t>
      </w:r>
    </w:p>
    <w:p>
      <w:pPr>
        <w:spacing w:after="120" w:before="80"/>
      </w:pPr>
      <w:r>
        <w:rPr>
          <w:b/>
          <w:bCs/>
          <w:color w:val="12355B"/>
          <w:sz w:val="22"/>
          <w:szCs w:val="22"/>
        </w:rPr>
        <w:t xml:space="preserve">7.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2026-08-12T15:30:19.422Z</dcterms:created>
  <dcterms:modified xsi:type="dcterms:W3CDTF">2026-08-12T15:30:19.422Z</dcterms:modified>
</cp:coreProperties>
</file>

<file path=docProps/custom.xml><?xml version="1.0" encoding="utf-8"?>
<Properties xmlns="http://schemas.openxmlformats.org/officeDocument/2006/custom-properties" xmlns:vt="http://schemas.openxmlformats.org/officeDocument/2006/docPropsVTypes"/>
</file>