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dividend is 3/4 — the total amount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divisor is 1/2 —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To divide by 2/3, multiply by 3/2.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1/4 = 3, the quotient is 3 — three 1/4-size pieces fit into 3/4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8/12 → GCF is 4 → 8÷4 / 12÷4 = 2/3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She will get many portions because 1/8 pound is much smaller than 3/4 pound.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exact number of portions and explain your reasoning using equivalent fractions before computing.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portions because 3/4 equals ___ eighths.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eighths to eighths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Multiplying by the reciprocal undoes the divisor and gives the same result as dividing.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spacing w:after="60"/>
      </w:pPr>
      <w:r>
        <w:rPr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
Después de Mantener, Cambiar, Voltear la respuesta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divisor, quotient,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Show why 3/4 ÷ 1/8 gives the same answer whether you count eighths in 3/4 or multiply by the reciprocal.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Counting eighths matches multiplying by 8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fractions tells you how many equal fraction-size shares fit into an amount.</w:t>
      </w:r>
    </w:p>
    <w:p>
      <w:pPr>
        <w:spacing w:after="60"/>
      </w:pPr>
      <w:r>
        <w:rPr>
          <w:sz w:val="21"/>
          <w:szCs w:val="21"/>
        </w:rPr>
        <w:t xml:space="preserve">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
Dividir fracciones ayuda cuando ___.</w:t>
      </w:r>
    </w:p>
    <w:p>
      <w:pPr>
        <w:spacing w:after="60"/>
      </w:pPr>
      <w:r>
        <w:rPr>
          <w:sz w:val="21"/>
          <w:szCs w:val="21"/>
        </w:rPr>
        <w:t xml:space="preserve">For example, ___ of a ___ split into ___ shares gives ___.</w:t>
      </w:r>
      <w:r>
        <w:rPr>
          <w:i/>
          <w:iCs/>
          <w:color w:val="5F6F80"/>
          <w:sz w:val="19"/>
          <w:szCs w:val="19"/>
        </w:rPr>
        <w:br/>
        <w:t xml:space="preserve">
Por ejemplo, ___ de un ___ dividido en ___ partes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flipped the dividend instead of the divisor. Critique this error and explain the correct step.</w:t>
      </w:r>
    </w:p>
    <w:p>
      <w:pPr>
        <w:spacing w:after="60"/>
        <w:ind w:left="360"/>
      </w:pPr>
      <w:r>
        <w:rPr>
          <w:sz w:val="20"/>
          <w:szCs w:val="20"/>
        </w:rPr>
        <w:t xml:space="preserve">• Flipping the dividend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Only the ___ should be flipped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make a fraction smaller using the same parts, like 2/4 = 1/2.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2/3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2/9</w:t>
      </w:r>
    </w:p>
    <w:p>
      <w:pPr>
        <w:spacing w:after="60"/>
        <w:ind w:left="360"/>
      </w:pPr>
      <w:r>
        <w:rPr>
          <w:sz w:val="20"/>
          <w:szCs w:val="20"/>
        </w:rPr>
        <w:t xml:space="preserve">C. 1/2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needs 2/3 cup of sugar. You only have a 1/6-cup scoop. How many scoops do you need?</w:t>
      </w:r>
    </w:p>
    <w:p>
      <w:pPr>
        <w:spacing w:after="60"/>
        <w:ind w:left="360"/>
      </w:pPr>
      <w:r>
        <w:rPr>
          <w:sz w:val="20"/>
          <w:szCs w:val="20"/>
        </w:rPr>
        <w:t xml:space="preserve">A. 4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B. 3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C. 6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D. 2 scoops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4/5 ÷ 2/5?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8/25</w:t>
      </w:r>
    </w:p>
    <w:p>
      <w:pPr>
        <w:spacing w:after="60"/>
        <w:ind w:left="360"/>
      </w:pPr>
      <w:r>
        <w:rPr>
          <w:sz w:val="20"/>
          <w:szCs w:val="20"/>
        </w:rPr>
        <w:t xml:space="preserve">C. 2/5</w:t>
      </w:r>
    </w:p>
    <w:p>
      <w:pPr>
        <w:spacing w:after="60"/>
        <w:ind w:left="360"/>
      </w:pPr>
      <w:r>
        <w:rPr>
          <w:sz w:val="20"/>
          <w:szCs w:val="20"/>
        </w:rPr>
        <w:t xml:space="preserve">D. 10/5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cp:lastModifiedBy>Un-named</cp:lastModifiedBy>
  <cp:revision>1</cp:revision>
  <dcterms:created xsi:type="dcterms:W3CDTF">2026-05-31T22:40:23.811Z</dcterms:created>
  <dcterms:modified xsi:type="dcterms:W3CDTF">2026-05-31T22:40:23.811Z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