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1.2 · 5.NF.B.4</w:t>
      </w:r>
    </w:p>
    <w:p>
      <w:pPr>
        <w:pStyle w:val="Heading1"/>
        <w:keepNext/>
      </w:pPr>
      <w:r>
        <w:t xml:space="preserve">Math is Exploring and Thinking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fraction of a whole number: divide by the bottom, then multiply by the top.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school garden map shows 60 pea pods on the vines. A sign says 2/3 of them are ready to pick. How many pods are ready?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are more than half of the pods ready,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bar split into 3 equal blocks for 60 pea pods. Each block is 1/3 = 20 pods. Two blocks are shaded for the pods that are ready. That part is the unknown." title="divide, then multi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divide, then multiply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1/2 of 10?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20      C.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1/3 of 12?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36      B. 9      C. 4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find 3/4 of 20, what do you do first?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Multiply 20 by 3      B. Divide 20 by 4      C. Divide 20 by 3      D. Add 20 and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2/3 of 30?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15      C. 60      D.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has 20 crayons. 3/5 of them are used. How many crayons are used?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12      C. 60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class has 35 students. 2/5 of them walk to school. How many students walk?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     B. 7      C. 70      D. 33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Can two thirds of the pods be more than all of the pods?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set out 12 beans, coins, or pasta pieces. Ask your student to make 3 equal piles. Then ask for 2/3 of the beans. How many is that?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equal groups does the bottom number ask for?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one of those groups worth?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your answer make sense compared to the whole?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1-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du9lemat4i-dx7v9mjlys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1.2 · 5.NF.B.4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Math is Exploring and Thinking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make sense of a problem, plan a strategy, and use a fraction of a whole number to compare two amounts.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 </w:t>
      </w:r>
      <w:r>
        <w:rPr>
          <w:rFonts w:ascii="Arial" w:cs="Arial" w:eastAsia="Arial" w:hAnsi="Arial"/>
          <w:sz w:val="24"/>
          <w:szCs w:val="24"/>
        </w:rPr>
        <w:t xml:space="preserve">Half of 10 means 10 split into 2 equal groups, so 10 ÷ 2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Split 12 into 3 equal groups: 12 ÷ 3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Divide 20 by 4. </w:t>
      </w:r>
      <w:r>
        <w:rPr>
          <w:rFonts w:ascii="Arial" w:cs="Arial" w:eastAsia="Arial" w:hAnsi="Arial"/>
          <w:sz w:val="24"/>
          <w:szCs w:val="24"/>
        </w:rPr>
        <w:t xml:space="preserve">Divide 20 by 4 first to find one equal part. Then multiply by 3 to take 3 parts.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20. </w:t>
      </w:r>
      <w:r>
        <w:rPr>
          <w:rFonts w:ascii="Arial" w:cs="Arial" w:eastAsia="Arial" w:hAnsi="Arial"/>
          <w:sz w:val="24"/>
          <w:szCs w:val="24"/>
        </w:rPr>
        <w:t xml:space="preserve">30 ÷ 3 = 10 is one third. Two thirds is 2 × 10 =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20 ÷ 5 = 4 is one fifth. Three fifths is 3 × 4 = 12 crayons.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14. </w:t>
      </w:r>
      <w:r>
        <w:rPr>
          <w:rFonts w:ascii="Arial" w:cs="Arial" w:eastAsia="Arial" w:hAnsi="Arial"/>
          <w:sz w:val="24"/>
          <w:szCs w:val="24"/>
        </w:rPr>
        <w:t xml:space="preserve">35 ÷ 5 = 7 is one fifth. Two fifths is 2 × 7 = 14 students.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Can two thirds of the pods be more than all of the pods?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equal groups does the bottom number ask for?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one of those groups worth?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your answer make sense compared to the whole?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multiply the two numbers together.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Skip the check — the answer is fine.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Fractions are too hard, use a calculator.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set out 12 beans, coins, or pasta pieces. Ask your student to make 3 equal piles. Then ask for 2/3 of the beans. How many is that?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u9lemat4i-dx7v9mjlys" Type="http://schemas.openxmlformats.org/officeDocument/2006/relationships/hyperlink" Target="https://eduwonderlab.com/lessons/1-2/homework.html" TargetMode="External"/><Relationship Id="rId7" Type="http://schemas.openxmlformats.org/officeDocument/2006/relationships/image" Target="media/50521a18e01f143d0fdefe75323b9e06b87e7093.png"/><Relationship Id="rId8" Type="http://schemas.openxmlformats.org/officeDocument/2006/relationships/image" Target="media/f838f84fc91b7780b2529a44cac5b1394a8c0c5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1.2: Math is Exploring and Thinking</dc:title>
  <dc:creator>Family Math Studio</dc:creator>
  <dc:description>Find a fraction of a whole number: divide by the bottom, then multiply by the top.</dc:description>
  <cp:lastModifiedBy>Un-named</cp:lastModifiedBy>
  <cp:revision>1</cp:revision>
  <dcterms:created xsi:type="dcterms:W3CDTF">2026-10-28T12:44:18.773Z</dcterms:created>
  <dcterms:modified xsi:type="dcterms:W3CDTF">2026-10-28T12:44:18.773Z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