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Pre-Unit 1 · Review · MPP.3</w:t>
      </w:r>
    </w:p>
    <w:p>
      <w:pPr>
        <w:pStyle w:val="Heading1"/>
        <w:keepNext/>
      </w:pPr>
      <w:r>
        <w:t xml:space="preserve">Review Before Unit 1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Explain your math thinking and check that your answer makes sense.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store sign says 3 large cereal boxes cost the same as 2 jumbo boxes. A large box is 8 inches by 3 inches by 10 inches. A jumbo box is 10 inches by 4 inches by 10 inches. Which deal holds more cereal?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do 3 large boxes hold more than 2 jumbo boxes?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tray has 7 rows with about 6 cookies in each row. About how many cookies are on the tray?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42      C. 76      D. 49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2/3 of 18?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16      C. 36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Five pens cost $0.80 each. What is the total cost?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$4.00      B. $0.16      C. $5.80      D. $40.00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is 4 in by 3 in by 5 in. What is its volume?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cubic inches      B. 60 square inches      C. 60 cubic inches      D. 13 cubic inches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table shows the rule 'multiply by 4': 1 → 4, 2 → 8, 3 → 12. What is the output for 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36      C. 94      D. 32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Four tickets cost $10.00 altogether. All the tickets cost the same. What does one ticket cost?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$40.00      B. $6.00      C. $2.50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idea did you pick, and how do you know your answer is reasonable?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cereal box and a snack box. Measure each one in whole inches: length, width and height. Multiply the three numbers for each. Which box holds more? Ask your student to say it as an argument, with numbers and cubic inches.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this problem actually asking for — an estimate, a part of something, a volume, or a rule?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can we count for sure? Let's start there.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Could you draw it, or put it in a table?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1-review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doe-pvfa7d6jxkqs9kvt1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eduwonderlab.com/lessons/1-review/homework.html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Pre-Unit 1 · Review · MPP.3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Review Before Unit 1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review everything from Pre-Unit 1: estimating with reasoning, a fraction of a number, decimal operations, the volume of a box, and pattern rules.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42. </w:t>
      </w:r>
      <w:r>
        <w:rPr>
          <w:rFonts w:ascii="Arial" w:cs="Arial" w:eastAsia="Arial" w:hAnsi="Arial"/>
          <w:sz w:val="24"/>
          <w:szCs w:val="24"/>
        </w:rPr>
        <w:t xml:space="preserve">7 rows of about 6 cookies is 7 × 6 = 42 cookies.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12. </w:t>
      </w:r>
      <w:r>
        <w:rPr>
          <w:rFonts w:ascii="Arial" w:cs="Arial" w:eastAsia="Arial" w:hAnsi="Arial"/>
          <w:sz w:val="24"/>
          <w:szCs w:val="24"/>
        </w:rPr>
        <w:t xml:space="preserve">18 ÷ 3 = 6 is one third. Two thirds is 2 × 6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$4.00. </w:t>
      </w:r>
      <w:r>
        <w:rPr>
          <w:rFonts w:ascii="Arial" w:cs="Arial" w:eastAsia="Arial" w:hAnsi="Arial"/>
          <w:sz w:val="24"/>
          <w:szCs w:val="24"/>
        </w:rPr>
        <w:t xml:space="preserve">5 × $0.80 = $4.00, because 5 × 80 cents = 400 cents.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60 cubic inches. </w:t>
      </w:r>
      <w:r>
        <w:rPr>
          <w:rFonts w:ascii="Arial" w:cs="Arial" w:eastAsia="Arial" w:hAnsi="Arial"/>
          <w:sz w:val="24"/>
          <w:szCs w:val="24"/>
        </w:rPr>
        <w:t xml:space="preserve">4 × 3 × 5 = 60 cubic inches.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36. </w:t>
      </w:r>
      <w:r>
        <w:rPr>
          <w:rFonts w:ascii="Arial" w:cs="Arial" w:eastAsia="Arial" w:hAnsi="Arial"/>
          <w:sz w:val="24"/>
          <w:szCs w:val="24"/>
        </w:rPr>
        <w:t xml:space="preserve">9 × 4 = 36.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$2.50. </w:t>
      </w:r>
      <w:r>
        <w:rPr>
          <w:rFonts w:ascii="Arial" w:cs="Arial" w:eastAsia="Arial" w:hAnsi="Arial"/>
          <w:sz w:val="24"/>
          <w:szCs w:val="24"/>
        </w:rPr>
        <w:t xml:space="preserve">$10.00 ÷ 4 = $2.50 for one ticket, because 4 × $2.50 = $10.00.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idea did you pick, and how do you know your answer is reasonable?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this problem actually asking for — an estimate, a part of something, a volume, or a rule?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can we count for sure? Let's start there.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Could you draw it, or put it in a table?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estimate it, it does not have to be right.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Volume and area are basically the same thing.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found the rule for the first two, so that is the rule.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cereal box and a snack box. Measure each one in whole inches: length, width and height. Multiply the three numbers for each. Which box holds more? Ask your student to say it as an argument, with numbers and cubic inches.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oe-pvfa7d6jxkqs9kvt1" Type="http://schemas.openxmlformats.org/officeDocument/2006/relationships/hyperlink" Target="https://eduwonderlab.com/lessons/1-review/homework.html" TargetMode="External"/><Relationship Id="rId7" Type="http://schemas.openxmlformats.org/officeDocument/2006/relationships/image" Target="media/311e1f3e7000f496f73abaa9e41d441f7a6eafa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Pre-Unit 1 · Review: Review Before Unit 1</dc:title>
  <dc:creator>Family Math Studio</dc:creator>
  <dc:description>Explain your math thinking and check that your answer makes sense.</dc:description>
  <cp:lastModifiedBy>Un-named</cp:lastModifiedBy>
  <cp:revision>1</cp:revision>
  <dcterms:created xsi:type="dcterms:W3CDTF">2026-10-28T12:44:29.632Z</dcterms:created>
  <dcterms:modified xsi:type="dcterms:W3CDTF">2026-10-28T12:44:29.632Z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