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2937" w:sz="18" w:space="2"/>
        </w:pBdr>
        <w:tabs>
          <w:tab w:val="right" w:pos="10080"/>
        </w:tabs>
      </w:pPr>
      <w:r>
        <w:rPr>
          <w:rFonts w:ascii="Arial" w:cs="Arial" w:eastAsia="Arial" w:hAnsi="Arial"/>
          <w:b/>
          <w:bCs/>
          <w:color w:val="1F2937"/>
          <w:sz w:val="24"/>
          <w:szCs w:val="24"/>
        </w:rPr>
        <w:t xml:space="preserve">Family Math Studio</w:t>
      </w:r>
      <w:r>
        <w:rPr>
          <w:rFonts w:ascii="Arial" w:cs="Arial" w:eastAsia="Arial" w:hAnsi="Arial"/>
          <w:sz w:val="24"/>
          <w:szCs w:val="24"/>
        </w:rPr>
        <w:t xml:space="preserve">	Lesson 10.6 · MPP.3</w:t>
      </w:r>
    </w:p>
    <w:p>
      <w:pPr>
        <w:pStyle w:val="Heading1"/>
        <w:keepNext/>
      </w:pPr>
      <w:r>
        <w:t xml:space="preserve">Math is Mine</w:t>
      </w:r>
    </w:p>
    <w:p>
      <w:pPr>
        <w:spacing w:after="80" w:line="276"/>
      </w:pPr>
      <w:r>
        <w:rPr>
          <w:rFonts w:ascii="Arial" w:cs="Arial" w:eastAsia="Arial" w:hAnsi="Arial"/>
          <w:sz w:val="24"/>
          <w:szCs w:val="24"/>
        </w:rPr>
        <w:t xml:space="preserve">Look back at your math year and tell how you have grown as a doer of math.</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fair ticket says the Ferris wheel has 20 cars with about 4 riders each. In September you estimated the riders. Now the wheel turns 6 times an hour. How many riders does it move in one hour?</w:t>
      </w:r>
      <w:r>
        <w:rPr>
          <w:rFonts w:ascii="Arial" w:cs="Arial" w:eastAsia="Arial" w:hAnsi="Arial"/>
          <w:sz w:val="24"/>
          <w:szCs w:val="24"/>
        </w:rPr>
        <w:t xml:space="preserve"> </w:t>
      </w:r>
      <w:r>
        <w:rPr>
          <w:rFonts w:ascii="Arial" w:cs="Arial" w:eastAsia="Arial" w:hAnsi="Arial"/>
          <w:b/>
          <w:bCs/>
          <w:sz w:val="24"/>
          <w:szCs w:val="24"/>
        </w:rPr>
        <w:t xml:space="preserve">Make a guess first: is it more or less than 400 riders an hour?</w:t>
      </w:r>
    </w:p>
    <w:p>
      <w:pPr>
        <w:pStyle w:val="Heading2"/>
        <w:keepNext/>
      </w:pPr>
      <w:r>
        <w:t xml:space="preserve">Try it</w:t>
      </w:r>
    </w:p>
    <w:p>
      <w:pPr>
        <w:spacing w:after="80" w:line="276"/>
      </w:pPr>
      <w:r>
        <w:rPr>
          <w:rFonts w:ascii="Arial" w:cs="Arial" w:eastAsia="Arial" w:hAnsi="Arial"/>
          <w:sz w:val="24"/>
          <w:szCs w:val="24"/>
        </w:rPr>
        <w:t xml:space="preserve">Finish each sentence in your own words.</w:t>
      </w:r>
    </w:p>
    <w:p>
      <w:pPr>
        <w:pStyle w:val="ListParagraph"/>
        <w:keepNext/>
        <w:numPr>
          <w:ilvl w:val="0"/>
          <w:numId w:val="2"/>
        </w:numPr>
        <w:spacing w:after="40" w:before="120"/>
      </w:pPr>
      <w:r>
        <w:rPr>
          <w:rFonts w:ascii="Arial" w:cs="Arial" w:eastAsia="Arial" w:hAnsi="Arial"/>
          <w:b/>
          <w:bCs/>
          <w:sz w:val="24"/>
          <w:szCs w:val="24"/>
        </w:rPr>
        <w:t xml:space="preserve">In September I ___. Now I ___. That is part of my math biography.</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When I reflect on ___, I notice ___.</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In September I could ___. Now I can ___. That is growth.</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I showed confidence when I tried ___ even though ___.</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I see math in my community when ___.</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What is one thing you can do now that you could not do in September?</w:t>
      </w:r>
    </w:p>
    <w:p>
      <w:pPr>
        <w:pStyle w:val="Heading2"/>
        <w:keepNext/>
      </w:pPr>
      <w:r>
        <w:t xml:space="preserve">Home mission</w:t>
      </w:r>
    </w:p>
    <w:p>
      <w:pPr>
        <w:spacing w:after="80" w:line="276"/>
      </w:pPr>
      <w:r>
        <w:rPr>
          <w:rFonts w:ascii="Arial" w:cs="Arial" w:eastAsia="Arial" w:hAnsi="Arial"/>
          <w:sz w:val="24"/>
          <w:szCs w:val="24"/>
        </w:rPr>
        <w:t xml:space="preserve">Fold a sheet of paper in half. On the left side, write one thing you could do in math in September. On the right side, write one thing you can do now. Ask your student to read both sides out loud.</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What can you do now that was hard before?</w:t>
      </w:r>
    </w:p>
    <w:p>
      <w:pPr>
        <w:pStyle w:val="ListParagraph"/>
        <w:numPr>
          <w:ilvl w:val="0"/>
          <w:numId w:val="3"/>
        </w:numPr>
        <w:spacing w:after="40"/>
      </w:pPr>
      <w:r>
        <w:rPr>
          <w:rFonts w:ascii="Arial" w:cs="Arial" w:eastAsia="Arial" w:hAnsi="Arial"/>
          <w:sz w:val="24"/>
          <w:szCs w:val="24"/>
        </w:rPr>
        <w:t xml:space="preserve">Which lesson do you remember most?</w:t>
      </w:r>
    </w:p>
    <w:p>
      <w:pPr>
        <w:pStyle w:val="ListParagraph"/>
        <w:numPr>
          <w:ilvl w:val="0"/>
          <w:numId w:val="3"/>
        </w:numPr>
        <w:spacing w:after="40"/>
      </w:pPr>
      <w:r>
        <w:rPr>
          <w:rFonts w:ascii="Arial" w:cs="Arial" w:eastAsia="Arial" w:hAnsi="Arial"/>
          <w:sz w:val="24"/>
          <w:szCs w:val="24"/>
        </w:rPr>
        <w:t xml:space="preserve">How would you explain that to someone younger?</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10-6/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thziqsanzk3yhmzjpimsk">
        <w:r>
          <w:rPr>
            <w:rStyle w:val="Hyperlink"/>
            <w:rFonts w:ascii="Arial" w:cs="Arial" w:eastAsia="Arial" w:hAnsi="Arial"/>
            <w:b/>
            <w:bCs/>
            <w:sz w:val="24"/>
            <w:szCs w:val="24"/>
          </w:rPr>
          <w:t xml:space="preserve">eduwonderlab.com/lessons/10-6/homework.html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1F2937" w:sz="18" w:space="2"/>
        </w:pBdr>
        <w:tabs>
          <w:tab w:val="right" w:pos="10080"/>
        </w:tabs>
      </w:pPr>
      <w:r>
        <w:rPr>
          <w:rFonts w:ascii="Arial" w:cs="Arial" w:eastAsia="Arial" w:hAnsi="Arial"/>
          <w:b/>
          <w:bCs/>
          <w:color w:val="1F2937"/>
          <w:sz w:val="24"/>
          <w:szCs w:val="24"/>
        </w:rPr>
        <w:t xml:space="preserve">Family Math Studio · For grown-ups</w:t>
      </w:r>
      <w:r>
        <w:rPr>
          <w:rFonts w:ascii="Arial" w:cs="Arial" w:eastAsia="Arial" w:hAnsi="Arial"/>
          <w:sz w:val="24"/>
          <w:szCs w:val="24"/>
        </w:rPr>
        <w:t xml:space="preserve">	Lesson 10.6 · MPP.3</w:t>
      </w:r>
    </w:p>
    <w:p>
      <w:pPr>
        <w:pStyle w:val="Heading1"/>
        <w:keepNext/>
      </w:pPr>
      <w:r>
        <w:t xml:space="preserve">Answers and talk notes</w:t>
      </w:r>
    </w:p>
    <w:p>
      <w:pPr>
        <w:spacing w:after="80" w:line="276"/>
      </w:pPr>
      <w:r>
        <w:rPr>
          <w:rFonts w:ascii="Arial" w:cs="Arial" w:eastAsia="Arial" w:hAnsi="Arial"/>
          <w:sz w:val="24"/>
          <w:szCs w:val="24"/>
        </w:rPr>
        <w:t xml:space="preserve">Math is Mine</w:t>
      </w:r>
    </w:p>
    <w:p>
      <w:pPr>
        <w:pStyle w:val="Heading2"/>
        <w:keepNext/>
      </w:pPr>
      <w:r>
        <w:t xml:space="preserve">What your student is learning</w:t>
      </w:r>
    </w:p>
    <w:p>
      <w:pPr>
        <w:spacing w:after="80" w:line="276"/>
      </w:pPr>
      <w:r>
        <w:rPr>
          <w:rFonts w:ascii="Arial" w:cs="Arial" w:eastAsia="Arial" w:hAnsi="Arial"/>
          <w:sz w:val="24"/>
          <w:szCs w:val="24"/>
        </w:rPr>
        <w:t xml:space="preserve">Tonight we look back at the very first lesson of the year and describe how our math story has grown.</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Your September estimate, 20 × 4 = about 80 riders, is the first page of your math biography.</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Looking at your Ferris wheel estimate and saying what you would add now is to reflect.</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In September: 20 × 4 = about 80 riders. Now: 80 × 6 = about 480 riders an hour. That change is growth.</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Starting a Ferris wheel problem before you are sure it will work shows confidence.</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The Ferris wheel at the fair is math in your community.</w:t>
      </w:r>
    </w:p>
    <w:p>
      <w:pPr>
        <w:pStyle w:val="Heading2"/>
        <w:keepNext/>
      </w:pPr>
      <w:r>
        <w:t xml:space="preserve">Talk about it</w:t>
      </w:r>
    </w:p>
    <w:p>
      <w:pPr>
        <w:spacing w:after="80" w:line="276"/>
      </w:pPr>
      <w:r>
        <w:rPr>
          <w:rFonts w:ascii="Arial" w:cs="Arial" w:eastAsia="Arial" w:hAnsi="Arial"/>
          <w:sz w:val="24"/>
          <w:szCs w:val="24"/>
        </w:rPr>
        <w:t xml:space="preserve">What is one thing you can do now that you could not do in September?</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What can you do now that was hard before?</w:t>
      </w:r>
    </w:p>
    <w:p>
      <w:pPr>
        <w:pStyle w:val="ListParagraph"/>
        <w:numPr>
          <w:ilvl w:val="0"/>
          <w:numId w:val="3"/>
        </w:numPr>
        <w:spacing w:after="40"/>
      </w:pPr>
      <w:r>
        <w:rPr>
          <w:rFonts w:ascii="Arial" w:cs="Arial" w:eastAsia="Arial" w:hAnsi="Arial"/>
          <w:sz w:val="24"/>
          <w:szCs w:val="24"/>
        </w:rPr>
        <w:t xml:space="preserve">Which lesson do you remember most?</w:t>
      </w:r>
    </w:p>
    <w:p>
      <w:pPr>
        <w:pStyle w:val="ListParagraph"/>
        <w:numPr>
          <w:ilvl w:val="0"/>
          <w:numId w:val="3"/>
        </w:numPr>
        <w:spacing w:after="40"/>
      </w:pPr>
      <w:r>
        <w:rPr>
          <w:rFonts w:ascii="Arial" w:cs="Arial" w:eastAsia="Arial" w:hAnsi="Arial"/>
          <w:sz w:val="24"/>
          <w:szCs w:val="24"/>
        </w:rPr>
        <w:t xml:space="preserve">How would you explain that to someone younger?</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You should have learned more this year.</w:t>
      </w:r>
    </w:p>
    <w:p>
      <w:pPr>
        <w:pStyle w:val="ListParagraph"/>
        <w:numPr>
          <w:ilvl w:val="0"/>
          <w:numId w:val="3"/>
        </w:numPr>
        <w:spacing w:after="40"/>
      </w:pPr>
      <w:r>
        <w:rPr>
          <w:rFonts w:ascii="Arial" w:cs="Arial" w:eastAsia="Arial" w:hAnsi="Arial"/>
          <w:sz w:val="24"/>
          <w:szCs w:val="24"/>
        </w:rPr>
        <w:t xml:space="preserve">This assignment is not real math.</w:t>
      </w:r>
    </w:p>
    <w:p>
      <w:pPr>
        <w:pStyle w:val="ListParagraph"/>
        <w:numPr>
          <w:ilvl w:val="0"/>
          <w:numId w:val="3"/>
        </w:numPr>
        <w:spacing w:after="40"/>
      </w:pPr>
      <w:r>
        <w:rPr>
          <w:rFonts w:ascii="Arial" w:cs="Arial" w:eastAsia="Arial" w:hAnsi="Arial"/>
          <w:sz w:val="24"/>
          <w:szCs w:val="24"/>
        </w:rPr>
        <w:t xml:space="preserve">Just write one sentence and be done.</w:t>
      </w:r>
    </w:p>
    <w:p>
      <w:pPr>
        <w:pStyle w:val="Heading2"/>
        <w:keepNext/>
      </w:pPr>
      <w:r>
        <w:t xml:space="preserve">Home mission</w:t>
      </w:r>
    </w:p>
    <w:p>
      <w:pPr>
        <w:spacing w:after="80" w:line="276"/>
      </w:pPr>
      <w:r>
        <w:rPr>
          <w:rFonts w:ascii="Arial" w:cs="Arial" w:eastAsia="Arial" w:hAnsi="Arial"/>
          <w:sz w:val="24"/>
          <w:szCs w:val="24"/>
        </w:rPr>
        <w:t xml:space="preserve">Fold a sheet of paper in half. On the left side, write one thing you could do in math in September. On the right side, write one thing you can do now. Ask your student to read both sides out loud.</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1F2937"/>
      <w:sz w:val="44"/>
      <w:szCs w:val="44"/>
    </w:rPr>
  </w:style>
  <w:style w:type="paragraph" w:styleId="Heading2">
    <w:name w:val="Heading 2"/>
    <w:basedOn w:val="Normal"/>
    <w:next w:val="Normal"/>
    <w:qFormat/>
    <w:pPr>
      <w:spacing w:after="60" w:before="200"/>
    </w:pPr>
    <w:rPr>
      <w:rFonts w:ascii="Arial" w:cs="Arial" w:eastAsia="Arial" w:hAnsi="Arial"/>
      <w:b/>
      <w:bCs/>
      <w:color w:val="1F2937"/>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hziqsanzk3yhmzjpimsk" Type="http://schemas.openxmlformats.org/officeDocument/2006/relationships/hyperlink" Target="https://eduwonderlab.com/lessons/10-6/homework.html" TargetMode="External"/><Relationship Id="rId7" Type="http://schemas.openxmlformats.org/officeDocument/2006/relationships/image" Target="media/6efd995fc08590161da83341110e7b49efd9130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10.6: Math is Mine</dc:title>
  <dc:creator>Family Math Studio</dc:creator>
  <dc:description>Look back at your math year and tell how you have grown as a doer of math.</dc:description>
  <cp:lastModifiedBy>Un-named</cp:lastModifiedBy>
  <cp:revision>1</cp:revision>
  <dcterms:created xsi:type="dcterms:W3CDTF">2026-10-28T12:44:33.906Z</dcterms:created>
  <dcterms:modified xsi:type="dcterms:W3CDTF">2026-10-28T12:44:33.906Z</dcterms:modified>
</cp:coreProperties>
</file>

<file path=docProps/custom.xml><?xml version="1.0" encoding="utf-8"?>
<Properties xmlns="http://schemas.openxmlformats.org/officeDocument/2006/custom-properties" xmlns:vt="http://schemas.openxmlformats.org/officeDocument/2006/docPropsVTypes"/>
</file>