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3.9 · Session 2 · 6.AT.3</w:t>
      </w:r>
    </w:p>
    <w:p>
      <w:pPr>
        <w:pStyle w:val="Heading1"/>
        <w:keepNext/>
      </w:pPr>
      <w:r>
        <w:t xml:space="preserve">Equivalent Ratios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the scale factor that grows a recipe and keeps the ratio the same.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lemonade recipe uses 3 cups of water for every 2 cups of juice. A team fills a cooler with 18 cups of water. How many cups of juice do they need?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more than 10 cups of juice,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Two number lines lined up. The top line shows 0, 3 and 18 cups of water. The bottom line shows 0, 2 and an unknown number of cups of juice. 3 cups of water line up with 2 cups of juice. 18 cups of water line up with the unknown juice." title="the scale 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scale factor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recipe uses 3 eggs. You want to use 12 eggs. What is the scale factor?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     B. 4      C. 15      D. 36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Rice to water is 1:2. You use 6 cups of rice. How many cups of water?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8      C. 3      D.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smoothie uses 2 bananas and 5 strawberries. With 8 bananas, how many strawberries?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     B. 10      C. 20      D. 40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action keeps a recipe tasting the same when you make 3 times as much?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Add 3 to each amount      B. Multiply only one amount by 3      C. Subtract 3 from each amount      D. Multiply every amount by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Lemonade is 3 lemons for 6 cups of water. How many lemons for 24 cups of water?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18      B. 21      C. 12      D.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Divide both numbers of 18:24 by 6. What ratio do you get?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12:18      B. 3:4      C. 4:3      D. 3:24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is the scale factor, and how did you use it on the second ingredient?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a pitcher and a cup. Pretend a drink needs 3 cups of water for 2 cups of juice. Ask your student: how much juice for 9 cups of water? What number did you multiply by?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number do we multiply the first term by to reach the new amount?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the other term get multiplied by that same number?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new ratio simplify back to the old one?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3-9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uvhdjivu67vwio0d_0f6h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eduwonderlab.com/lessons/3-9-part2/homework.html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3.9 · Session 2 · 6.AT.3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Equivalent Ratios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scale a recipe up while keeping the ratio the same — and we find the scale factor that makes it work.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4. </w:t>
      </w:r>
      <w:r>
        <w:rPr>
          <w:rFonts w:ascii="Arial" w:cs="Arial" w:eastAsia="Arial" w:hAnsi="Arial"/>
          <w:sz w:val="24"/>
          <w:szCs w:val="24"/>
        </w:rPr>
        <w:t xml:space="preserve">3 × 4 = 12, so the scale factor is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12. </w:t>
      </w:r>
      <w:r>
        <w:rPr>
          <w:rFonts w:ascii="Arial" w:cs="Arial" w:eastAsia="Arial" w:hAnsi="Arial"/>
          <w:sz w:val="24"/>
          <w:szCs w:val="24"/>
        </w:rPr>
        <w:t xml:space="preserve">The scale factor is 6, so the water is 2 × 6 = 12 cups.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20. </w:t>
      </w:r>
      <w:r>
        <w:rPr>
          <w:rFonts w:ascii="Arial" w:cs="Arial" w:eastAsia="Arial" w:hAnsi="Arial"/>
          <w:sz w:val="24"/>
          <w:szCs w:val="24"/>
        </w:rPr>
        <w:t xml:space="preserve">The scale factor is 8 ÷ 2 = 4, so the strawberries are 5 × 4 = 20.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Multiply every amount by 3. </w:t>
      </w:r>
      <w:r>
        <w:rPr>
          <w:rFonts w:ascii="Arial" w:cs="Arial" w:eastAsia="Arial" w:hAnsi="Arial"/>
          <w:sz w:val="24"/>
          <w:szCs w:val="24"/>
        </w:rPr>
        <w:t xml:space="preserve">Multiply every amount by 3 keeps the same ratio, so the taste stays the same.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12. </w:t>
      </w:r>
      <w:r>
        <w:rPr>
          <w:rFonts w:ascii="Arial" w:cs="Arial" w:eastAsia="Arial" w:hAnsi="Arial"/>
          <w:sz w:val="24"/>
          <w:szCs w:val="24"/>
        </w:rPr>
        <w:t xml:space="preserve">6 × 4 = 24, so the lemons are 3 × 4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3:4. </w:t>
      </w:r>
      <w:r>
        <w:rPr>
          <w:rFonts w:ascii="Arial" w:cs="Arial" w:eastAsia="Arial" w:hAnsi="Arial"/>
          <w:sz w:val="24"/>
          <w:szCs w:val="24"/>
        </w:rPr>
        <w:t xml:space="preserve">18 ÷ 6 = 3 and 24 ÷ 6 = 4, so the ratio is 3:4.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is the scale factor, and how did you use it on the second ingredient?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number do we multiply the first term by to reach the new amount?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the other term get multiplied by that same number?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new ratio simplify back to the old one?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Add the scale factor to both numbers.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Only the ingredient the question asks about has to change.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Close enough is fine for a recipe.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a pitcher and a cup. Pretend a drink needs 3 cups of water for 2 cups of juice. Ask your student: how much juice for 9 cups of water? What number did you multiply by?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vhdjivu67vwio0d_0f6h" Type="http://schemas.openxmlformats.org/officeDocument/2006/relationships/hyperlink" Target="https://eduwonderlab.com/lessons/3-9-part2/homework.html" TargetMode="External"/><Relationship Id="rId7" Type="http://schemas.openxmlformats.org/officeDocument/2006/relationships/image" Target="media/50a806c04cf7a1c6b5f374231377c366108a3174.png"/><Relationship Id="rId8" Type="http://schemas.openxmlformats.org/officeDocument/2006/relationships/image" Target="media/a75248a7768787cf64d67ed3fd23a947ca2d09f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3.9 · Session 2: Equivalent Ratios</dc:title>
  <dc:creator>Family Math Studio</dc:creator>
  <dc:description>Find the scale factor that grows a recipe and keeps the ratio the same.</dc:description>
  <cp:lastModifiedBy>Un-named</cp:lastModifiedBy>
  <cp:revision>1</cp:revision>
  <dcterms:created xsi:type="dcterms:W3CDTF">2026-10-28T12:45:15.531Z</dcterms:created>
  <dcterms:modified xsi:type="dcterms:W3CDTF">2026-10-28T12:45:15.531Z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