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4.2 · Sesión 2 · 6.AT.4</w:t>
      </w:r>
    </w:p>
    <w:p>
      <w:pPr>
        <w:pStyle w:val="Heading1"/>
        <w:keepNext/>
      </w:pPr>
      <w:r>
        <w:t xml:space="preserve">Comparar y ordenar formas equivalentes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Ordenar fracciones, decimales y porcentajes escribiéndolos todos en una sola forma.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Tres jugadores cuentan cómo les fue en tiros libres. Dee anotó 0.68 de sus tiros. Eli anotó 71%. Fay anotó 3/4. ¿Quién tiró mejor?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¿cuál de los tres números parece el mayor?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60% a 80%. El 0.68 de Dee está en 68%. El 71% de Eli está en 71%. El 3/4 de Fay está en 75%, el más a la derecha." title="una sola forma comú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una sola forma común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Antes de ordenar 0.5, 1/4 y 30%, ¿qué debes hacer primero?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Ordenarlos por cómo se ven      B. Reescribirlos todos en una sola forma, como porcentaje      C. Sumarlos      D. Elegir el que tenga más dígitos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0.5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5%      B. 0.5%      C. 15%      D. 50%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Escribe 4/5 como porcentaje.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80%      B. 45%      C. 4.5%      D. 20%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mayor: 0.4 o 35%?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35%, porque 35 es mayor que 4      B. Son iguales      C. 0.4, porque 0.4 es 40% y 40% es mayor que 35%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Ordena 25%, 0.2 y 1/2 de menor a mayor.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25%, 0.2, 1/2      B. 0.2, 25%, 1/2      C. 1/2, 25%, 0.2      D. 0.2, 1/2, 25%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Ordena 0.7, 3/5 y 65% de menor a mayor.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0.7, 3/5, 65%      B. 65%, 3/5, 0.7      C. 3/5, 0.7, 65%      D. 3/5, 65%, 0.7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forma común eligieron y qué orden obtuvieron?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tres jugadores tienen estos récords: 0.8, 7/10 y 75%. Pregunten a su estudiante qué forma usar para los tres. ¿Quién tiene el mejor récord?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forma única los escribirás todos?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se convierte esta fracción de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están todos en la misma forma? Entonces compara.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4-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aabh-lgg9wkoq47q07wl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eduwonderlab.com/lessons/4-2-part2/homework.html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2D6A1F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2D6A1F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4.2 · Sesión 2 · 6.AT.4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y ordenar formas equivalentes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ordenamos fracciones, decimales y porcentajes — reescribiéndolos primero todos en UNA sola forma.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Reescribirlos todos en una sola forma, como porcentaje. </w:t>
      </w:r>
      <w:r>
        <w:rPr>
          <w:rFonts w:ascii="Arial" w:cs="Arial" w:eastAsia="Arial" w:hAnsi="Arial"/>
          <w:sz w:val="24"/>
          <w:szCs w:val="24"/>
        </w:rPr>
        <w:t xml:space="preserve">Reescribirlos todos en una sola forma, como porcentaje. Entonces puedes compararlos directamente.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50%. </w:t>
      </w:r>
      <w:r>
        <w:rPr>
          <w:rFonts w:ascii="Arial" w:cs="Arial" w:eastAsia="Arial" w:hAnsi="Arial"/>
          <w:sz w:val="24"/>
          <w:szCs w:val="24"/>
        </w:rPr>
        <w:t xml:space="preserve">0.5 son 50 centésimas, así que es 50%.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80%. </w:t>
      </w:r>
      <w:r>
        <w:rPr>
          <w:rFonts w:ascii="Arial" w:cs="Arial" w:eastAsia="Arial" w:hAnsi="Arial"/>
          <w:sz w:val="24"/>
          <w:szCs w:val="24"/>
        </w:rPr>
        <w:t xml:space="preserve">4/5 = 80/100 (multiplica ambos por 20), así que es 80%.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0.4, porque 0.4 es 40% y 40% es mayor que 35%. </w:t>
      </w:r>
      <w:r>
        <w:rPr>
          <w:rFonts w:ascii="Arial" w:cs="Arial" w:eastAsia="Arial" w:hAnsi="Arial"/>
          <w:sz w:val="24"/>
          <w:szCs w:val="24"/>
        </w:rPr>
        <w:t xml:space="preserve">0.4, porque 0.4 es 40% y 40% es mayor que 35%.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0.2, 25%, 1/2. </w:t>
      </w:r>
      <w:r>
        <w:rPr>
          <w:rFonts w:ascii="Arial" w:cs="Arial" w:eastAsia="Arial" w:hAnsi="Arial"/>
          <w:sz w:val="24"/>
          <w:szCs w:val="24"/>
        </w:rPr>
        <w:t xml:space="preserve">En porcentajes: 0.2 = 20%, 25% y 1/2 = 50%. De menor a mayor: 0.2, 25%, 1/2.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3/5, 65%, 0.7. </w:t>
      </w:r>
      <w:r>
        <w:rPr>
          <w:rFonts w:ascii="Arial" w:cs="Arial" w:eastAsia="Arial" w:hAnsi="Arial"/>
          <w:sz w:val="24"/>
          <w:szCs w:val="24"/>
        </w:rPr>
        <w:t xml:space="preserve">En porcentajes: 0.7 = 70%, 3/5 = 60% y 65%. De menor a mayor: 3/5, 65%, 0.7.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forma común eligieron y qué orden obtuvieron?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forma única los escribirás todos?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¿En qué se convierte esta fracción de 100?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¿Ya están todos en la misma forma? Entonces compara.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3/5 es 35%, solo lee los dígitos.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Compáralos como están, se nota a simple vista.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fracción siempre es menor que un decimal.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tres jugadores tienen estos récords: 0.8, 7/10 y 75%. Pregunten a su estudiante qué forma usar para los tres. ¿Quién tiene el mejor récord?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2D6A1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2D6A1F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abh-lgg9wkoq47q07wlc" Type="http://schemas.openxmlformats.org/officeDocument/2006/relationships/hyperlink" Target="https://eduwonderlab.com/lessons/4-2-part2/homework.html" TargetMode="External"/><Relationship Id="rId7" Type="http://schemas.openxmlformats.org/officeDocument/2006/relationships/image" Target="media/e4a312ec434b8c21bdc8229d5f1bb84c2b5a016a.png"/><Relationship Id="rId8" Type="http://schemas.openxmlformats.org/officeDocument/2006/relationships/image" Target="media/e4e4b24f726811e76ca1a2ed8d42a9332153ada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4.2 · Sesión 2: Comparar y ordenar formas equivalentes</dc:title>
  <dc:creator>Family Math Studio</dc:creator>
  <dc:description>Ordenar fracciones, decimales y porcentajes escribiéndolos todos en una sola forma.</dc:description>
  <cp:lastModifiedBy>Un-named</cp:lastModifiedBy>
  <cp:revision>1</cp:revision>
  <dcterms:created xsi:type="dcterms:W3CDTF">2026-10-28T23:45:50.536Z</dcterms:created>
  <dcterms:modified xsi:type="dcterms:W3CDTF">2026-10-28T23:45:50.536Z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