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9A3412" w:sz="18" w:space="2"/>
        </w:pBdr>
        <w:tabs>
          <w:tab w:val="right" w:pos="10080"/>
        </w:tabs>
      </w:pPr>
      <w:r>
        <w:rPr>
          <w:rFonts w:ascii="Arial" w:cs="Arial" w:eastAsia="Arial" w:hAnsi="Arial"/>
          <w:b/>
          <w:bCs/>
          <w:color w:val="9A3412"/>
          <w:sz w:val="24"/>
          <w:szCs w:val="24"/>
        </w:rPr>
        <w:t xml:space="preserve">Family Math Studio</w:t>
      </w:r>
      <w:r>
        <w:rPr>
          <w:rFonts w:ascii="Arial" w:cs="Arial" w:eastAsia="Arial" w:hAnsi="Arial"/>
          <w:sz w:val="24"/>
          <w:szCs w:val="24"/>
        </w:rPr>
        <w:t xml:space="preserve">	Lección 5.1 · 6.GR.1</w:t>
      </w:r>
    </w:p>
    <w:p>
      <w:pPr>
        <w:pStyle w:val="Heading1"/>
        <w:keepNext/>
      </w:pPr>
      <w:r>
        <w:t xml:space="preserve">Determinar el área de paralelogramos y rombos</w:t>
      </w:r>
    </w:p>
    <w:p>
      <w:pPr>
        <w:spacing w:after="80" w:line="276"/>
      </w:pPr>
      <w:r>
        <w:rPr>
          <w:rFonts w:ascii="Arial" w:cs="Arial" w:eastAsia="Arial" w:hAnsi="Arial"/>
          <w:sz w:val="24"/>
          <w:szCs w:val="24"/>
        </w:rPr>
        <w:t xml:space="preserve">Hallar el área de un paralelogramo multiplicando su base por su altura recta hacia arriba.</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Nombre </w:t>
      </w:r>
      <w:r>
        <w:rPr>
          <w:rFonts w:ascii="Arial" w:cs="Arial" w:eastAsia="Arial" w:hAnsi="Arial"/>
          <w:sz w:val="24"/>
          <w:szCs w:val="24"/>
        </w:rPr>
        <w:t xml:space="preserve">		</w:t>
      </w:r>
      <w:r>
        <w:rPr>
          <w:rFonts w:ascii="Arial" w:cs="Arial" w:eastAsia="Arial" w:hAnsi="Arial"/>
          <w:b/>
          <w:bCs/>
          <w:sz w:val="24"/>
          <w:szCs w:val="24"/>
        </w:rPr>
        <w:t xml:space="preserve">Fecha </w:t>
      </w:r>
      <w:r>
        <w:rPr>
          <w:rFonts w:ascii="Arial" w:cs="Arial" w:eastAsia="Arial" w:hAnsi="Arial"/>
          <w:sz w:val="24"/>
          <w:szCs w:val="24"/>
        </w:rPr>
        <w:t xml:space="preserve">	</w:t>
      </w:r>
    </w:p>
    <w:p>
      <w:pPr>
        <w:pStyle w:val="Heading2"/>
        <w:keepNext/>
      </w:pPr>
      <w:r>
        <w:t xml:space="preserve">La chispa de hoy</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El Sr. Reyes va a poner losetas en un patio con forma de rectángulo inclinado. Mide 14 pies por abajo y 9 pies derecho hacia arriba. Cada loseta cubre 1 pie cuadrado. ¿Cuántas losetas necesita?</w:t>
      </w:r>
      <w:r>
        <w:rPr>
          <w:rFonts w:ascii="Arial" w:cs="Arial" w:eastAsia="Arial" w:hAnsi="Arial"/>
          <w:sz w:val="24"/>
          <w:szCs w:val="24"/>
        </w:rPr>
        <w:t xml:space="preserve"> </w:t>
      </w:r>
      <w:r>
        <w:rPr>
          <w:rFonts w:ascii="Arial" w:cs="Arial" w:eastAsia="Arial" w:hAnsi="Arial"/>
          <w:b/>
          <w:bCs/>
          <w:sz w:val="24"/>
          <w:szCs w:val="24"/>
        </w:rPr>
        <w:t xml:space="preserve">Primero adivina: ¿más de 100 losetas o menos?</w:t>
      </w:r>
    </w:p>
    <w:p>
      <w:pPr>
        <w:keepNext/>
        <w:spacing w:before="120"/>
        <w:jc w:val="center"/>
      </w:pPr>
      <w:r>
        <w:drawing>
          <wp:inline distT="0" distB="0" distL="0" distR="0">
            <wp:extent cx="4000500" cy="2381250"/>
            <wp:effectExtent t="0" r="0" b="0" l="0"/>
            <wp:docPr id="1" name="model" descr="Un patio inclinado de cuatro lados. El lado de abajo mide 14 pies. Una línea de rayas sube derecho 9 pies desde la base hasta el lado de arriba y forma una esquina cuadrada. Un triángulo pequeño de un extremo se puede deslizar al otro extremo para formar un rectángulo de 14 por 9 con área de 126 pies cuadrados." title="cortar y desli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381250"/>
                    </a:xfrm>
                    <a:prstGeom prst="rect">
                      <a:avLst/>
                    </a:prstGeom>
                  </pic:spPr>
                </pic:pic>
              </a:graphicData>
            </a:graphic>
          </wp:inline>
        </w:drawing>
      </w:r>
    </w:p>
    <w:p>
      <w:pPr>
        <w:spacing w:after="120"/>
        <w:jc w:val="center"/>
      </w:pPr>
      <w:r>
        <w:rPr>
          <w:rFonts w:ascii="Arial" w:cs="Arial" w:eastAsia="Arial" w:hAnsi="Arial"/>
          <w:b/>
          <w:bCs/>
          <w:sz w:val="24"/>
          <w:szCs w:val="24"/>
        </w:rPr>
        <w:t xml:space="preserve">Nuestro modelo de clase: cortar y deslizar</w:t>
      </w:r>
    </w:p>
    <w:p>
      <w:pPr>
        <w:pStyle w:val="Heading2"/>
        <w:keepNext/>
      </w:pPr>
      <w:r>
        <w:t xml:space="preserve">Inténtalo</w:t>
      </w:r>
    </w:p>
    <w:p>
      <w:pPr>
        <w:spacing w:after="80" w:line="276"/>
      </w:pPr>
      <w:r>
        <w:rPr>
          <w:rFonts w:ascii="Arial" w:cs="Arial" w:eastAsia="Arial" w:hAnsi="Arial"/>
          <w:sz w:val="24"/>
          <w:szCs w:val="24"/>
        </w:rPr>
        <w:t xml:space="preserve">Resuélvelo en papel. Escribe una respuesta en cada línea.</w:t>
      </w:r>
    </w:p>
    <w:p>
      <w:pPr>
        <w:pStyle w:val="ListParagraph"/>
        <w:keepNext/>
        <w:numPr>
          <w:ilvl w:val="0"/>
          <w:numId w:val="2"/>
        </w:numPr>
        <w:spacing w:after="40" w:before="120"/>
      </w:pPr>
      <w:r>
        <w:rPr>
          <w:rFonts w:ascii="Arial" w:cs="Arial" w:eastAsia="Arial" w:hAnsi="Arial"/>
          <w:b/>
          <w:bCs/>
          <w:sz w:val="24"/>
          <w:szCs w:val="24"/>
        </w:rPr>
        <w:t xml:space="preserve">¿Qué es la altura de un paralelogramo?</w:t>
      </w:r>
    </w:p>
    <w:p>
      <w:pPr>
        <w:keepNext/>
        <w:spacing w:after="40"/>
        <w:ind w:left="360"/>
      </w:pPr>
      <w:r>
        <w:rPr>
          <w:rFonts w:ascii="Arial" w:cs="Arial" w:eastAsia="Arial" w:hAnsi="Arial"/>
          <w:sz w:val="24"/>
          <w:szCs w:val="24"/>
        </w:rPr>
        <w:t xml:space="preserve">A. La longitud del lado inclinado      B. La distancia en línea recta hacia arriba desde la base hasta el lado opuesto      C. La distancia alrededor de la figura      D. La suma de la base y el lado inclinado</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 paralelogramo tiene una base de 6 cm y una altura de 4 cm. ¿Cuál es su área?</w:t>
      </w:r>
    </w:p>
    <w:p>
      <w:pPr>
        <w:keepNext/>
        <w:spacing w:after="40"/>
        <w:ind w:left="360"/>
      </w:pPr>
      <w:r>
        <w:rPr>
          <w:rFonts w:ascii="Arial" w:cs="Arial" w:eastAsia="Arial" w:hAnsi="Arial"/>
          <w:sz w:val="24"/>
          <w:szCs w:val="24"/>
        </w:rPr>
        <w:t xml:space="preserve">A. 24 cm²      B. 10 cm²      C. 20 cm²      D. 12 cm²</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 paralelogramo tiene una base de 9 pulg., una altura de 5 pulg. y un lado inclinado de 6 pulg. ¿Cuál es su área?</w:t>
      </w:r>
    </w:p>
    <w:p>
      <w:pPr>
        <w:keepNext/>
        <w:spacing w:after="40"/>
        <w:ind w:left="360"/>
      </w:pPr>
      <w:r>
        <w:rPr>
          <w:rFonts w:ascii="Arial" w:cs="Arial" w:eastAsia="Arial" w:hAnsi="Arial"/>
          <w:sz w:val="24"/>
          <w:szCs w:val="24"/>
        </w:rPr>
        <w:t xml:space="preserve">A. 54 in²      B. 30 in²      C. 45 in²      D. 20 in²</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 paralelogramo tiene una base de 8 m y una altura de 3 m. ¿Qué expresión da su área?</w:t>
      </w:r>
    </w:p>
    <w:p>
      <w:pPr>
        <w:keepNext/>
        <w:spacing w:after="40"/>
        <w:ind w:left="360"/>
      </w:pPr>
      <w:r>
        <w:rPr>
          <w:rFonts w:ascii="Arial" w:cs="Arial" w:eastAsia="Arial" w:hAnsi="Arial"/>
          <w:sz w:val="24"/>
          <w:szCs w:val="24"/>
        </w:rPr>
        <w:t xml:space="preserve">A. 8 + 3      B. ½ × 8 × 3      C. 2 × (8 + 3)      D. 8 × 3</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El paralelogramo A tiene base 7 y altura 6. El paralelogramo B tiene base 5 y altura 9. ¿Cuál tiene mayor área?</w:t>
      </w:r>
    </w:p>
    <w:p>
      <w:pPr>
        <w:keepNext/>
        <w:spacing w:after="40"/>
        <w:ind w:left="360"/>
      </w:pPr>
      <w:r>
        <w:rPr>
          <w:rFonts w:ascii="Arial" w:cs="Arial" w:eastAsia="Arial" w:hAnsi="Arial"/>
          <w:sz w:val="24"/>
          <w:szCs w:val="24"/>
        </w:rPr>
        <w:t xml:space="preserve">A. A, 42 unidades cuadradas      B. B, 45 unidades cuadradas      C. Son iguales      D. A, porque su base es más larga</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Heading2"/>
        <w:keepNext/>
      </w:pPr>
      <w:r>
        <w:t xml:space="preserve">Conversen</w:t>
      </w:r>
    </w:p>
    <w:p>
      <w:pPr>
        <w:spacing w:after="80" w:line="276"/>
      </w:pPr>
      <w:r>
        <w:rPr>
          <w:rFonts w:ascii="Arial" w:cs="Arial" w:eastAsia="Arial" w:hAnsi="Arial"/>
          <w:sz w:val="24"/>
          <w:szCs w:val="24"/>
        </w:rPr>
        <w:t xml:space="preserve">¿Cuál medida es la altura: el lado inclinado o la distancia en línea recta hacia arriba? ¿Cómo lo saben?</w:t>
      </w:r>
    </w:p>
    <w:p>
      <w:pPr>
        <w:pStyle w:val="Heading2"/>
        <w:keepNext/>
      </w:pPr>
      <w:r>
        <w:t xml:space="preserve">Misión en casa</w:t>
      </w:r>
    </w:p>
    <w:p>
      <w:pPr>
        <w:spacing w:after="80" w:line="276"/>
      </w:pPr>
      <w:r>
        <w:rPr>
          <w:rFonts w:ascii="Arial" w:cs="Arial" w:eastAsia="Arial" w:hAnsi="Arial"/>
          <w:sz w:val="24"/>
          <w:szCs w:val="24"/>
        </w:rPr>
        <w:t xml:space="preserve">Otra situación: apilen 10 o más cartas o notas adhesivas en un bloque ordenado. Mírenlo de lado. Ahora empujen la parte de arriba hacia un lado para que la pila se incline. ¿Cambió la base o la altura? ¿Cambió la cantidad de papel?</w:t>
      </w:r>
    </w:p>
    <w:p>
      <w:pPr>
        <w:pStyle w:val="Heading2"/>
        <w:keepNext/>
      </w:pPr>
      <w:r>
        <w:t xml:space="preserve">Si se atoran, pregunten</w:t>
      </w:r>
    </w:p>
    <w:p>
      <w:pPr>
        <w:pStyle w:val="ListParagraph"/>
        <w:numPr>
          <w:ilvl w:val="0"/>
          <w:numId w:val="3"/>
        </w:numPr>
        <w:spacing w:after="40"/>
      </w:pPr>
      <w:r>
        <w:rPr>
          <w:rFonts w:ascii="Arial" w:cs="Arial" w:eastAsia="Arial" w:hAnsi="Arial"/>
          <w:sz w:val="24"/>
          <w:szCs w:val="24"/>
        </w:rPr>
        <w:t xml:space="preserve">¿Cuál número es la altura — el recto hacia arriba o el lado inclinado?</w:t>
      </w:r>
    </w:p>
    <w:p>
      <w:pPr>
        <w:pStyle w:val="ListParagraph"/>
        <w:numPr>
          <w:ilvl w:val="0"/>
          <w:numId w:val="3"/>
        </w:numPr>
        <w:spacing w:after="40"/>
      </w:pPr>
      <w:r>
        <w:rPr>
          <w:rFonts w:ascii="Arial" w:cs="Arial" w:eastAsia="Arial" w:hAnsi="Arial"/>
          <w:sz w:val="24"/>
          <w:szCs w:val="24"/>
        </w:rPr>
        <w:t xml:space="preserve">Escribamos la regla primero: área = base × altura.</w:t>
      </w:r>
    </w:p>
    <w:p>
      <w:pPr>
        <w:pStyle w:val="ListParagraph"/>
        <w:numPr>
          <w:ilvl w:val="0"/>
          <w:numId w:val="3"/>
        </w:numPr>
        <w:spacing w:after="40"/>
      </w:pPr>
      <w:r>
        <w:rPr>
          <w:rFonts w:ascii="Arial" w:cs="Arial" w:eastAsia="Arial" w:hAnsi="Arial"/>
          <w:sz w:val="24"/>
          <w:szCs w:val="24"/>
        </w:rPr>
        <w:t xml:space="preserve">¿Cuánto es la base por la altura?</w:t>
      </w:r>
    </w:p>
    <w:p>
      <w:pPr>
        <w:pStyle w:val="Heading2"/>
        <w:keepNext/>
      </w:pPr>
      <w:r>
        <w:t xml:space="preserve">Hazlo en pantalla</w:t>
      </w:r>
    </w:p>
    <w:p>
      <w:pPr>
        <w:spacing w:after="80"/>
      </w:pPr>
      <w:r>
        <w:drawing>
          <wp:inline distT="0" distB="0" distL="0" distR="0">
            <wp:extent cx="914400" cy="914400"/>
            <wp:effectExtent t="0" r="0" b="0" l="0"/>
            <wp:docPr id="1" name="qr" descr="Hazlo en pantalla: eduwonderlab.com/lessons/5-1/homework.html" title="Hazlo en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Escanea o escribe el enlace. La misma lección, con pistas. </w:t>
      </w:r>
      <w:hyperlink w:history="1" r:id="rIddcxvemy6wpfqbxejildxn">
        <w:r>
          <w:rPr>
            <w:rStyle w:val="Hyperlink"/>
            <w:rFonts w:ascii="Arial" w:cs="Arial" w:eastAsia="Arial" w:hAnsi="Arial"/>
            <w:b/>
            <w:bCs/>
            <w:sz w:val="24"/>
            <w:szCs w:val="24"/>
          </w:rPr>
          <w:t xml:space="preserve">eduwonderlab.com/lessons/5-1/homework.html</w:t>
        </w:r>
      </w:hyperlink>
    </w:p>
    <w:p>
      <w:pPr>
        <w:spacing w:after="80"/>
      </w:pPr>
      <w:r>
        <w:rPr>
          <w:rFonts w:ascii="Arial" w:cs="Arial" w:eastAsia="Arial" w:hAnsi="Arial"/>
          <w:b/>
          <w:bCs/>
          <w:sz w:val="24"/>
          <w:szCs w:val="24"/>
        </w:rPr>
        <w:t xml:space="preserve">¿Cómo te sentiste? (opcional) </w:t>
      </w:r>
      <w:r>
        <w:rPr>
          <w:rFonts w:ascii="Arial" w:cs="Arial" w:eastAsia="Arial" w:hAnsi="Arial"/>
          <w:sz w:val="24"/>
          <w:szCs w:val="24"/>
        </w:rPr>
        <w:t xml:space="preserve">☐ Difícil     ☐ Voy mejorando     ☐ Lo entendí</w:t>
      </w:r>
    </w:p>
    <w:p>
      <w:r>
        <w:br w:type="page"/>
      </w:r>
    </w:p>
    <w:p>
      <w:pPr>
        <w:pBdr>
          <w:bottom w:val="single" w:color="9A3412" w:sz="18" w:space="2"/>
        </w:pBdr>
        <w:tabs>
          <w:tab w:val="right" w:pos="10080"/>
        </w:tabs>
      </w:pPr>
      <w:r>
        <w:rPr>
          <w:rFonts w:ascii="Arial" w:cs="Arial" w:eastAsia="Arial" w:hAnsi="Arial"/>
          <w:b/>
          <w:bCs/>
          <w:color w:val="9A3412"/>
          <w:sz w:val="24"/>
          <w:szCs w:val="24"/>
        </w:rPr>
        <w:t xml:space="preserve">Family Math Studio · Para adultos</w:t>
      </w:r>
      <w:r>
        <w:rPr>
          <w:rFonts w:ascii="Arial" w:cs="Arial" w:eastAsia="Arial" w:hAnsi="Arial"/>
          <w:sz w:val="24"/>
          <w:szCs w:val="24"/>
        </w:rPr>
        <w:t xml:space="preserve">	Lección 5.1 · 6.GR.1</w:t>
      </w:r>
    </w:p>
    <w:p>
      <w:pPr>
        <w:pStyle w:val="Heading1"/>
        <w:keepNext/>
      </w:pPr>
      <w:r>
        <w:t xml:space="preserve">Respuestas y notas para conversar</w:t>
      </w:r>
    </w:p>
    <w:p>
      <w:pPr>
        <w:spacing w:after="80" w:line="276"/>
      </w:pPr>
      <w:r>
        <w:rPr>
          <w:rFonts w:ascii="Arial" w:cs="Arial" w:eastAsia="Arial" w:hAnsi="Arial"/>
          <w:sz w:val="24"/>
          <w:szCs w:val="24"/>
        </w:rPr>
        <w:t xml:space="preserve">Determinar el área de paralelogramos y rombos</w:t>
      </w:r>
    </w:p>
    <w:p>
      <w:pPr>
        <w:pStyle w:val="Heading2"/>
        <w:keepNext/>
      </w:pPr>
      <w:r>
        <w:t xml:space="preserve">Lo que aprende tu estudiante</w:t>
      </w:r>
    </w:p>
    <w:p>
      <w:pPr>
        <w:spacing w:after="80" w:line="276"/>
      </w:pPr>
      <w:r>
        <w:rPr>
          <w:rFonts w:ascii="Arial" w:cs="Arial" w:eastAsia="Arial" w:hAnsi="Arial"/>
          <w:sz w:val="24"/>
          <w:szCs w:val="24"/>
        </w:rPr>
        <w:t xml:space="preserve">Esta noche hallamos el área de un paralelogramo. Un paralelogramo es una figura inclinada de cuatro lados, como un rectángulo recostado. Usamos la regla: área = base × altura.</w:t>
      </w:r>
    </w:p>
    <w:p>
      <w:pPr>
        <w:pStyle w:val="Heading2"/>
        <w:keepNext/>
      </w:pPr>
      <w:r>
        <w:t xml:space="preserve">Respuestas</w:t>
      </w:r>
    </w:p>
    <w:p>
      <w:pPr>
        <w:spacing w:after="80" w:line="276"/>
      </w:pPr>
      <w:r>
        <w:rPr>
          <w:rFonts w:ascii="Arial" w:cs="Arial" w:eastAsia="Arial" w:hAnsi="Arial"/>
          <w:sz w:val="24"/>
          <w:szCs w:val="24"/>
        </w:rPr>
        <w:t xml:space="preserve">Pidan a su estudiante que explique antes de mirar.</w:t>
      </w:r>
    </w:p>
    <w:p>
      <w:pPr>
        <w:pStyle w:val="ListParagraph"/>
        <w:numPr>
          <w:ilvl w:val="0"/>
          <w:numId w:val="4"/>
        </w:numPr>
        <w:spacing w:after="60"/>
      </w:pPr>
      <w:r>
        <w:rPr>
          <w:rFonts w:ascii="Arial" w:cs="Arial" w:eastAsia="Arial" w:hAnsi="Arial"/>
          <w:b/>
          <w:bCs/>
          <w:sz w:val="24"/>
          <w:szCs w:val="24"/>
        </w:rPr>
        <w:t xml:space="preserve">B. La distancia en línea recta hacia arriba desde la base hasta el lado opuesto. </w:t>
      </w:r>
      <w:r>
        <w:rPr>
          <w:rFonts w:ascii="Arial" w:cs="Arial" w:eastAsia="Arial" w:hAnsi="Arial"/>
          <w:sz w:val="24"/>
          <w:szCs w:val="24"/>
        </w:rPr>
        <w:t xml:space="preserve">La altura es la distancia en línea recta hacia arriba desde la base hasta el lado opuesto, en ángulo recto con la base.</w:t>
      </w:r>
    </w:p>
    <w:p>
      <w:pPr>
        <w:pStyle w:val="ListParagraph"/>
        <w:numPr>
          <w:ilvl w:val="0"/>
          <w:numId w:val="4"/>
        </w:numPr>
        <w:spacing w:after="60"/>
      </w:pPr>
      <w:r>
        <w:rPr>
          <w:rFonts w:ascii="Arial" w:cs="Arial" w:eastAsia="Arial" w:hAnsi="Arial"/>
          <w:b/>
          <w:bCs/>
          <w:sz w:val="24"/>
          <w:szCs w:val="24"/>
        </w:rPr>
        <w:t xml:space="preserve">A. 24 cm². </w:t>
      </w:r>
      <w:r>
        <w:rPr>
          <w:rFonts w:ascii="Arial" w:cs="Arial" w:eastAsia="Arial" w:hAnsi="Arial"/>
          <w:sz w:val="24"/>
          <w:szCs w:val="24"/>
        </w:rPr>
        <w:t xml:space="preserve">A = b × h = 6 × 4 = 24 cm².</w:t>
      </w:r>
    </w:p>
    <w:p>
      <w:pPr>
        <w:pStyle w:val="ListParagraph"/>
        <w:numPr>
          <w:ilvl w:val="0"/>
          <w:numId w:val="4"/>
        </w:numPr>
        <w:spacing w:after="60"/>
      </w:pPr>
      <w:r>
        <w:rPr>
          <w:rFonts w:ascii="Arial" w:cs="Arial" w:eastAsia="Arial" w:hAnsi="Arial"/>
          <w:b/>
          <w:bCs/>
          <w:sz w:val="24"/>
          <w:szCs w:val="24"/>
        </w:rPr>
        <w:t xml:space="preserve">C. 45 in². </w:t>
      </w:r>
      <w:r>
        <w:rPr>
          <w:rFonts w:ascii="Arial" w:cs="Arial" w:eastAsia="Arial" w:hAnsi="Arial"/>
          <w:sz w:val="24"/>
          <w:szCs w:val="24"/>
        </w:rPr>
        <w:t xml:space="preserve">A = 9 × 5 = 45 pulg². El lado inclinado no se usa.</w:t>
      </w:r>
    </w:p>
    <w:p>
      <w:pPr>
        <w:pStyle w:val="ListParagraph"/>
        <w:numPr>
          <w:ilvl w:val="0"/>
          <w:numId w:val="4"/>
        </w:numPr>
        <w:spacing w:after="60"/>
      </w:pPr>
      <w:r>
        <w:rPr>
          <w:rFonts w:ascii="Arial" w:cs="Arial" w:eastAsia="Arial" w:hAnsi="Arial"/>
          <w:b/>
          <w:bCs/>
          <w:sz w:val="24"/>
          <w:szCs w:val="24"/>
        </w:rPr>
        <w:t xml:space="preserve">D. 8 × 3. </w:t>
      </w:r>
      <w:r>
        <w:rPr>
          <w:rFonts w:ascii="Arial" w:cs="Arial" w:eastAsia="Arial" w:hAnsi="Arial"/>
          <w:sz w:val="24"/>
          <w:szCs w:val="24"/>
        </w:rPr>
        <w:t xml:space="preserve">Área = base × altura, así que la expresión es 8 × 3.</w:t>
      </w:r>
    </w:p>
    <w:p>
      <w:pPr>
        <w:pStyle w:val="ListParagraph"/>
        <w:numPr>
          <w:ilvl w:val="0"/>
          <w:numId w:val="4"/>
        </w:numPr>
        <w:spacing w:after="60"/>
      </w:pPr>
      <w:r>
        <w:rPr>
          <w:rFonts w:ascii="Arial" w:cs="Arial" w:eastAsia="Arial" w:hAnsi="Arial"/>
          <w:b/>
          <w:bCs/>
          <w:sz w:val="24"/>
          <w:szCs w:val="24"/>
        </w:rPr>
        <w:t xml:space="preserve">B. B, 45 unidades cuadradas. </w:t>
      </w:r>
      <w:r>
        <w:rPr>
          <w:rFonts w:ascii="Arial" w:cs="Arial" w:eastAsia="Arial" w:hAnsi="Arial"/>
          <w:sz w:val="24"/>
          <w:szCs w:val="24"/>
        </w:rPr>
        <w:t xml:space="preserve">B, 45 unidades cuadradas: A es 7 × 6 = 42 y B es 5 × 9 = 45.</w:t>
      </w:r>
    </w:p>
    <w:p>
      <w:pPr>
        <w:pStyle w:val="Heading2"/>
        <w:keepNext/>
      </w:pPr>
      <w:r>
        <w:t xml:space="preserve">Conversen</w:t>
      </w:r>
    </w:p>
    <w:p>
      <w:pPr>
        <w:spacing w:after="80" w:line="276"/>
      </w:pPr>
      <w:r>
        <w:rPr>
          <w:rFonts w:ascii="Arial" w:cs="Arial" w:eastAsia="Arial" w:hAnsi="Arial"/>
          <w:sz w:val="24"/>
          <w:szCs w:val="24"/>
        </w:rPr>
        <w:t xml:space="preserve">¿Cuál medida es la altura: el lado inclinado o la distancia en línea recta hacia arriba? ¿Cómo lo saben?</w:t>
      </w:r>
    </w:p>
    <w:p>
      <w:pPr>
        <w:pStyle w:val="Heading2"/>
        <w:keepNext/>
      </w:pPr>
      <w:r>
        <w:t xml:space="preserve">Cuando se atoren, pregunten</w:t>
      </w:r>
    </w:p>
    <w:p>
      <w:pPr>
        <w:pStyle w:val="ListParagraph"/>
        <w:numPr>
          <w:ilvl w:val="0"/>
          <w:numId w:val="3"/>
        </w:numPr>
        <w:spacing w:after="40"/>
      </w:pPr>
      <w:r>
        <w:rPr>
          <w:rFonts w:ascii="Arial" w:cs="Arial" w:eastAsia="Arial" w:hAnsi="Arial"/>
          <w:sz w:val="24"/>
          <w:szCs w:val="24"/>
        </w:rPr>
        <w:t xml:space="preserve">¿Cuál número es la altura — el recto hacia arriba o el lado inclinado?</w:t>
      </w:r>
    </w:p>
    <w:p>
      <w:pPr>
        <w:pStyle w:val="ListParagraph"/>
        <w:numPr>
          <w:ilvl w:val="0"/>
          <w:numId w:val="3"/>
        </w:numPr>
        <w:spacing w:after="40"/>
      </w:pPr>
      <w:r>
        <w:rPr>
          <w:rFonts w:ascii="Arial" w:cs="Arial" w:eastAsia="Arial" w:hAnsi="Arial"/>
          <w:sz w:val="24"/>
          <w:szCs w:val="24"/>
        </w:rPr>
        <w:t xml:space="preserve">Escribamos la regla primero: área = base × altura.</w:t>
      </w:r>
    </w:p>
    <w:p>
      <w:pPr>
        <w:pStyle w:val="ListParagraph"/>
        <w:numPr>
          <w:ilvl w:val="0"/>
          <w:numId w:val="3"/>
        </w:numPr>
        <w:spacing w:after="40"/>
      </w:pPr>
      <w:r>
        <w:rPr>
          <w:rFonts w:ascii="Arial" w:cs="Arial" w:eastAsia="Arial" w:hAnsi="Arial"/>
          <w:sz w:val="24"/>
          <w:szCs w:val="24"/>
        </w:rPr>
        <w:t xml:space="preserve">¿Cuánto es la base por la altura?</w:t>
      </w:r>
    </w:p>
    <w:p>
      <w:pPr>
        <w:pStyle w:val="Heading2"/>
        <w:keepNext/>
      </w:pPr>
      <w:r>
        <w:t xml:space="preserve">Eviten decir</w:t>
      </w:r>
    </w:p>
    <w:p>
      <w:pPr>
        <w:pStyle w:val="ListParagraph"/>
        <w:numPr>
          <w:ilvl w:val="0"/>
          <w:numId w:val="3"/>
        </w:numPr>
        <w:spacing w:after="40"/>
      </w:pPr>
      <w:r>
        <w:rPr>
          <w:rFonts w:ascii="Arial" w:cs="Arial" w:eastAsia="Arial" w:hAnsi="Arial"/>
          <w:sz w:val="24"/>
          <w:szCs w:val="24"/>
        </w:rPr>
        <w:t xml:space="preserve">Usa el lado inclinado como la altura.</w:t>
      </w:r>
    </w:p>
    <w:p>
      <w:pPr>
        <w:pStyle w:val="ListParagraph"/>
        <w:numPr>
          <w:ilvl w:val="0"/>
          <w:numId w:val="3"/>
        </w:numPr>
        <w:spacing w:after="40"/>
      </w:pPr>
      <w:r>
        <w:rPr>
          <w:rFonts w:ascii="Arial" w:cs="Arial" w:eastAsia="Arial" w:hAnsi="Arial"/>
          <w:sz w:val="24"/>
          <w:szCs w:val="24"/>
        </w:rPr>
        <w:t xml:space="preserve">Suma la base y la altura.</w:t>
      </w:r>
    </w:p>
    <w:p>
      <w:pPr>
        <w:pStyle w:val="ListParagraph"/>
        <w:numPr>
          <w:ilvl w:val="0"/>
          <w:numId w:val="3"/>
        </w:numPr>
        <w:spacing w:after="40"/>
      </w:pPr>
      <w:r>
        <w:rPr>
          <w:rFonts w:ascii="Arial" w:cs="Arial" w:eastAsia="Arial" w:hAnsi="Arial"/>
          <w:sz w:val="24"/>
          <w:szCs w:val="24"/>
        </w:rPr>
        <w:t xml:space="preserve">Solo memoriza la respuesta.</w:t>
      </w:r>
    </w:p>
    <w:p>
      <w:pPr>
        <w:pStyle w:val="Heading2"/>
        <w:keepNext/>
      </w:pPr>
      <w:r>
        <w:t xml:space="preserve">Misión en casa</w:t>
      </w:r>
    </w:p>
    <w:p>
      <w:pPr>
        <w:spacing w:after="80" w:line="276"/>
      </w:pPr>
      <w:r>
        <w:rPr>
          <w:rFonts w:ascii="Arial" w:cs="Arial" w:eastAsia="Arial" w:hAnsi="Arial"/>
          <w:sz w:val="24"/>
          <w:szCs w:val="24"/>
        </w:rPr>
        <w:t xml:space="preserve">Otra situación: apilen 10 o más cartas o notas adhesivas en un bloque ordenado. Mírenlo de lado. Ahora empujen la parte de arriba hacia un lado para que la pila se incline. ¿Cambió la base o la altura? ¿Cambió la cantidad de papel?</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9A3412"/>
      <w:sz w:val="44"/>
      <w:szCs w:val="44"/>
    </w:rPr>
  </w:style>
  <w:style w:type="paragraph" w:styleId="Heading2">
    <w:name w:val="Heading 2"/>
    <w:basedOn w:val="Normal"/>
    <w:next w:val="Normal"/>
    <w:qFormat/>
    <w:pPr>
      <w:spacing w:after="60" w:before="200"/>
    </w:pPr>
    <w:rPr>
      <w:rFonts w:ascii="Arial" w:cs="Arial" w:eastAsia="Arial" w:hAnsi="Arial"/>
      <w:b/>
      <w:bCs/>
      <w:color w:val="9A3412"/>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cxvemy6wpfqbxejildxn" Type="http://schemas.openxmlformats.org/officeDocument/2006/relationships/hyperlink" Target="https://eduwonderlab.com/lessons/5-1/homework.html" TargetMode="External"/><Relationship Id="rId7" Type="http://schemas.openxmlformats.org/officeDocument/2006/relationships/image" Target="media/a9e39d19996cb8210441981afdade16e9a729ccf.png"/><Relationship Id="rId8" Type="http://schemas.openxmlformats.org/officeDocument/2006/relationships/image" Target="media/4a603bbe8e250e9df36395f91562353b5b8c137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Lección 5.1: Determinar el área de paralelogramos y rombos</dc:title>
  <dc:creator>Family Math Studio</dc:creator>
  <dc:description>Hallar el área de un paralelogramo multiplicando su base por su altura recta hacia arriba.</dc:description>
  <cp:lastModifiedBy>Un-named</cp:lastModifiedBy>
  <cp:revision>1</cp:revision>
  <dcterms:created xsi:type="dcterms:W3CDTF">2026-10-28T23:45:52.522Z</dcterms:created>
  <dcterms:modified xsi:type="dcterms:W3CDTF">2026-10-28T23:45:52.522Z</dcterms:modified>
</cp:coreProperties>
</file>

<file path=docProps/custom.xml><?xml version="1.0" encoding="utf-8"?>
<Properties xmlns="http://schemas.openxmlformats.org/officeDocument/2006/custom-properties" xmlns:vt="http://schemas.openxmlformats.org/officeDocument/2006/docPropsVTypes"/>
</file>