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5.2 · Sesión 2 · 6.GR.1</w:t>
      </w:r>
    </w:p>
    <w:p>
      <w:pPr>
        <w:pStyle w:val="Heading1"/>
        <w:keepNext/>
      </w:pPr>
      <w:r>
        <w:t xml:space="preserve">Medidas faltantes en triángulos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la base o la altura que falta de un triángulo cuando conoces su área.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bandera triangular tiene una etiqueta que dice 45 pulgadas cuadradas. La bandera mide 9 pulgadas de alto. ¿Cuánto mide su base?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base es más larga o más corta que la altura?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ividida en 2 bloques iguales. Un bloque está sombreado: el área del triángulo, 45 pulgadas cuadradas. La barra completa es el rectángulo con la misma base y altura de 9 pulgadas. Su área es la incógnita. Duplica 45 y divide entre 9 para hallar la base." title="usar la fórmula al rev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usar la fórmula al revés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deshacer la ½ en A = ½ × b × h, ¿qué haces primero con el área?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Sacarle la mitad      B. Restarle 2      C. Duplicarla      D. Sumarle la base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triángulo tiene un área de 12 cm² y una base de 6 cm. ¿Cuál es su altura?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cm      B. 2 cm      C. 72 cm      D. 18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triángulo tiene un área de 30 m² y una altura de 5 m. ¿Cuál es su base?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m      B. 150 m      C. 35 m      D. 12 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triángulo tiene un área de 18 y una base de 9. ¿Qué ecuación puedes usar para hallar su altura 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½ × 9 × h = 18      B. 9 × h = 18      C. ½ × 18 × h = 9      D. 9 + h =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triángulo tiene un área de 28 cm² y una base de 7 cm. ¿Cuál es su altura?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cm      B. 21 cm      C. 8 cm      D. 196 cm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área de un triángulo es 12 y su base es 8. ¿Qué hacen primero para deshacer la mitad?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Digan: «Una bandera tiene un área de 45 pulgadas cuadradas y una altura de 9 pulgadas». Pidan a su estudiante que explique cómo hallar la base. ¿Qué se hace primero? Después pídanle que compruebe la respuesta en la fórmula.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dice la fórmula, y qué parte falta?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deshace tomar la mitad de algo?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 tu respuesta de vuelta. ¿Sale bien el área?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2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33df87veoa9pufiexn4c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5.2 · Sesión 2 · 6.GR.1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Medidas faltantes en triángulos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trabajamos la fórmula del área del triángulo AL REVÉS — dados el área y una medida, hallamos la otra.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Duplicarla. </w:t>
      </w:r>
      <w:r>
        <w:rPr>
          <w:rFonts w:ascii="Arial" w:cs="Arial" w:eastAsia="Arial" w:hAnsi="Arial"/>
          <w:sz w:val="24"/>
          <w:szCs w:val="24"/>
        </w:rPr>
        <w:t xml:space="preserve">Duplica el área para deshacer la mitad.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 cm. </w:t>
      </w:r>
      <w:r>
        <w:rPr>
          <w:rFonts w:ascii="Arial" w:cs="Arial" w:eastAsia="Arial" w:hAnsi="Arial"/>
          <w:sz w:val="24"/>
          <w:szCs w:val="24"/>
        </w:rPr>
        <w:t xml:space="preserve">Duplica 12 para obtener 24 y luego 24 ÷ 6 = 4 cm.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 m. </w:t>
      </w:r>
      <w:r>
        <w:rPr>
          <w:rFonts w:ascii="Arial" w:cs="Arial" w:eastAsia="Arial" w:hAnsi="Arial"/>
          <w:sz w:val="24"/>
          <w:szCs w:val="24"/>
        </w:rPr>
        <w:t xml:space="preserve">Duplica 30 para obtener 60 y luego 60 ÷ 5 = 12 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½ × 9 × h = 18. </w:t>
      </w:r>
      <w:r>
        <w:rPr>
          <w:rFonts w:ascii="Arial" w:cs="Arial" w:eastAsia="Arial" w:hAnsi="Arial"/>
          <w:sz w:val="24"/>
          <w:szCs w:val="24"/>
        </w:rPr>
        <w:t xml:space="preserve">Pon los números conocidos en la fórmula: ½ × 9 × h = 18.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8 cm. </w:t>
      </w:r>
      <w:r>
        <w:rPr>
          <w:rFonts w:ascii="Arial" w:cs="Arial" w:eastAsia="Arial" w:hAnsi="Arial"/>
          <w:sz w:val="24"/>
          <w:szCs w:val="24"/>
        </w:rPr>
        <w:t xml:space="preserve">Duplica 28 para obtener 56 y luego 56 ÷ 7 = 8 cm.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área de un triángulo es 12 y su base es 8. ¿Qué hacen primero para deshacer la mitad?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dice la fórmula, y qué parte falta?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deshace tomar la mitad de algo?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Pon tu respuesta de vuelta. ¿Sale bien el área?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el área entre la altura y ya está.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Olvida la mitad, casi no cambia nada.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comprobar, la aritmética fue fácil.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Digan: «Una bandera tiene un área de 45 pulgadas cuadradas y una altura de 9 pulgadas». Pidan a su estudiante que explique cómo hallar la base. ¿Qué se hace primero? Después pídanle que compruebe la respuesta en la fórmula.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3df87veoa9pufiexn4cf" Type="http://schemas.openxmlformats.org/officeDocument/2006/relationships/hyperlink" Target="https://eduwonderlab.com/lessons/5-2-part2/homework.html" TargetMode="External"/><Relationship Id="rId7" Type="http://schemas.openxmlformats.org/officeDocument/2006/relationships/image" Target="media/4def53cf193ce501358bf6bd0e330e604a0b8f0f.png"/><Relationship Id="rId8" Type="http://schemas.openxmlformats.org/officeDocument/2006/relationships/image" Target="media/4adbf5c66537819002387876f9c06db920104c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5.2 · Sesión 2: Medidas faltantes en triángulos</dc:title>
  <dc:creator>Family Math Studio</dc:creator>
  <dc:description>Hallar la base o la altura que falta de un triángulo cuando conoces su área.</dc:description>
  <cp:lastModifiedBy>Un-named</cp:lastModifiedBy>
  <cp:revision>1</cp:revision>
  <dcterms:created xsi:type="dcterms:W3CDTF">2026-10-28T23:45:53.128Z</dcterms:created>
  <dcterms:modified xsi:type="dcterms:W3CDTF">2026-10-28T23:45:53.128Z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