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6.14 · Session 2 · 6.AT.7</w:t>
      </w:r>
    </w:p>
    <w:p>
      <w:pPr>
        <w:pStyle w:val="Heading1"/>
        <w:keepNext/>
      </w:pPr>
      <w:r>
        <w:t xml:space="preserve">The Distributive Property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Show that the factored and expanded forms are equal when you total identical kits.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Seven band-camp rooms each need an $11 music stand and a $6 tuner. The teacher finds the total two ways. One starts with one room. The other starts with all the stands. Will they match?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the total more or less than $100?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047875"/>
            <wp:effectExtent t="0" r="0" b="0" l="0"/>
            <wp:docPr id="1" name="model" descr="A rectangle 7 rows tall and 17 wide. A line splits its width into a part of 11 (stands) and a part of 6 (tuners). The left part has area 7 × 11 = 77. The right part has area 7 × 6 = 42. The whole rectangle has area 7 × 17 = 119." title="two ways, same to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two ways, same total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Each kit has a $4 stand and a $2 clip. Which expression gives the cost of 3 kits?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3(4 + 2)      B. 3 × 4 + 2      C. 3 + 4 + 2      D. 3(4 × 2)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5(6 + 3)?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33      B. 14      C. 45      D. 90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Which expression is equal to 7 × 4 + 7 × 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7(4 + 5)      B. 7(4 × 5)      C. (7 + 7)(4 + 5)      D. 7 + (4 + 5)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Expand 8(a + 2).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8a + 2      B. 10a      C. a + 16      D. 8a + 16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 bags each get a $4 notebook and a $3 pen. What is the total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$27      B. $42      C. $13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both ways give the same total? Which way was easier for you, and why?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pretend you buy 5 snack packs. Each pack has a $3 box of crackers and a $2 juice. Say the cost two ways out loud. Try 5(3 + 2) and 5 × 3 + 5 × 2. Which way is easier in your head?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outside number reach both things inside?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kit cost? Now how many kits?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get the same total the other way?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14-part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xvp2xfrmsd11r_wurep2f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eduwonderlab.com/lessons/6-14-part2/homework.html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6.14 · Session 2 · 6.AT.7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The Distributive Property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use the distributive property on a real shopping problem — and show that the factored and expanded forms give the same total.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3(4 + 2). </w:t>
      </w:r>
      <w:r>
        <w:rPr>
          <w:rFonts w:ascii="Arial" w:cs="Arial" w:eastAsia="Arial" w:hAnsi="Arial"/>
          <w:sz w:val="24"/>
          <w:szCs w:val="24"/>
        </w:rPr>
        <w:t xml:space="preserve">One kit costs 4 + 2, so 3 kits cost 3(4 + 2).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45. </w:t>
      </w:r>
      <w:r>
        <w:rPr>
          <w:rFonts w:ascii="Arial" w:cs="Arial" w:eastAsia="Arial" w:hAnsi="Arial"/>
          <w:sz w:val="24"/>
          <w:szCs w:val="24"/>
        </w:rPr>
        <w:t xml:space="preserve">6 + 3 = 9 and 5 × 9 = 45. Also 5 × 6 + 5 × 3 = 30 + 15 = 45.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7(4 + 5). </w:t>
      </w:r>
      <w:r>
        <w:rPr>
          <w:rFonts w:ascii="Arial" w:cs="Arial" w:eastAsia="Arial" w:hAnsi="Arial"/>
          <w:sz w:val="24"/>
          <w:szCs w:val="24"/>
        </w:rPr>
        <w:t xml:space="preserve">Both terms have a factor of 7, so pull it out: 7(4 + 5).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8a + 16. </w:t>
      </w:r>
      <w:r>
        <w:rPr>
          <w:rFonts w:ascii="Arial" w:cs="Arial" w:eastAsia="Arial" w:hAnsi="Arial"/>
          <w:sz w:val="24"/>
          <w:szCs w:val="24"/>
        </w:rPr>
        <w:t xml:space="preserve">8 × a = 8a and 8 × 2 = 16, so 8a + 16.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$42. </w:t>
      </w:r>
      <w:r>
        <w:rPr>
          <w:rFonts w:ascii="Arial" w:cs="Arial" w:eastAsia="Arial" w:hAnsi="Arial"/>
          <w:sz w:val="24"/>
          <w:szCs w:val="24"/>
        </w:rPr>
        <w:t xml:space="preserve">One bag costs 4 + 3 = $7, and 6 × 7 = $42. Also 6 × 4 + 6 × 3 = 24 + 18 = $42.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both ways give the same total? Which way was easier for you, and why?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the outside number reach both things inside?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does one kit cost? Now how many kits?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Can you get the same total the other way?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Multiply the outside number by the first price only.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The two methods give different answers.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only need one method, skip the check.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different situation: pretend you buy 5 snack packs. Each pack has a $3 box of crackers and a $2 juice. Say the cost two ways out loud. Try 5(3 + 2) and 5 × 3 + 5 × 2. Which way is easier in your head?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vp2xfrmsd11r_wurep2f" Type="http://schemas.openxmlformats.org/officeDocument/2006/relationships/hyperlink" Target="https://eduwonderlab.com/lessons/6-14-part2/homework.html" TargetMode="External"/><Relationship Id="rId7" Type="http://schemas.openxmlformats.org/officeDocument/2006/relationships/image" Target="media/1c3b2de73a460446be1fba6667d3da45f37f369a.png"/><Relationship Id="rId8" Type="http://schemas.openxmlformats.org/officeDocument/2006/relationships/image" Target="media/22b2f109eed34a1a6e6601d3ac439e4c88df8a7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6.14 · Session 2: The Distributive Property</dc:title>
  <dc:creator>Family Math Studio</dc:creator>
  <dc:description>Show that the factored and expanded forms are equal when you total identical kits.</dc:description>
  <cp:lastModifiedBy>Un-named</cp:lastModifiedBy>
  <cp:revision>1</cp:revision>
  <dcterms:created xsi:type="dcterms:W3CDTF">2026-10-28T12:45:55.510Z</dcterms:created>
  <dcterms:modified xsi:type="dcterms:W3CDTF">2026-10-28T12:45:55.510Z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