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8.3 · 6.AT.8</w:t>
      </w:r>
    </w:p>
    <w:p>
      <w:pPr>
        <w:pStyle w:val="Heading1"/>
        <w:keepNext/>
      </w:pPr>
      <w:r>
        <w:t xml:space="preserve">Escribir y resolver ecuaciones usando multiplicación o división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Resolver ecuaciones que multiplican o dividen haciendo la operación inversa en ambos lados.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 un juego de escape familiar, el detective Park cierra 21 pistas en 3 cajas idénticas. Cada caja tiene la misma cantidad de pistas. ¿Cuántas pistas hay en una caja?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¿hay más de 10 pistas en una caja,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581275"/>
            <wp:effectExtent t="0" r="0" b="0" l="0"/>
            <wp:docPr id="1" name="model" descr="Una balanza en equilibrio. El platillo izquierdo tiene 3 cajas, cada una marcada con x. El platillo derecho tiene 21 pistas. Entonces 3 por x es igual a 21, y x es la incógnita." title="deshacer en ambos l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deshacer en ambos lados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deshace multiplicar por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Multiplicar por 4      B. Dividir entre 4      C. Sumar 4      D. Restar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Resuelve: 3x = 12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36      B. 9      C. 4      D. 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Resuelve: 5n = 35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      B. 30      C. 175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8g = 56, ¿qué haces a ambos lados?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Resta 8      B. Multiplica por 8      C. Divide entre 56      D. Divide entre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paquete tiene 4 lápices, así que 4p = 24 muestra cuántos paquetes tienen 24 lápices. ¿Cuánto es p?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     B. 6      C. 28      D. 96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valor es la solución de 7z = 42?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35      B. 294      C. 6      D. 49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operación deshace multiplicar por 3? ¿Qué hicieron a ambos lados?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Cuenten 21 frijoles. Repártanlos de uno en uno en 3 vasos, como cartas. Antes de contar, pregunten: ¿cuántos hay en cada vaso? ¿Qué ecuación muestra 3 vasos con la misma cantidad y 21 en total?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letra se está multiplicando o dividiendo? ¿Cuál es lo opuesto?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¿Hicimos la misma operación a ambos lados?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Pongamos la respuesta de nuevo y revisemos si es verdadera.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8-3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6hw0shh6m1-f9sn5btabb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8.3 · 6.AT.8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y resolver ecuaciones usando multiplicación o división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resolvemos ecuaciones que multiplican o dividen. Usamos la operación inversa para dejar la letra sola.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Dividir entre 4. </w:t>
      </w:r>
      <w:r>
        <w:rPr>
          <w:rFonts w:ascii="Arial" w:cs="Arial" w:eastAsia="Arial" w:hAnsi="Arial"/>
          <w:sz w:val="24"/>
          <w:szCs w:val="24"/>
        </w:rPr>
        <w:t xml:space="preserve">Dividir entre 4 deshace multiplicar por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x = 4, porque 12 ÷ 3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7. </w:t>
      </w:r>
      <w:r>
        <w:rPr>
          <w:rFonts w:ascii="Arial" w:cs="Arial" w:eastAsia="Arial" w:hAnsi="Arial"/>
          <w:sz w:val="24"/>
          <w:szCs w:val="24"/>
        </w:rPr>
        <w:t xml:space="preserve">n = 7, porque 35 ÷ 5 =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Divide entre 8. </w:t>
      </w:r>
      <w:r>
        <w:rPr>
          <w:rFonts w:ascii="Arial" w:cs="Arial" w:eastAsia="Arial" w:hAnsi="Arial"/>
          <w:sz w:val="24"/>
          <w:szCs w:val="24"/>
        </w:rPr>
        <w:t xml:space="preserve">Divide entre 8 en ambos lados para dejar g sola.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6. </w:t>
      </w:r>
      <w:r>
        <w:rPr>
          <w:rFonts w:ascii="Arial" w:cs="Arial" w:eastAsia="Arial" w:hAnsi="Arial"/>
          <w:sz w:val="24"/>
          <w:szCs w:val="24"/>
        </w:rPr>
        <w:t xml:space="preserve">p = 6 paquetes, porque 24 ÷ 4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6. </w:t>
      </w:r>
      <w:r>
        <w:rPr>
          <w:rFonts w:ascii="Arial" w:cs="Arial" w:eastAsia="Arial" w:hAnsi="Arial"/>
          <w:sz w:val="24"/>
          <w:szCs w:val="24"/>
        </w:rPr>
        <w:t xml:space="preserve">z = 6, porque 42 ÷ 7 = 6.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operación deshace multiplicar por 3? ¿Qué hicieron a ambos lados?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letra se está multiplicando o dividiendo? ¿Cuál es lo opuesto?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¿Hicimos la misma operación a ambos lados?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Pongamos la respuesta de nuevo y revisemos si es verdadera.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Para deshacer multiplicar por 3, multiplica por 3 otra vez.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Para deshacer dividir entre 4, divide entre 4 otra vez.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necesitas cambiar un lado.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Cuenten 21 frijoles. Repártanlos de uno en uno en 3 vasos, como cartas. Antes de contar, pregunten: ¿cuántos hay en cada vaso? ¿Qué ecuación muestra 3 vasos con la misma cantidad y 21 en total?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hw0shh6m1-f9sn5btabb" Type="http://schemas.openxmlformats.org/officeDocument/2006/relationships/hyperlink" Target="https://eduwonderlab.com/lessons/8-3/homework.html" TargetMode="External"/><Relationship Id="rId7" Type="http://schemas.openxmlformats.org/officeDocument/2006/relationships/image" Target="media/4dd3c7993cc70d55c2c25b8d1e9e2c19d6b6d4af.png"/><Relationship Id="rId8" Type="http://schemas.openxmlformats.org/officeDocument/2006/relationships/image" Target="media/d90e143396129f132e996c4c701262b27dafb9f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8.3: Escribir y resolver ecuaciones usando multiplicación o división</dc:title>
  <dc:creator>Family Math Studio</dc:creator>
  <dc:description>Resolver ecuaciones que multiplican o dividen haciendo la operación inversa en ambos lados.</dc:description>
  <cp:lastModifiedBy>Un-named</cp:lastModifiedBy>
  <cp:revision>1</cp:revision>
  <dcterms:created xsi:type="dcterms:W3CDTF">2026-10-28T23:46:04.855Z</dcterms:created>
  <dcterms:modified xsi:type="dcterms:W3CDTF">2026-10-28T23:46:04.855Z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