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2      STANDARD 6.NOS.4</w:t>
      </w:r>
    </w:p>
    <w:p>
      <w:pPr>
        <w:pStyle w:val="Title"/>
        <w:spacing w:after="40"/>
      </w:pPr>
      <w:r>
        <w:rPr>
          <w:b/>
          <w:bCs/>
          <w:color w:val="12355B"/>
          <w:sz w:val="44"/>
          <w:szCs w:val="44"/>
        </w:rPr>
        <w:t xml:space="preserve">Greatest Common Factor</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another number with nothing left over.</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biggest number that divides two or more numbers evenly.</w:t>
            </w:r>
          </w:p>
          <w:p>
            <w:pPr>
              <w:spacing w:after="0"/>
            </w:pPr>
            <w:r>
              <w:rPr>
                <w:b/>
                <w:bCs/>
                <w:color w:val="1FA6A2"/>
                <w:sz w:val="18"/>
                <w:szCs w:val="18"/>
              </w:rPr>
              <w:t xml:space="preserve">Example:  </w:t>
            </w:r>
            <w:r>
              <w:rPr>
                <w:i/>
                <w:iCs/>
                <w:color w:val="5F6F80"/>
                <w:sz w:val="18"/>
                <w:szCs w:val="18"/>
              </w:rPr>
              <w:t xml:space="preserve">Factors of 12: {1, 2, 3, 4, 6, 12}. Factors of 18: {1, 2, 3, 6, 9, 18}. Shared: 1, 2, 3, 6.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Factor      •      Greatest Common Factor      •      Common factor      •      Divisible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A number that divides evenly into another number with no remainder is a ___.</w:t>
      </w:r>
    </w:p>
    <w:p>
      <w:pPr>
        <w:spacing w:after="120" w:before="80"/>
      </w:pPr>
      <w:r>
        <w:rPr>
          <w:b/>
          <w:bCs/>
          <w:color w:val="12355B"/>
          <w:sz w:val="22"/>
          <w:szCs w:val="22"/>
        </w:rPr>
        <w:t xml:space="preserve">2.  </w:t>
      </w:r>
      <w:r>
        <w:rPr>
          <w:sz w:val="22"/>
          <w:szCs w:val="22"/>
        </w:rPr>
        <w:t xml:space="preserve">__________  —  The biggest number that divides two or more numbers evenly.</w:t>
      </w:r>
    </w:p>
    <w:p>
      <w:pPr>
        <w:spacing w:after="120" w:before="80"/>
      </w:pPr>
      <w:r>
        <w:rPr>
          <w:b/>
          <w:bCs/>
          <w:color w:val="12355B"/>
          <w:sz w:val="22"/>
          <w:szCs w:val="22"/>
        </w:rPr>
        <w:t xml:space="preserve">3.  </w:t>
      </w:r>
      <w:r>
        <w:rPr>
          <w:sz w:val="22"/>
          <w:szCs w:val="22"/>
        </w:rPr>
        <w:t xml:space="preserve">A factor that two or more numbers share is a ___ factor.</w:t>
      </w:r>
    </w:p>
    <w:p>
      <w:pPr>
        <w:spacing w:after="120" w:before="80"/>
      </w:pPr>
      <w:r>
        <w:rPr>
          <w:b/>
          <w:bCs/>
          <w:color w:val="12355B"/>
          <w:sz w:val="22"/>
          <w:szCs w:val="22"/>
        </w:rPr>
        <w:t xml:space="preserve">4.  </w:t>
      </w:r>
      <w:r>
        <w:rPr>
          <w:sz w:val="22"/>
          <w:szCs w:val="22"/>
        </w:rPr>
        <w:t xml:space="preserve">A number that can be divided by another with no remainder is ___ by that number.</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GCF.</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2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22036ff4c5ec02c4e4e71e3aa910d371e71faa1.png"/><Relationship Id="rId10" Type="http://schemas.openxmlformats.org/officeDocument/2006/relationships/image" Target="media/b48adf15dd76d6bb43167a76d081142573b351fd.png"/><Relationship Id="rId11" Type="http://schemas.openxmlformats.org/officeDocument/2006/relationships/image" Target="media/dc0aefc83ad41c31f4ce5ce1ca9ca0903a65f3fd.png"/><Relationship Id="rId12" Type="http://schemas.openxmlformats.org/officeDocument/2006/relationships/image" Target="media/d6635386bc244d03fc1bef04b57d2e8216dd9c3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dc:description>Neft Teacher Grade 6 Math notes packet</dc:description>
  <cp:lastModifiedBy>Un-named</cp:lastModifiedBy>
  <cp:revision>1</cp:revision>
  <dcterms:created xsi:type="dcterms:W3CDTF">2026-07-07T15:54:08.574Z</dcterms:created>
  <dcterms:modified xsi:type="dcterms:W3CDTF">2026-07-07T15:54:08.574Z</dcterms:modified>
</cp:coreProperties>
</file>

<file path=docProps/custom.xml><?xml version="1.0" encoding="utf-8"?>
<Properties xmlns="http://schemas.openxmlformats.org/officeDocument/2006/custom-properties" xmlns:vt="http://schemas.openxmlformats.org/officeDocument/2006/docPropsVTypes"/>
</file>