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3  ·  LESSON 1      STANDARD 6.AT.1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Understand Ratios  (Flagship)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write and describe a ratio that compares two quantities.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a comparison using the words ratio, part-to-part, part-to-whole, and colon notation.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pBdr>
          <w:bottom w:val="single" w:color="1FA6A2" w:sz="14" w:space="6"/>
        </w:pBdr>
        <w:spacing w:after="140" w:before="26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Look at the picture, read the word, then read what it means.</w:t>
      </w:r>
    </w:p>
    <w:tbl>
      <w:tblPr>
        <w:tblW w:type="pct" w:w="100%"/>
        <w:tblBorders>
          <w:top w:val="none" w:color="FFFFFF" w:sz="0"/>
          <w:left w:val="none" w:color="FFFFFF" w:sz="0"/>
          <w:bottom w:val="single" w:color="C7D2DD" w:sz="4"/>
          <w:right w:val="none" w:color="FFFFFF" w:sz="0"/>
          <w:insideH w:val="none" w:color="FFFFFF" w:sz="0"/>
          <w:insideV w:val="none" w:color="FFFFFF" w:sz="0"/>
        </w:tblBorders>
      </w:tblPr>
      <w:tblGrid>
        <w:gridCol w:w="1800"/>
        <w:gridCol w:w="7560"/>
      </w:tblGrid>
      <w:tr>
        <w:trPr>
          <w:cantSplit/>
        </w:trPr>
        <w:tc>
          <w:tcPr>
            <w:tcW w:type="dxa" w:w="1800"/>
            <w:tcMar>
              <w:top w:type="dxa" w:w="100"/>
              <w:left w:type="dxa" w:w="4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047750" cy="7905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79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560"/>
            <w:tcMar>
              <w:top w:type="dxa" w:w="100"/>
              <w:left w:type="dxa" w:w="40"/>
              <w:bottom w:type="dxa" w:w="100"/>
              <w:right w:type="dxa" w:w="40"/>
            </w:tcMar>
            <w:vAlign w:val="center"/>
          </w:tcPr>
          <w:p>
            <w:pPr>
              <w:spacing w:after="50"/>
            </w:pPr>
            <w:r>
              <w:rPr>
                <w:b/>
                <w:bCs/>
                <w:color w:val="12355B"/>
                <w:sz w:val="24"/>
                <w:szCs w:val="24"/>
              </w:rPr>
              <w:t xml:space="preserve">Ratio</w:t>
            </w:r>
            <w:r>
              <w:rPr>
                <w:i/>
                <w:iCs/>
                <w:color w:val="5F6F80"/>
                <w:sz w:val="19"/>
                <w:szCs w:val="19"/>
              </w:rPr>
              <w:t xml:space="preserve">   Razón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A way to compare two amounts, like 3 to 2.</w:t>
            </w:r>
          </w:p>
          <w:p>
            <w:pPr>
              <w:spacing w:after="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Example:  </w:t>
            </w:r>
            <w:r>
              <w:rPr>
                <w:i/>
                <w:iCs/>
                <w:color w:val="5F6F80"/>
                <w:sz w:val="18"/>
                <w:szCs w:val="18"/>
              </w:rPr>
              <w:t xml:space="preserve">3 cups flour to 2 cups sugar → 3:2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single" w:color="C7D2DD" w:sz="4"/>
          <w:right w:val="none" w:color="FFFFFF" w:sz="0"/>
          <w:insideH w:val="none" w:color="FFFFFF" w:sz="0"/>
          <w:insideV w:val="none" w:color="FFFFFF" w:sz="0"/>
        </w:tblBorders>
      </w:tblPr>
      <w:tblGrid>
        <w:gridCol w:w="1800"/>
        <w:gridCol w:w="7560"/>
      </w:tblGrid>
      <w:tr>
        <w:trPr>
          <w:cantSplit/>
        </w:trPr>
        <w:tc>
          <w:tcPr>
            <w:tcW w:type="dxa" w:w="1800"/>
            <w:tcMar>
              <w:top w:type="dxa" w:w="100"/>
              <w:left w:type="dxa" w:w="4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047750" cy="7905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79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560"/>
            <w:tcMar>
              <w:top w:type="dxa" w:w="100"/>
              <w:left w:type="dxa" w:w="40"/>
              <w:bottom w:type="dxa" w:w="100"/>
              <w:right w:type="dxa" w:w="40"/>
            </w:tcMar>
            <w:vAlign w:val="center"/>
          </w:tcPr>
          <w:p>
            <w:pPr>
              <w:spacing w:after="50"/>
            </w:pPr>
            <w:r>
              <w:rPr>
                <w:b/>
                <w:bCs/>
                <w:color w:val="12355B"/>
                <w:sz w:val="24"/>
                <w:szCs w:val="24"/>
              </w:rPr>
              <w:t xml:space="preserve">Comparison</w:t>
            </w:r>
            <w:r>
              <w:rPr>
                <w:i/>
                <w:iCs/>
                <w:color w:val="5F6F80"/>
                <w:sz w:val="19"/>
                <w:szCs w:val="19"/>
              </w:rPr>
              <w:t xml:space="preserve">   Comparación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Looking at two or more amounts to see how they are related.</w:t>
            </w:r>
          </w:p>
          <w:p>
            <w:pPr>
              <w:spacing w:after="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Example:  </w:t>
            </w:r>
            <w:r>
              <w:rPr>
                <w:i/>
                <w:iCs/>
                <w:color w:val="5F6F80"/>
                <w:sz w:val="18"/>
                <w:szCs w:val="18"/>
              </w:rPr>
              <w:t xml:space="preserve">5 eggs vs. 3 eggs — which recipe uses more?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single" w:color="C7D2DD" w:sz="4"/>
          <w:right w:val="none" w:color="FFFFFF" w:sz="0"/>
          <w:insideH w:val="none" w:color="FFFFFF" w:sz="0"/>
          <w:insideV w:val="none" w:color="FFFFFF" w:sz="0"/>
        </w:tblBorders>
      </w:tblPr>
      <w:tblGrid>
        <w:gridCol w:w="1800"/>
        <w:gridCol w:w="7560"/>
      </w:tblGrid>
      <w:tr>
        <w:trPr>
          <w:cantSplit/>
        </w:trPr>
        <w:tc>
          <w:tcPr>
            <w:tcW w:type="dxa" w:w="1800"/>
            <w:tcMar>
              <w:top w:type="dxa" w:w="100"/>
              <w:left w:type="dxa" w:w="4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047750" cy="7905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79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560"/>
            <w:tcMar>
              <w:top w:type="dxa" w:w="100"/>
              <w:left w:type="dxa" w:w="40"/>
              <w:bottom w:type="dxa" w:w="100"/>
              <w:right w:type="dxa" w:w="40"/>
            </w:tcMar>
            <w:vAlign w:val="center"/>
          </w:tcPr>
          <w:p>
            <w:pPr>
              <w:spacing w:after="50"/>
            </w:pPr>
            <w:r>
              <w:rPr>
                <w:b/>
                <w:bCs/>
                <w:color w:val="12355B"/>
                <w:sz w:val="24"/>
                <w:szCs w:val="24"/>
              </w:rPr>
              <w:t xml:space="preserve">Part-to-part</w:t>
            </w:r>
            <w:r>
              <w:rPr>
                <w:i/>
                <w:iCs/>
                <w:color w:val="5F6F80"/>
                <w:sz w:val="19"/>
                <w:szCs w:val="19"/>
              </w:rPr>
              <w:t xml:space="preserve">   Parte a parte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A ratio comparing one part of a group to another part.</w:t>
            </w:r>
          </w:p>
          <w:p>
            <w:pPr>
              <w:spacing w:after="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Example:  </w:t>
            </w:r>
            <w:r>
              <w:rPr>
                <w:i/>
                <w:iCs/>
                <w:color w:val="5F6F80"/>
                <w:sz w:val="18"/>
                <w:szCs w:val="18"/>
              </w:rPr>
              <w:t xml:space="preserve">3 cups flour : 2 cups sugar (ingredient to ingredient)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single" w:color="C7D2DD" w:sz="4"/>
          <w:right w:val="none" w:color="FFFFFF" w:sz="0"/>
          <w:insideH w:val="none" w:color="FFFFFF" w:sz="0"/>
          <w:insideV w:val="none" w:color="FFFFFF" w:sz="0"/>
        </w:tblBorders>
      </w:tblPr>
      <w:tblGrid>
        <w:gridCol w:w="1800"/>
        <w:gridCol w:w="7560"/>
      </w:tblGrid>
      <w:tr>
        <w:trPr>
          <w:cantSplit/>
        </w:trPr>
        <w:tc>
          <w:tcPr>
            <w:tcW w:type="dxa" w:w="1800"/>
            <w:tcMar>
              <w:top w:type="dxa" w:w="100"/>
              <w:left w:type="dxa" w:w="4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047750" cy="7905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79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560"/>
            <w:tcMar>
              <w:top w:type="dxa" w:w="100"/>
              <w:left w:type="dxa" w:w="40"/>
              <w:bottom w:type="dxa" w:w="100"/>
              <w:right w:type="dxa" w:w="40"/>
            </w:tcMar>
            <w:vAlign w:val="center"/>
          </w:tcPr>
          <w:p>
            <w:pPr>
              <w:spacing w:after="50"/>
            </w:pPr>
            <w:r>
              <w:rPr>
                <w:b/>
                <w:bCs/>
                <w:color w:val="12355B"/>
                <w:sz w:val="24"/>
                <w:szCs w:val="24"/>
              </w:rPr>
              <w:t xml:space="preserve">Part-to-whole</w:t>
            </w:r>
            <w:r>
              <w:rPr>
                <w:i/>
                <w:iCs/>
                <w:color w:val="5F6F80"/>
                <w:sz w:val="19"/>
                <w:szCs w:val="19"/>
              </w:rPr>
              <w:t xml:space="preserve">   Parte a todo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A ratio comparing one part to the whole group.</w:t>
            </w:r>
          </w:p>
          <w:p>
            <w:pPr>
              <w:spacing w:after="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Example:  </w:t>
            </w:r>
            <w:r>
              <w:rPr>
                <w:i/>
                <w:iCs/>
                <w:color w:val="5F6F80"/>
                <w:sz w:val="18"/>
                <w:szCs w:val="18"/>
              </w:rPr>
              <w:t xml:space="preserve">3 cups flour out of 5 cups total → 3:5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single" w:color="C7D2DD" w:sz="4"/>
          <w:right w:val="none" w:color="FFFFFF" w:sz="0"/>
          <w:insideH w:val="none" w:color="FFFFFF" w:sz="0"/>
          <w:insideV w:val="none" w:color="FFFFFF" w:sz="0"/>
        </w:tblBorders>
      </w:tblPr>
      <w:tblGrid>
        <w:gridCol w:w="1800"/>
        <w:gridCol w:w="7560"/>
      </w:tblGrid>
      <w:tr>
        <w:trPr>
          <w:cantSplit/>
        </w:trPr>
        <w:tc>
          <w:tcPr>
            <w:tcW w:type="dxa" w:w="1800"/>
            <w:tcMar>
              <w:top w:type="dxa" w:w="100"/>
              <w:left w:type="dxa" w:w="4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047750" cy="7905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79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560"/>
            <w:tcMar>
              <w:top w:type="dxa" w:w="100"/>
              <w:left w:type="dxa" w:w="40"/>
              <w:bottom w:type="dxa" w:w="100"/>
              <w:right w:type="dxa" w:w="40"/>
            </w:tcMar>
            <w:vAlign w:val="center"/>
          </w:tcPr>
          <w:p>
            <w:pPr>
              <w:spacing w:after="50"/>
            </w:pPr>
            <w:r>
              <w:rPr>
                <w:b/>
                <w:bCs/>
                <w:color w:val="12355B"/>
                <w:sz w:val="24"/>
                <w:szCs w:val="24"/>
              </w:rPr>
              <w:t xml:space="preserve">Colon notation</w:t>
            </w:r>
            <w:r>
              <w:rPr>
                <w:i/>
                <w:iCs/>
                <w:color w:val="5F6F80"/>
                <w:sz w:val="19"/>
                <w:szCs w:val="19"/>
              </w:rPr>
              <w:t xml:space="preserve">   Notación con dos puntos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Writing a ratio with two dots between the numbers, like 3:2.</w:t>
            </w:r>
          </w:p>
          <w:p>
            <w:pPr>
              <w:spacing w:after="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Example:  </w:t>
            </w:r>
            <w:r>
              <w:rPr>
                <w:i/>
                <w:iCs/>
                <w:color w:val="5F6F80"/>
                <w:sz w:val="18"/>
                <w:szCs w:val="18"/>
              </w:rPr>
              <w:t xml:space="preserve">3 to 2 can be written as 3:2</w:t>
            </w:r>
          </w:p>
        </w:tc>
      </w:tr>
    </w:tbl>
    <w:p>
      <w:pPr>
        <w:pStyle w:val="Heading1"/>
        <w:pBdr>
          <w:bottom w:val="single" w:color="1FA6A2" w:sz="14" w:space="6"/>
        </w:pBdr>
        <w:spacing w:after="140" w:before="26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Ratio      •      Comparison      •      Part-to-part      •      Part-to-whole      •      Colon notation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 w:before="8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A comparison of two quantities, like 3 to 5, is a ___.</w:t>
      </w:r>
    </w:p>
    <w:p>
      <w:pPr>
        <w:spacing w:after="120" w:before="8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Showing how two amounts relate to each other is a ___.</w:t>
      </w:r>
    </w:p>
    <w:p>
      <w:pPr>
        <w:spacing w:after="120" w:before="8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A ratio that compares one part of a group to another part is a ___ ratio.</w:t>
      </w:r>
    </w:p>
    <w:p>
      <w:pPr>
        <w:spacing w:after="120" w:before="8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A ratio that compares one part of a group to the total is a ___ ratio.</w:t>
      </w:r>
    </w:p>
    <w:p>
      <w:pPr>
        <w:spacing w:after="120" w:before="8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Writing a ratio with a colon, like 3:5, is using ___.</w:t>
      </w:r>
    </w:p>
    <w:p>
      <w:pPr>
        <w:pStyle w:val="Heading1"/>
        <w:pageBreakBefore/>
        <w:pBdr>
          <w:bottom w:val="single" w:color="1FA6A2" w:sz="14" w:space="6"/>
        </w:pBdr>
        <w:spacing w:after="140" w:before="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Chef Academy Ratio Rookie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Welcome to Chef Academy! Head Chef Reyes is teaching new students how to read recipes like a pro. Her signature cookie recipe calls for 3 cups of flour for every 2 cups of sugar. Before the students can start baking, they need to understand how these ingredient amounts compare to each other.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50" w:before="60"/>
      </w:pPr>
      <w:r>
        <w:rPr>
          <w:b/>
          <w:bCs/>
          <w:color w:val="12355B"/>
          <w:sz w:val="21"/>
          <w:szCs w:val="21"/>
        </w:rPr>
        <w:t xml:space="preserve">Think about: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two ingredients are being compared in the recipe?</w:t>
      </w:r>
    </w:p>
    <w:p>
      <w:pPr>
        <w:spacing w:after="40"/>
        <w:ind w:left="300"/>
      </w:pPr>
      <w:r>
        <w:rPr>
          <w:sz w:val="20"/>
          <w:szCs w:val="20"/>
        </w:rPr>
        <w:t xml:space="preserve">•  How could you describe the relationship between flour and sugar?</w:t>
      </w:r>
    </w:p>
    <w:p>
      <w:pPr>
        <w:spacing w:after="40"/>
        <w:ind w:left="300"/>
      </w:pPr>
      <w:r>
        <w:rPr>
          <w:sz w:val="20"/>
          <w:szCs w:val="20"/>
        </w:rPr>
        <w:t xml:space="preserve">•  Is the amount of flour more than, less than, or equal to the amount of sugar?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if we compared the sugar to the flour instead — would the ratio change?</w:t>
      </w:r>
    </w:p>
    <w:p>
      <w:pPr>
        <w:spacing w:after="40"/>
        <w:ind w:left="300"/>
      </w:pPr>
      <w:r>
        <w:rPr>
          <w:sz w:val="20"/>
          <w:szCs w:val="20"/>
        </w:rPr>
        <w:t xml:space="preserve">•  Could we compare one ingredient to the total amount of both?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A recipe uses 4 cups of milk and 1 cup of cream. What is the ratio of milk to cream?</w:t>
      </w:r>
    </w:p>
    <w:p>
      <w:pPr>
        <w:spacing w:after="30"/>
        <w:ind w:left="420"/>
      </w:pPr>
      <w:r>
        <w:rPr>
          <w:sz w:val="20"/>
          <w:szCs w:val="20"/>
        </w:rPr>
        <w:t xml:space="preserve">A)  4:1</w:t>
      </w:r>
    </w:p>
    <w:p>
      <w:pPr>
        <w:spacing w:after="30"/>
        <w:ind w:left="420"/>
      </w:pPr>
      <w:r>
        <w:rPr>
          <w:sz w:val="20"/>
          <w:szCs w:val="20"/>
        </w:rPr>
        <w:t xml:space="preserve">B)  1:4</w:t>
      </w:r>
    </w:p>
    <w:p>
      <w:pPr>
        <w:spacing w:after="30"/>
        <w:ind w:left="420"/>
      </w:pPr>
      <w:r>
        <w:rPr>
          <w:sz w:val="20"/>
          <w:szCs w:val="20"/>
        </w:rPr>
        <w:t xml:space="preserve">C)  4:5</w:t>
      </w:r>
    </w:p>
    <w:p>
      <w:pPr>
        <w:spacing w:after="30"/>
        <w:ind w:left="420"/>
      </w:pPr>
      <w:r>
        <w:rPr>
          <w:sz w:val="20"/>
          <w:szCs w:val="20"/>
        </w:rPr>
        <w:t xml:space="preserve">D)  5:1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A ratio compares quantities in the order given.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2:  </w:t>
      </w:r>
      <w:r>
        <w:rPr>
          <w:sz w:val="21"/>
          <w:szCs w:val="21"/>
        </w:rPr>
        <w:t xml:space="preserve">Milk to cream = 4 to 1, or 4:1.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A. 4:1</w:t>
      </w:r>
    </w:p>
    <w:p>
      <w:pPr>
        <w:pStyle w:val="Heading1"/>
        <w:pageBreakBefore/>
        <w:pBdr>
          <w:bottom w:val="single" w:color="1FA6A2" w:sz="14" w:space="6"/>
        </w:pBdr>
        <w:spacing w:after="140" w:before="0"/>
      </w:pPr>
      <w:r>
        <w:rPr>
          <w:b/>
          <w:bCs/>
          <w:color w:val="12355B"/>
          <w:sz w:val="30"/>
          <w:szCs w:val="30"/>
        </w:rPr>
        <w:t xml:space="preserve">Guided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 Together</w:t>
      </w:r>
      <w:r>
        <w:rPr>
          <w:i/>
          <w:iCs/>
          <w:color w:val="6B4FA0"/>
          <w:sz w:val="19"/>
          <w:szCs w:val="19"/>
        </w:rPr>
        <w:t xml:space="preserve">   We Do — work with your class</w:t>
      </w:r>
    </w:p>
    <w:p>
      <w:pPr>
        <w:keepNext/>
        <w:spacing w:after="40" w:before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Chef Reyes uses 6 strawberries and 2 bananas in a smoothie. What is the part-to-whole ratio of bananas to total fruit?</w:t>
      </w:r>
    </w:p>
    <w:p>
      <w:pPr>
        <w:spacing w:after="30"/>
        <w:ind w:left="420"/>
      </w:pPr>
      <w:r>
        <w:rPr>
          <w:sz w:val="20"/>
          <w:szCs w:val="20"/>
        </w:rPr>
        <w:t xml:space="preserve">A)  2:8</w:t>
      </w:r>
    </w:p>
    <w:p>
      <w:pPr>
        <w:spacing w:after="30"/>
        <w:ind w:left="420"/>
      </w:pPr>
      <w:r>
        <w:rPr>
          <w:sz w:val="20"/>
          <w:szCs w:val="20"/>
        </w:rPr>
        <w:t xml:space="preserve">B)  6:2</w:t>
      </w:r>
    </w:p>
    <w:p>
      <w:pPr>
        <w:spacing w:after="30"/>
        <w:ind w:left="420"/>
      </w:pPr>
      <w:r>
        <w:rPr>
          <w:sz w:val="20"/>
          <w:szCs w:val="20"/>
        </w:rPr>
        <w:t xml:space="preserve">C)  2:6</w:t>
      </w:r>
    </w:p>
    <w:p>
      <w:pPr>
        <w:spacing w:after="30"/>
        <w:ind w:left="420"/>
      </w:pPr>
      <w:r>
        <w:rPr>
          <w:sz w:val="20"/>
          <w:szCs w:val="20"/>
        </w:rPr>
        <w:t xml:space="preserve">D)  8:2</w:t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1: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2: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60"/>
      </w:pPr>
      <w:r>
        <w:rPr>
          <w:b/>
          <w:bCs/>
          <w:color w:val="12355B"/>
          <w:sz w:val="21"/>
          <w:szCs w:val="21"/>
        </w:rPr>
        <w:t xml:space="preserve">Answer: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The school cafeteria is planning a new lunch menu. They want to offer 3 main dishes for every 2 side dishes. If they have 10 side dishes, the cafeteria manager needs to figure out how many main dishes to prepare.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/>
      </w:pPr>
      <w:r>
        <w:rPr>
          <w:b/>
          <w:bCs/>
          <w:color w:val="6B4FA0"/>
          <w:sz w:val="20"/>
          <w:szCs w:val="20"/>
        </w:rPr>
        <w:t xml:space="preserve">Sentence frame:  </w:t>
      </w:r>
      <w:r>
        <w:rPr>
          <w:i/>
          <w:iCs/>
          <w:sz w:val="20"/>
          <w:szCs w:val="20"/>
        </w:rPr>
        <w:t xml:space="preserve">This is like our ratio work because ___ and ___ are related by ___.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Turn &amp; Talk</w:t>
      </w:r>
      <w:r>
        <w:rPr>
          <w:i/>
          <w:iCs/>
          <w:color w:val="1FA6A2"/>
          <w:sz w:val="19"/>
          <w:szCs w:val="19"/>
        </w:rPr>
        <w:t xml:space="preserve">   discuss with a partner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1. </w:t>
      </w:r>
      <w:r>
        <w:rPr>
          <w:b/>
          <w:bCs/>
          <w:color w:val="6B4FA0"/>
          <w:sz w:val="19"/>
          <w:szCs w:val="19"/>
        </w:rPr>
        <w:t xml:space="preserve">[Launch] </w:t>
      </w:r>
      <w:r>
        <w:rPr>
          <w:b/>
          <w:bCs/>
          <w:sz w:val="21"/>
          <w:szCs w:val="21"/>
        </w:rPr>
        <w:t xml:space="preserve">Chef Reyes's signature cookie recipe uses 3 cups of flour for every 2 cups of sugar. How would you describe how these two ingredient amounts compare?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The recipe compares ___ to ___.</w:t>
      </w:r>
      <w:r>
        <w:rPr>
          <w:i/>
          <w:iCs/>
          <w:color w:val="5F6F80"/>
          <w:sz w:val="19"/>
          <w:szCs w:val="19"/>
        </w:rPr>
        <w:br/>
        <w:t xml:space="preserve">La receta compara ___ con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Ratio,  Comparison,  Part-to-part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2. </w:t>
      </w:r>
      <w:r>
        <w:rPr>
          <w:b/>
          <w:bCs/>
          <w:color w:val="6B4FA0"/>
          <w:sz w:val="19"/>
          <w:szCs w:val="19"/>
        </w:rPr>
        <w:t xml:space="preserve">[Explore] </w:t>
      </w:r>
      <w:r>
        <w:rPr>
          <w:b/>
          <w:bCs/>
          <w:sz w:val="21"/>
          <w:szCs w:val="21"/>
        </w:rPr>
        <w:t xml:space="preserve">At the Prep Station you sorted the chef's statements. What made something a ratio instead of NOT a ratio (like '12 cookies on the tray')?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This is a ratio because it compares ___ to ___.</w:t>
      </w:r>
      <w:r>
        <w:rPr>
          <w:i/>
          <w:iCs/>
          <w:color w:val="5F6F80"/>
          <w:sz w:val="19"/>
          <w:szCs w:val="19"/>
        </w:rPr>
        <w:br/>
        <w:t xml:space="preserve">Esto es una razón porque compara ___ con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Ratio,  Comparison,  Colon notation,  Part-to-whole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3. </w:t>
      </w:r>
      <w:r>
        <w:rPr>
          <w:b/>
          <w:bCs/>
          <w:color w:val="6B4FA0"/>
          <w:sz w:val="19"/>
          <w:szCs w:val="19"/>
        </w:rPr>
        <w:t xml:space="preserve">[Connect] </w:t>
      </w:r>
      <w:r>
        <w:rPr>
          <w:b/>
          <w:bCs/>
          <w:sz w:val="21"/>
          <w:szCs w:val="21"/>
        </w:rPr>
        <w:t xml:space="preserve">In Menu Planning the cafeteria wants 3 main dishes for every 2 side dishes. How is this the same kind of thinking as Chef Reyes's flour-to-sugar ratio?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This is like our ratio work because ___ and ___ are compared.</w:t>
      </w:r>
      <w:r>
        <w:rPr>
          <w:i/>
          <w:iCs/>
          <w:color w:val="5F6F80"/>
          <w:sz w:val="19"/>
          <w:szCs w:val="19"/>
        </w:rPr>
        <w:br/>
        <w:t xml:space="preserve">Esto es como nuestro trabajo con razones porque se comparan ___ y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Ratio,  Part-to-part,  Comparison,  Colon notation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4. </w:t>
      </w:r>
      <w:r>
        <w:rPr>
          <w:b/>
          <w:bCs/>
          <w:color w:val="6B4FA0"/>
          <w:sz w:val="19"/>
          <w:szCs w:val="19"/>
        </w:rPr>
        <w:t xml:space="preserve">[Practice] </w:t>
      </w:r>
      <w:r>
        <w:rPr>
          <w:b/>
          <w:bCs/>
          <w:sz w:val="21"/>
          <w:szCs w:val="21"/>
        </w:rPr>
        <w:t xml:space="preserve">During practice on Understand Ratios, what strategy did you use when a problem felt tricky?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This is a ratio because it compares ___ to ___.</w:t>
      </w:r>
      <w:r>
        <w:rPr>
          <w:i/>
          <w:iCs/>
          <w:color w:val="5F6F80"/>
          <w:sz w:val="19"/>
          <w:szCs w:val="19"/>
        </w:rPr>
        <w:br/>
        <w:t xml:space="preserve">Esto es una razón porque compara ___ con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Ratio,  Comparison,  Part-to-part,  Part-to-whole</w:t>
      </w:r>
    </w:p>
    <w:p>
      <w:pPr>
        <w:pStyle w:val="Heading1"/>
        <w:pageBreakBefore/>
        <w:pBdr>
          <w:bottom w:val="single" w:color="1FA6A2" w:sz="14" w:space="6"/>
        </w:pBdr>
        <w:spacing w:after="140" w:before="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problem. Show your thinking in the work box.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  <w:r>
        <w:rPr>
          <w:i/>
          <w:iCs/>
          <w:color w:val="1FA6A2"/>
          <w:sz w:val="19"/>
          <w:szCs w:val="19"/>
        </w:rPr>
        <w:t xml:space="preserve">   extra scaffolding</w:t>
      </w:r>
    </w:p>
    <w:p>
      <w:pPr>
        <w:keepNext/>
        <w:spacing w:after="60" w:before="16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b/>
          <w:bCs/>
          <w:sz w:val="21"/>
          <w:szCs w:val="21"/>
        </w:rPr>
        <w:t xml:space="preserve">In a class of 30 students, 18 are girls. What is the part-to-part ratio of boys to girls?</w:t>
      </w:r>
    </w:p>
    <w:p>
      <w:pPr>
        <w:spacing w:after="40"/>
        <w:ind w:left="420"/>
      </w:pPr>
      <w:r>
        <w:rPr>
          <w:sz w:val="20"/>
          <w:szCs w:val="20"/>
        </w:rPr>
        <w:t xml:space="preserve">A)  12:18</w:t>
      </w:r>
    </w:p>
    <w:p>
      <w:pPr>
        <w:spacing w:after="40"/>
        <w:ind w:left="420"/>
      </w:pPr>
      <w:r>
        <w:rPr>
          <w:sz w:val="20"/>
          <w:szCs w:val="20"/>
        </w:rPr>
        <w:t xml:space="preserve">B)  18:12</w:t>
      </w:r>
    </w:p>
    <w:p>
      <w:pPr>
        <w:spacing w:after="40"/>
        <w:ind w:left="420"/>
      </w:pPr>
      <w:r>
        <w:rPr>
          <w:sz w:val="20"/>
          <w:szCs w:val="20"/>
        </w:rPr>
        <w:t xml:space="preserve">C)  18:30</w:t>
      </w:r>
    </w:p>
    <w:p>
      <w:pPr>
        <w:spacing w:after="40"/>
        <w:ind w:left="420"/>
      </w:pPr>
      <w:r>
        <w:rPr>
          <w:sz w:val="20"/>
          <w:szCs w:val="20"/>
        </w:rPr>
        <w:t xml:space="preserve">D)  12:30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keepNext/>
        <w:spacing w:after="60" w:before="16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b/>
          <w:bCs/>
          <w:sz w:val="21"/>
          <w:szCs w:val="21"/>
        </w:rPr>
        <w:t xml:space="preserve">A pet store has 5 dogs and 9 cats. What is the ratio of dogs to cats?</w:t>
      </w:r>
    </w:p>
    <w:p>
      <w:pPr>
        <w:spacing w:after="40"/>
        <w:ind w:left="420"/>
      </w:pPr>
      <w:r>
        <w:rPr>
          <w:sz w:val="20"/>
          <w:szCs w:val="20"/>
        </w:rPr>
        <w:t xml:space="preserve">A)  5:9</w:t>
      </w:r>
    </w:p>
    <w:p>
      <w:pPr>
        <w:spacing w:after="40"/>
        <w:ind w:left="420"/>
      </w:pPr>
      <w:r>
        <w:rPr>
          <w:sz w:val="20"/>
          <w:szCs w:val="20"/>
        </w:rPr>
        <w:t xml:space="preserve">B)  9:5</w:t>
      </w:r>
    </w:p>
    <w:p>
      <w:pPr>
        <w:spacing w:after="40"/>
        <w:ind w:left="420"/>
      </w:pPr>
      <w:r>
        <w:rPr>
          <w:sz w:val="20"/>
          <w:szCs w:val="20"/>
        </w:rPr>
        <w:t xml:space="preserve">C)  5:14</w:t>
      </w:r>
    </w:p>
    <w:p>
      <w:pPr>
        <w:spacing w:after="40"/>
        <w:ind w:left="420"/>
      </w:pPr>
      <w:r>
        <w:rPr>
          <w:sz w:val="20"/>
          <w:szCs w:val="20"/>
        </w:rPr>
        <w:t xml:space="preserve">D)  14:5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Level</w:t>
      </w:r>
      <w:r>
        <w:rPr>
          <w:i/>
          <w:iCs/>
          <w:color w:val="12355B"/>
          <w:sz w:val="19"/>
          <w:szCs w:val="19"/>
        </w:rPr>
        <w:t xml:space="preserve">   grade-level practice</w:t>
      </w:r>
    </w:p>
    <w:p>
      <w:pPr>
        <w:keepNext/>
        <w:spacing w:after="60" w:before="16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b/>
          <w:bCs/>
          <w:sz w:val="21"/>
          <w:szCs w:val="21"/>
        </w:rPr>
        <w:t xml:space="preserve">A fruit salad has 5 pieces of melon, 3 pieces of pineapple, and 2 grapes. What is the ratio of pineapple to melon?</w:t>
      </w:r>
    </w:p>
    <w:p>
      <w:pPr>
        <w:spacing w:after="40"/>
        <w:ind w:left="420"/>
      </w:pPr>
      <w:r>
        <w:rPr>
          <w:sz w:val="20"/>
          <w:szCs w:val="20"/>
        </w:rPr>
        <w:t xml:space="preserve">A)  3:5</w:t>
      </w:r>
    </w:p>
    <w:p>
      <w:pPr>
        <w:spacing w:after="40"/>
        <w:ind w:left="420"/>
      </w:pPr>
      <w:r>
        <w:rPr>
          <w:sz w:val="20"/>
          <w:szCs w:val="20"/>
        </w:rPr>
        <w:t xml:space="preserve">B)  5:3</w:t>
      </w:r>
    </w:p>
    <w:p>
      <w:pPr>
        <w:spacing w:after="40"/>
        <w:ind w:left="420"/>
      </w:pPr>
      <w:r>
        <w:rPr>
          <w:sz w:val="20"/>
          <w:szCs w:val="20"/>
        </w:rPr>
        <w:t xml:space="preserve">C)  3:10</w:t>
      </w:r>
    </w:p>
    <w:p>
      <w:pPr>
        <w:spacing w:after="40"/>
        <w:ind w:left="420"/>
      </w:pPr>
      <w:r>
        <w:rPr>
          <w:sz w:val="20"/>
          <w:szCs w:val="20"/>
        </w:rPr>
        <w:t xml:space="preserve">D)  3:2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keepNext/>
        <w:spacing w:after="60" w:before="16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b/>
          <w:bCs/>
          <w:sz w:val="21"/>
          <w:szCs w:val="21"/>
        </w:rPr>
        <w:t xml:space="preserve">A parking lot has 10 cars and 6 trucks. What is the part-to-whole ratio of trucks to total vehicles?</w:t>
      </w:r>
    </w:p>
    <w:p>
      <w:pPr>
        <w:spacing w:after="40"/>
        <w:ind w:left="420"/>
      </w:pPr>
      <w:r>
        <w:rPr>
          <w:sz w:val="20"/>
          <w:szCs w:val="20"/>
        </w:rPr>
        <w:t xml:space="preserve">A)  6:16</w:t>
      </w:r>
    </w:p>
    <w:p>
      <w:pPr>
        <w:spacing w:after="40"/>
        <w:ind w:left="420"/>
      </w:pPr>
      <w:r>
        <w:rPr>
          <w:sz w:val="20"/>
          <w:szCs w:val="20"/>
        </w:rPr>
        <w:t xml:space="preserve">B)  10:6</w:t>
      </w:r>
    </w:p>
    <w:p>
      <w:pPr>
        <w:spacing w:after="40"/>
        <w:ind w:left="420"/>
      </w:pPr>
      <w:r>
        <w:rPr>
          <w:sz w:val="20"/>
          <w:szCs w:val="20"/>
        </w:rPr>
        <w:t xml:space="preserve">C)  6:10</w:t>
      </w:r>
    </w:p>
    <w:p>
      <w:pPr>
        <w:spacing w:after="40"/>
        <w:ind w:left="420"/>
      </w:pPr>
      <w:r>
        <w:rPr>
          <w:sz w:val="20"/>
          <w:szCs w:val="20"/>
        </w:rPr>
        <w:t xml:space="preserve">D)  16:6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2 Enrichment</w:t>
      </w:r>
      <w:r>
        <w:rPr>
          <w:i/>
          <w:iCs/>
          <w:color w:val="6B4FA0"/>
          <w:sz w:val="19"/>
          <w:szCs w:val="19"/>
        </w:rPr>
        <w:t xml:space="preserve">   stretch your thinking</w:t>
      </w:r>
    </w:p>
    <w:p>
      <w:pPr>
        <w:keepNext/>
        <w:spacing w:after="60" w:before="16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b/>
          <w:bCs/>
          <w:sz w:val="21"/>
          <w:szCs w:val="21"/>
        </w:rPr>
        <w:t xml:space="preserve">A bag of marbles has 8 red, 6 blue, and 4 green marbles. Write three different ratios using these quantities: one part-to-part ratio, one part-to-whole ratio, and explain the difference.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1"/>
        <w:pageBreakBefore/>
        <w:pBdr>
          <w:bottom w:val="single" w:color="1FA6A2" w:sz="14" w:space="6"/>
        </w:pBdr>
        <w:spacing w:after="140" w:before="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A bag of trail mix contains 8 peanuts and 5 raisins. What is the ratio of raisins to total pieces?</w:t>
      </w:r>
    </w:p>
    <w:p>
      <w:pPr>
        <w:spacing w:after="60"/>
        <w:ind w:left="420"/>
      </w:pPr>
      <w:r>
        <w:rPr>
          <w:sz w:val="21"/>
          <w:szCs w:val="21"/>
        </w:rPr>
        <w:t xml:space="preserve">A)  5:13</w:t>
      </w:r>
    </w:p>
    <w:p>
      <w:pPr>
        <w:spacing w:after="60"/>
        <w:ind w:left="420"/>
      </w:pPr>
      <w:r>
        <w:rPr>
          <w:sz w:val="21"/>
          <w:szCs w:val="21"/>
        </w:rPr>
        <w:t xml:space="preserve">B)  8:5</w:t>
      </w:r>
    </w:p>
    <w:p>
      <w:pPr>
        <w:spacing w:after="60"/>
        <w:ind w:left="420"/>
      </w:pPr>
      <w:r>
        <w:rPr>
          <w:sz w:val="21"/>
          <w:szCs w:val="21"/>
        </w:rPr>
        <w:t xml:space="preserve">C)  5:8</w:t>
      </w:r>
    </w:p>
    <w:p>
      <w:pPr>
        <w:spacing w:after="60"/>
        <w:ind w:left="420"/>
      </w:pPr>
      <w:r>
        <w:rPr>
          <w:sz w:val="21"/>
          <w:szCs w:val="21"/>
        </w:rPr>
        <w:t xml:space="preserve">D)  13:5</w:t>
      </w:r>
    </w:p>
    <w:p>
      <w:pPr>
        <w:spacing w:after="40"/>
      </w:pPr>
      <w:r>
        <w:t xml:space="preserve"/>
      </w:r>
    </w:p>
    <w:p>
      <w:pPr>
        <w:pStyle w:val="Heading1"/>
        <w:pageBreakBefore/>
        <w:pBdr>
          <w:bottom w:val="single" w:color="1FA6A2" w:sz="14" w:space="6"/>
        </w:pBdr>
        <w:spacing w:after="140" w:before="0"/>
      </w:pPr>
      <w:r>
        <w:rPr>
          <w:b/>
          <w:bCs/>
          <w:color w:val="12355B"/>
          <w:sz w:val="30"/>
          <w:szCs w:val="30"/>
        </w:rPr>
        <w:t xml:space="preserve">Answer Key &amp; Teacher Guide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Teacher reference — remove or fold back before distributing to students.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Guided Notes (Fill-in)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1:  </w:t>
      </w:r>
      <w:r>
        <w:rPr>
          <w:sz w:val="21"/>
          <w:szCs w:val="21"/>
        </w:rPr>
        <w:t xml:space="preserve">Ratio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2:  </w:t>
      </w:r>
      <w:r>
        <w:rPr>
          <w:sz w:val="21"/>
          <w:szCs w:val="21"/>
        </w:rPr>
        <w:t xml:space="preserve">Comparison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3:  </w:t>
      </w:r>
      <w:r>
        <w:rPr>
          <w:sz w:val="21"/>
          <w:szCs w:val="21"/>
        </w:rPr>
        <w:t xml:space="preserve">Part-to-part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4:  </w:t>
      </w:r>
      <w:r>
        <w:rPr>
          <w:sz w:val="21"/>
          <w:szCs w:val="21"/>
        </w:rPr>
        <w:t xml:space="preserve">Part-to-whole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5:  </w:t>
      </w:r>
      <w:r>
        <w:rPr>
          <w:sz w:val="21"/>
          <w:szCs w:val="21"/>
        </w:rPr>
        <w:t xml:space="preserve">Colon notation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Worked Notes (I Do / We Do)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I Do:  </w:t>
      </w:r>
      <w:r>
        <w:rPr>
          <w:sz w:val="21"/>
          <w:szCs w:val="21"/>
        </w:rPr>
        <w:t xml:space="preserve">A. 4:1</w:t>
      </w:r>
    </w:p>
    <w:p>
      <w:pPr>
        <w:spacing w:after="80"/>
      </w:pPr>
      <w:r>
        <w:rPr>
          <w:b/>
          <w:bCs/>
          <w:sz w:val="21"/>
          <w:szCs w:val="21"/>
        </w:rPr>
        <w:t xml:space="preserve">We Do:  </w:t>
      </w:r>
      <w:r>
        <w:rPr>
          <w:sz w:val="21"/>
          <w:szCs w:val="21"/>
        </w:rPr>
        <w:t xml:space="preserve">A. 2:8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Independent Practice</w:t>
      </w:r>
    </w:p>
    <w:p>
      <w:pPr>
        <w:spacing w:after="100"/>
      </w:pPr>
      <w:r>
        <w:rPr>
          <w:b/>
          <w:bCs/>
          <w:color w:val="B97A12"/>
          <w:sz w:val="20"/>
          <w:szCs w:val="20"/>
        </w:rPr>
        <w:t xml:space="preserve">Watch for this mistake:  </w:t>
      </w:r>
      <w:r>
        <w:rPr>
          <w:i/>
          <w:iCs/>
          <w:color w:val="5F6F80"/>
          <w:sz w:val="19"/>
          <w:szCs w:val="19"/>
        </w:rPr>
        <w:t xml:space="preserve">A common mistake in Understand Ratios is writing the ratio in the wrong order: Chef Reyes's cookie recipe uses 3 cups of flour for every 2 cups of sugar, but when asked for the ratio of flour to sugar, some students write 2:3 instead of 3:2 because they default to whichever ingredient comes to mind first instead of the order named in the question. The ratio 3:2 means 3 cups of flour for every 2 cups of sugar; 2:3 would mean only 2 cups of flour for every 3 cups of sugar — a much soupier dough. Always match the order of your ratio to the order the question names: "flour to sugar" means the flour number comes first, giving 3:2.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1.  </w:t>
      </w:r>
      <w:r>
        <w:rPr>
          <w:sz w:val="21"/>
          <w:szCs w:val="21"/>
        </w:rPr>
        <w:t xml:space="preserve">A)  12:18</w:t>
      </w:r>
      <w:r>
        <w:rPr>
          <w:i/>
          <w:iCs/>
          <w:color w:val="5F6F80"/>
          <w:sz w:val="19"/>
          <w:szCs w:val="19"/>
        </w:rPr>
        <w:t xml:space="preserve">  — Boys = 30 − 18 = 12. Part-to-part ratio of boys to girls = 12:18. (Order matters!)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2.  </w:t>
      </w:r>
      <w:r>
        <w:rPr>
          <w:sz w:val="21"/>
          <w:szCs w:val="21"/>
        </w:rPr>
        <w:t xml:space="preserve">A)  5:9</w:t>
      </w:r>
      <w:r>
        <w:rPr>
          <w:i/>
          <w:iCs/>
          <w:color w:val="5F6F80"/>
          <w:sz w:val="19"/>
          <w:szCs w:val="19"/>
        </w:rPr>
        <w:t xml:space="preserve">  — The ratio of dogs to cats compares dogs first, then cats: 5 to 9, or 5:9.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Level</w:t>
      </w:r>
    </w:p>
    <w:p>
      <w:pPr>
        <w:spacing w:after="80"/>
      </w:pPr>
      <w:r>
        <w:rPr>
          <w:b/>
          <w:bCs/>
          <w:sz w:val="21"/>
          <w:szCs w:val="21"/>
        </w:rPr>
        <w:t xml:space="preserve">3.  </w:t>
      </w:r>
      <w:r>
        <w:rPr>
          <w:sz w:val="21"/>
          <w:szCs w:val="21"/>
        </w:rPr>
        <w:t xml:space="preserve">A)  3:5</w:t>
      </w:r>
      <w:r>
        <w:rPr>
          <w:i/>
          <w:iCs/>
          <w:color w:val="5F6F80"/>
          <w:sz w:val="19"/>
          <w:szCs w:val="19"/>
        </w:rPr>
        <w:t xml:space="preserve">  — The ratio of pineapple to melon compares pineapple (3) to melon (5), so the ratio is 3:5.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4.  </w:t>
      </w:r>
      <w:r>
        <w:rPr>
          <w:sz w:val="21"/>
          <w:szCs w:val="21"/>
        </w:rPr>
        <w:t xml:space="preserve">A)  6:16</w:t>
      </w:r>
      <w:r>
        <w:rPr>
          <w:i/>
          <w:iCs/>
          <w:color w:val="5F6F80"/>
          <w:sz w:val="19"/>
          <w:szCs w:val="19"/>
        </w:rPr>
        <w:t xml:space="preserve">  — Total vehicles = 10 + 6 = 16. The ratio of trucks to total is 6:16.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2 Enrichment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5.  </w:t>
      </w:r>
      <w:r>
        <w:rPr>
          <w:sz w:val="21"/>
          <w:szCs w:val="21"/>
        </w:rPr>
        <w:t xml:space="preserve">Part-to-part: red to blue = 8:6. Part-to-whole: green to total = 4:18. The difference is that part-to-part compares two individual groups, while part-to-whole compares one group to the entire collection (8 + 6 + 4 = 18).</w:t>
      </w: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Exit Ticket</w:t>
      </w:r>
    </w:p>
    <w:p>
      <w:pPr>
        <w:spacing w:after="80"/>
      </w:pPr>
      <w:r>
        <w:rPr>
          <w:sz w:val="21"/>
          <w:szCs w:val="21"/>
        </w:rPr>
        <w:t xml:space="preserve">A)  5:13</w:t>
      </w:r>
      <w:r>
        <w:rPr>
          <w:i/>
          <w:iCs/>
          <w:color w:val="5F6F80"/>
          <w:sz w:val="19"/>
          <w:szCs w:val="19"/>
        </w:rPr>
        <w:t xml:space="preserve">  — Total pieces = 8 + 5 = 13. The ratio of raisins to total is 5:13.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3  ·  Lesson 1  ·  Understand Ratios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250cf3d48352c4b9b7dc29c1e585589e84f0a8dc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Understand Ratios — Notes Packet</dc:title>
  <dc:creator>Neft Teacher</dc:creator>
  <dc:description>Neft Teacher Grade 6 Math notes packet</dc:description>
  <cp:lastModifiedBy>Un-named</cp:lastModifiedBy>
  <cp:revision>1</cp:revision>
  <dcterms:created xsi:type="dcterms:W3CDTF">2026-07-07T15:54:09.741Z</dcterms:created>
  <dcterms:modified xsi:type="dcterms:W3CDTF">2026-07-07T15:54:09.741Z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