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Ratio Reasoning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Proportion      •      Cross-multiply      •      Scale      •      Equivalent      •      Unit rate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equation that states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Multiplying the numerator of one ratio by the denominator of the other to check a proportion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a ratio up or down by the same factor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ratios that show the same comparison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amount for exactly one unit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Scale factor: 30 ÷ 10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broth by 3: 4 × 3 = 12 cups.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Are the ratios 6:9 and 2:3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3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reasoning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uses the proportion 3/7 = x/28 to scale a recipe.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serves 6 people and uses 4 cups of rice. You need to serve 15 people. Show two different methods to find how much rice you need: (1) using a scale factor and (2) using a unit rate.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Cross-multiply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Scale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rate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Yes, both simplify to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$14</w:t>
      </w:r>
      <w:r>
        <w:rPr>
          <w:i/>
          <w:iCs/>
          <w:color w:val="5F6F80"/>
          <w:sz w:val="19"/>
          <w:szCs w:val="19"/>
        </w:rPr>
        <w:t xml:space="preserve">  — Unit rate: $6 ÷ 3 = $2 per pound. For 7 pounds: $2 × 7 = $14.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Multiply: 2 × 4 = 8. So x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dac86eb4b699319d2776fb9c49fc561852b045.png"/><Relationship Id="rId10" Type="http://schemas.openxmlformats.org/officeDocument/2006/relationships/image" Target="media/ac83784b8f6976a8816ba52289c302531af3db22.png"/><Relationship Id="rId11" Type="http://schemas.openxmlformats.org/officeDocument/2006/relationships/image" Target="media/83ab7c139f217fce6577fd66ad50fe7fbc2f77f0.png"/><Relationship Id="rId12" Type="http://schemas.openxmlformats.org/officeDocument/2006/relationships/image" Target="media/155a9797cc4c272afff4af1ba562ae643b392b6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2026-07-07T15:54:10.077Z</dcterms:created>
  <dcterms:modified xsi:type="dcterms:W3CDTF">2026-07-07T15:54:10.077Z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