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7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and Rate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rate problems by finding and using unit rates.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solution using the words rate, unit rate, per, and proportion.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pounds → dollars per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= $3 per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hour, $5 per ticket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ratios and rates to find a missing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Set up → Plan → Solve → Check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 It helps find a missing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3/5 = x/20 → x = 12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      •      Unit rate      •      Per      •      Problem solving      •      Proportion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two quantities with different units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for exactly one unit, like $3 per 1 pound,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word that means 'for each' in a rate, like miles ___ hour,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Using a plan and math steps to find an answer to a real situation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equation that two ratios are equal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It's the final day of Chef Academy — the Culinary Competition! Teams must solve ratio and rate problems to earn ingredients for their dishes. Team 1 needs to figure out how much chicken costs if 3 pounds cost $18. Team 2 must calculate how many cupcakes they can frost if they decorate 5 cupcakes every 4 minutes. The clock is ticking!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with different units are being compared?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find the cost of just 1 pound of chicken?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find the number of cupcakes frosted in 1 minute?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strategy is fastest — unit rates, ratio tables, or proportions?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rate is not a whole number — can you still solve the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bakery makes 24 cookies in 3 batches. What is the unit rate of cookies per batch?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B)  3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D)  6 cookies per batch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Unit rate: 24 cookies ÷ 3 batches = 8 cookies per batch.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cookies per batch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Apples cost $5 for 4 pounds. What is the cost per pound?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$1.25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$1.50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$4.00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runner trains for a 5K race. During practice, she runs 3 miles in 27 minutes. She wants to know her pace (minutes per mile) and predict how long the full 5K (3.1 miles) will take at the same rate.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rate problem-solving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Team 1 knows 3 pounds of chicken cost $18. What was your plan to find the cost of just 1 pound, and why is that unit rate useful?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divide ___ by ___ to get the cost per ___.</w:t>
      </w:r>
      <w:r>
        <w:rPr>
          <w:i/>
          <w:iCs/>
          <w:color w:val="5F6F80"/>
          <w:sz w:val="19"/>
          <w:szCs w:val="19"/>
        </w:rPr>
        <w:br/>
        <w:t xml:space="preserve">Mi plan fue dividir ___ entre ___ para hallar el costo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Team 2 frosts 5 cupcakes every 4 minutes. How did you set up a rate or proportion to find how many cupcakes they frost in a longer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La tasa es ___ cupcakes por ___ minutos.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scale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Tell about a real situation where rates matter, like speed, pay, or price, and explain how the unit rate helps you.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Rates matter when ___, like ___ per ___.</w:t>
      </w:r>
      <w:r>
        <w:rPr>
          <w:i/>
          <w:iCs/>
          <w:color w:val="5F6F80"/>
          <w:sz w:val="19"/>
          <w:szCs w:val="19"/>
        </w:rPr>
        <w:br/>
        <w:t xml:space="preserve">Las tasas importan cuando ___,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 and Rate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problem felt tricky, my strategy was to ___ because ___.</w:t>
      </w:r>
      <w:r>
        <w:rPr>
          <w:i/>
          <w:iCs/>
          <w:color w:val="5F6F80"/>
          <w:sz w:val="19"/>
          <w:szCs w:val="19"/>
        </w:rPr>
        <w:br/>
        <w:t xml:space="preserve">Cuando el problema fue difícil, mi estrategia fue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Problem solving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cyclist rides 36 miles in 3 hours. At the same rate, how far will she ride in 5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60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45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printer prints 45 pages in 9 minutes. How many pages does it print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B)  9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D)  45 pages per minute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150 miles in 3 hours. A bus travels 200 miles in 5 hours. Which vehicle is faster?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car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bus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speed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factory makes 240 widgets in 8 hours. Another factory makes 200 widgets in 5 hours. Which factory is faster? If both factories work together for 10 hours, how many total widgets would they produce?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printer prints 30 pages in 5 minutes. At this rate, how many pages will it print in 12 minutes?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72</w:t>
      </w:r>
    </w:p>
    <w:p>
      <w:pPr>
        <w:spacing w:after="60"/>
        <w:ind w:left="420"/>
      </w:pPr>
      <w:r>
        <w:rPr>
          <w:sz w:val="21"/>
          <w:szCs w:val="21"/>
        </w:rPr>
        <w:t xml:space="preserve">B)  60</w:t>
      </w:r>
    </w:p>
    <w:p>
      <w:pPr>
        <w:spacing w:after="60"/>
        <w:ind w:left="420"/>
      </w:pPr>
      <w:r>
        <w:rPr>
          <w:sz w:val="21"/>
          <w:szCs w:val="21"/>
        </w:rPr>
        <w:t xml:space="preserve">C)  36</w:t>
      </w:r>
    </w:p>
    <w:p>
      <w:pPr>
        <w:spacing w:after="60"/>
        <w:ind w:left="420"/>
      </w:pPr>
      <w:r>
        <w:rPr>
          <w:sz w:val="21"/>
          <w:szCs w:val="21"/>
        </w:rPr>
        <w:t xml:space="preserve">D)  42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Proportion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 cookies per batch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$1.25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60 miles</w:t>
      </w:r>
      <w:r>
        <w:rPr>
          <w:i/>
          <w:iCs/>
          <w:color w:val="5F6F80"/>
          <w:sz w:val="19"/>
          <w:szCs w:val="19"/>
        </w:rPr>
        <w:t xml:space="preserve">  — Unit rate: 36 ÷ 3 = 12 miles per hour. In 5 hours: 12 × 5 = 60 miles.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pages per minute</w:t>
      </w:r>
      <w:r>
        <w:rPr>
          <w:i/>
          <w:iCs/>
          <w:color w:val="5F6F80"/>
          <w:sz w:val="19"/>
          <w:szCs w:val="19"/>
        </w:rPr>
        <w:t xml:space="preserve">  — Unit rate: 45 ÷ 9 = 5 pages per minute.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car</w:t>
      </w:r>
      <w:r>
        <w:rPr>
          <w:i/>
          <w:iCs/>
          <w:color w:val="5F6F80"/>
          <w:sz w:val="19"/>
          <w:szCs w:val="19"/>
        </w:rPr>
        <w:t xml:space="preserve">  — Car: 150÷3 = 50 mph. Bus: 200÷5 = 40 mph. The car travels faster at 50 mph vs. 40 mph.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Factory A: 240 ÷ 8 = 30 widgets/hour. Factory B: 200 ÷ 5 = 40 widgets/hour. Factory B is faster. Together: (30 + 40) × 10 = 70 × 10 = 700 widgets in 10 hours.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72</w:t>
      </w:r>
      <w:r>
        <w:rPr>
          <w:i/>
          <w:iCs/>
          <w:color w:val="5F6F80"/>
          <w:sz w:val="19"/>
          <w:szCs w:val="19"/>
        </w:rPr>
        <w:t xml:space="preserve">  — Unit rate: 30 ÷ 5 = 6 pages per minute. In 12 minutes: 6 × 12 = 72 pages.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7  ·  Ratio and Rate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55a9797cc4c272afff4af1ba562ae643b392b68.png"/><Relationship Id="rId10" Type="http://schemas.openxmlformats.org/officeDocument/2006/relationships/image" Target="media/9801002de8b57b2e797dc197279113dba6bde8fb.png"/><Relationship Id="rId11" Type="http://schemas.openxmlformats.org/officeDocument/2006/relationships/image" Target="media/79dac86eb4b699319d2776fb9c49fc561852b04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and Rate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2026-07-07T15:54:10.108Z</dcterms:created>
  <dcterms:modified xsi:type="dcterms:W3CDTF">2026-07-07T15:54:10.108Z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