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4  ·  LESSON 1      STANDARD 6.AT.2</w:t>
      </w:r>
    </w:p>
    <w:p>
      <w:pPr>
        <w:pStyle w:val="Title"/>
        <w:spacing w:after="40"/>
      </w:pPr>
      <w:r>
        <w:rPr>
          <w:b/>
          <w:bCs/>
          <w:color w:val="12355B"/>
          <w:sz w:val="44"/>
          <w:szCs w:val="44"/>
        </w:rPr>
        <w:t xml:space="preserve">Rates and Unit Rates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a unit rate to compare prices and decide the better buy.</w:t>
            </w:r>
          </w:p>
          <w:p>
            <w:pPr>
              <w:spacing w:after="0"/>
            </w:pPr>
            <w:r>
              <w:rPr>
                <w:b/>
                <w:bCs/>
                <w:color w:val="B97A12"/>
                <w:sz w:val="20"/>
                <w:szCs w:val="20"/>
              </w:rPr>
              <w:t xml:space="preserve">Language:  </w:t>
            </w:r>
            <w:r>
              <w:rPr>
                <w:sz w:val="20"/>
                <w:szCs w:val="20"/>
              </w:rPr>
              <w:t xml:space="preserve">I can explain my choice using the words rate, unit rate, per, and better buy.</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$12 for 4 games is a rate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w:t>
            </w:r>
            <w:r>
              <w:rPr>
                <w:i/>
                <w:iCs/>
                <w:color w:val="5F6F80"/>
                <w:sz w:val="19"/>
                <w:szCs w:val="19"/>
              </w:rPr>
              <w:t xml:space="preserve">   Tasa unitaria</w:t>
            </w:r>
          </w:p>
          <w:p>
            <w:pPr>
              <w:spacing w:after="40"/>
            </w:pPr>
            <w:r>
              <w:rPr>
                <w:sz w:val="21"/>
                <w:szCs w:val="21"/>
              </w:rPr>
              <w:t xml:space="preserve">A rate for just 1 of something, like cost for 1 item.</w:t>
            </w:r>
          </w:p>
          <w:p>
            <w:pPr>
              <w:spacing w:after="0"/>
            </w:pPr>
            <w:r>
              <w:rPr>
                <w:b/>
                <w:bCs/>
                <w:color w:val="1FA6A2"/>
                <w:sz w:val="18"/>
                <w:szCs w:val="18"/>
              </w:rPr>
              <w:t xml:space="preserve">Example:  </w:t>
            </w:r>
            <w:r>
              <w:rPr>
                <w:i/>
                <w:iCs/>
                <w:color w:val="5F6F80"/>
                <w:sz w:val="18"/>
                <w:szCs w:val="18"/>
              </w:rPr>
              <w:t xml:space="preserve">$3 per 1 game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w:t>
            </w:r>
            <w:r>
              <w:rPr>
                <w:i/>
                <w:iCs/>
                <w:color w:val="5F6F80"/>
                <w:sz w:val="19"/>
                <w:szCs w:val="19"/>
              </w:rPr>
              <w:t xml:space="preserve">   Por</w:t>
            </w:r>
          </w:p>
          <w:p>
            <w:pPr>
              <w:spacing w:after="40"/>
            </w:pPr>
            <w:r>
              <w:rPr>
                <w:sz w:val="21"/>
                <w:szCs w:val="21"/>
              </w:rPr>
              <w:t xml:space="preserve">For each one. Example: 5 dollars per book.</w:t>
            </w:r>
          </w:p>
          <w:p>
            <w:pPr>
              <w:spacing w:after="0"/>
            </w:pPr>
            <w:r>
              <w:rPr>
                <w:b/>
                <w:bCs/>
                <w:color w:val="1FA6A2"/>
                <w:sz w:val="18"/>
                <w:szCs w:val="18"/>
              </w:rPr>
              <w:t xml:space="preserve">Example:  </w:t>
            </w:r>
            <w:r>
              <w:rPr>
                <w:i/>
                <w:iCs/>
                <w:color w:val="5F6F80"/>
                <w:sz w:val="18"/>
                <w:szCs w:val="18"/>
              </w:rPr>
              <w:t xml:space="preserve">60 miles per hour means 60 miles for every 1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w:t>
            </w:r>
            <w:r>
              <w:rPr>
                <w:i/>
                <w:iCs/>
                <w:color w:val="5F6F80"/>
                <w:sz w:val="19"/>
                <w:szCs w:val="19"/>
              </w:rPr>
              <w:t xml:space="preserve">   Razón</w:t>
            </w:r>
          </w:p>
          <w:p>
            <w:pPr>
              <w:spacing w:after="40"/>
            </w:pPr>
            <w:r>
              <w:rPr>
                <w:sz w:val="21"/>
                <w:szCs w:val="21"/>
              </w:rPr>
              <w:t xml:space="preserve">A way to compare two amounts.</w:t>
            </w:r>
          </w:p>
          <w:p>
            <w:pPr>
              <w:spacing w:after="0"/>
            </w:pPr>
            <w:r>
              <w:rPr>
                <w:b/>
                <w:bCs/>
                <w:color w:val="1FA6A2"/>
                <w:sz w:val="18"/>
                <w:szCs w:val="18"/>
              </w:rPr>
              <w:t xml:space="preserve">Example:  </w:t>
            </w:r>
            <w:r>
              <w:rPr>
                <w:i/>
                <w:iCs/>
                <w:color w:val="5F6F80"/>
                <w:sz w:val="18"/>
                <w:szCs w:val="18"/>
              </w:rPr>
              <w:t xml:space="preserve">5 to 3 or 5:3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Better Buy</w:t>
            </w:r>
            <w:r>
              <w:rPr>
                <w:i/>
                <w:iCs/>
                <w:color w:val="5F6F80"/>
                <w:sz w:val="19"/>
                <w:szCs w:val="19"/>
              </w:rPr>
              <w:t xml:space="preserve">   Mejor compra</w:t>
            </w:r>
          </w:p>
          <w:p>
            <w:pPr>
              <w:spacing w:after="40"/>
            </w:pPr>
            <w:r>
              <w:rPr>
                <w:sz w:val="21"/>
                <w:szCs w:val="21"/>
              </w:rPr>
              <w:t xml:space="preserve">The choice that costs less for each item.</w:t>
            </w:r>
          </w:p>
          <w:p>
            <w:pPr>
              <w:spacing w:after="0"/>
            </w:pPr>
            <w:r>
              <w:rPr>
                <w:b/>
                <w:bCs/>
                <w:color w:val="1FA6A2"/>
                <w:sz w:val="18"/>
                <w:szCs w:val="18"/>
              </w:rPr>
              <w:t xml:space="preserve">Example:  </w:t>
            </w:r>
            <w:r>
              <w:rPr>
                <w:i/>
                <w:iCs/>
                <w:color w:val="5F6F80"/>
                <w:sz w:val="18"/>
                <w:szCs w:val="18"/>
              </w:rPr>
              <w:t xml:space="preserve">Pack A: $0.50 per pencil vs Pack B: $0.40 per pencil — Pack B is the better buy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Divide</w:t>
            </w:r>
            <w:r>
              <w:rPr>
                <w:i/>
                <w:iCs/>
                <w:color w:val="5F6F80"/>
                <w:sz w:val="19"/>
                <w:szCs w:val="19"/>
              </w:rPr>
              <w:t xml:space="preserve">   Dividir</w:t>
            </w:r>
          </w:p>
          <w:p>
            <w:pPr>
              <w:spacing w:after="40"/>
            </w:pPr>
            <w:r>
              <w:rPr>
                <w:sz w:val="21"/>
                <w:szCs w:val="21"/>
              </w:rPr>
              <w:t xml:space="preserve">Splitting a total into equal groups.</w:t>
            </w:r>
          </w:p>
          <w:p>
            <w:pPr>
              <w:spacing w:after="0"/>
            </w:pPr>
            <w:r>
              <w:rPr>
                <w:b/>
                <w:bCs/>
                <w:color w:val="1FA6A2"/>
                <w:sz w:val="18"/>
                <w:szCs w:val="18"/>
              </w:rPr>
              <w:t xml:space="preserve">Example:  </w:t>
            </w:r>
            <w:r>
              <w:rPr>
                <w:i/>
                <w:iCs/>
                <w:color w:val="5F6F80"/>
                <w:sz w:val="18"/>
                <w:szCs w:val="18"/>
              </w:rPr>
              <w:t xml:space="preserve">$12 ÷ 4 games = $3 per game</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Rate      •      Unit Rate      •      Per      •      Ratio      •      Better Buy      •      Divide</w:t>
            </w:r>
          </w:p>
        </w:tc>
      </w:tr>
    </w:tbl>
    <w:p>
      <w:pPr>
        <w:spacing w:after="80"/>
      </w:pPr>
      <w:r>
        <w:t xml:space="preserve"/>
      </w:r>
    </w:p>
    <w:p>
      <w:pPr>
        <w:spacing w:after="120" w:before="80"/>
      </w:pPr>
      <w:r>
        <w:rPr>
          <w:b/>
          <w:bCs/>
          <w:color w:val="12355B"/>
          <w:sz w:val="22"/>
          <w:szCs w:val="22"/>
        </w:rPr>
        <w:t xml:space="preserve">1.  </w:t>
      </w:r>
      <w:r>
        <w:rPr>
          <w:sz w:val="22"/>
          <w:szCs w:val="22"/>
        </w:rPr>
        <w:t xml:space="preserve">A ratio that compares two quantities with different units is a ___.</w:t>
      </w:r>
    </w:p>
    <w:p>
      <w:pPr>
        <w:spacing w:after="120" w:before="80"/>
      </w:pPr>
      <w:r>
        <w:rPr>
          <w:b/>
          <w:bCs/>
          <w:color w:val="12355B"/>
          <w:sz w:val="22"/>
          <w:szCs w:val="22"/>
        </w:rPr>
        <w:t xml:space="preserve">2.  </w:t>
      </w:r>
      <w:r>
        <w:rPr>
          <w:sz w:val="22"/>
          <w:szCs w:val="22"/>
        </w:rPr>
        <w:t xml:space="preserve">A rate that tells the cost or amount for one unit is a ___.</w:t>
      </w:r>
    </w:p>
    <w:p>
      <w:pPr>
        <w:spacing w:after="120" w:before="80"/>
      </w:pPr>
      <w:r>
        <w:rPr>
          <w:b/>
          <w:bCs/>
          <w:color w:val="12355B"/>
          <w:sz w:val="22"/>
          <w:szCs w:val="22"/>
        </w:rPr>
        <w:t xml:space="preserve">3.  </w:t>
      </w:r>
      <w:r>
        <w:rPr>
          <w:sz w:val="22"/>
          <w:szCs w:val="22"/>
        </w:rPr>
        <w:t xml:space="preserve">The word that means 'for each one' is ___.</w:t>
      </w:r>
    </w:p>
    <w:p>
      <w:pPr>
        <w:spacing w:after="120" w:before="80"/>
      </w:pPr>
      <w:r>
        <w:rPr>
          <w:b/>
          <w:bCs/>
          <w:color w:val="12355B"/>
          <w:sz w:val="22"/>
          <w:szCs w:val="22"/>
        </w:rPr>
        <w:t xml:space="preserve">4.  </w:t>
      </w:r>
      <w:r>
        <w:rPr>
          <w:sz w:val="22"/>
          <w:szCs w:val="22"/>
        </w:rPr>
        <w:t xml:space="preserve">A comparison of two quantities is a ___.</w:t>
      </w:r>
    </w:p>
    <w:p>
      <w:pPr>
        <w:spacing w:after="120" w:before="80"/>
      </w:pPr>
      <w:r>
        <w:rPr>
          <w:b/>
          <w:bCs/>
          <w:color w:val="12355B"/>
          <w:sz w:val="22"/>
          <w:szCs w:val="22"/>
        </w:rPr>
        <w:t xml:space="preserve">5.  </w:t>
      </w:r>
      <w:r>
        <w:rPr>
          <w:sz w:val="22"/>
          <w:szCs w:val="22"/>
        </w:rPr>
        <w:t xml:space="preserve">The option with the lower unit rate, costing less per item, is the ___.</w:t>
      </w:r>
    </w:p>
    <w:p>
      <w:pPr>
        <w:spacing w:after="120" w:before="80"/>
      </w:pPr>
      <w:r>
        <w:rPr>
          <w:b/>
          <w:bCs/>
          <w:color w:val="12355B"/>
          <w:sz w:val="22"/>
          <w:szCs w:val="22"/>
        </w:rPr>
        <w:t xml:space="preserve">6.  </w:t>
      </w:r>
      <w:r>
        <w:rPr>
          <w:sz w:val="22"/>
          <w:szCs w:val="22"/>
        </w:rPr>
        <w:t xml:space="preserve">To find a unit rate, I ___ the price by the number of units.</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comparing ticket prices at different game booths in the arcade. Booth A charges $3 for 5 games, and Booth B charges $5 for 8 games. Which booth gives you a better deal? To find out, you need to figure out the cost per game — that's the unit rate!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two quantities are being compared at each booth?</w:t>
      </w:r>
    </w:p>
    <w:p>
      <w:pPr>
        <w:spacing w:after="40"/>
        <w:ind w:left="300"/>
      </w:pPr>
      <w:r>
        <w:rPr>
          <w:sz w:val="20"/>
          <w:szCs w:val="20"/>
        </w:rPr>
        <w:t xml:space="preserve">•  Which booth seems like a better deal at first glance?</w:t>
      </w:r>
    </w:p>
    <w:p>
      <w:pPr>
        <w:spacing w:after="40"/>
        <w:ind w:left="300"/>
      </w:pPr>
      <w:r>
        <w:rPr>
          <w:sz w:val="20"/>
          <w:szCs w:val="20"/>
        </w:rPr>
        <w:t xml:space="preserve">•  How can you compare prices when the number of games is different?</w:t>
      </w:r>
    </w:p>
    <w:p>
      <w:pPr>
        <w:spacing w:after="40"/>
        <w:ind w:left="300"/>
      </w:pPr>
      <w:r>
        <w:rPr>
          <w:sz w:val="20"/>
          <w:szCs w:val="20"/>
        </w:rPr>
        <w:t xml:space="preserve">•  What does it mean to find the cost for just one game?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booth charges $4.50 for 9 games. What is the unit rate?</w:t>
      </w:r>
    </w:p>
    <w:p>
      <w:pPr>
        <w:spacing w:after="30"/>
        <w:ind w:left="420"/>
      </w:pPr>
      <w:r>
        <w:rPr>
          <w:sz w:val="20"/>
          <w:szCs w:val="20"/>
        </w:rPr>
        <w:t xml:space="preserve">A)  $0.50 per game</w:t>
      </w:r>
    </w:p>
    <w:p>
      <w:pPr>
        <w:spacing w:after="30"/>
        <w:ind w:left="420"/>
      </w:pPr>
      <w:r>
        <w:rPr>
          <w:sz w:val="20"/>
          <w:szCs w:val="20"/>
        </w:rPr>
        <w:t xml:space="preserve">B)  $0.45 per game</w:t>
      </w:r>
    </w:p>
    <w:p>
      <w:pPr>
        <w:spacing w:after="30"/>
        <w:ind w:left="420"/>
      </w:pPr>
      <w:r>
        <w:rPr>
          <w:sz w:val="20"/>
          <w:szCs w:val="20"/>
        </w:rPr>
        <w:t xml:space="preserve">C)  $2.00 per game</w:t>
      </w:r>
    </w:p>
    <w:p>
      <w:pPr>
        <w:spacing w:after="30"/>
        <w:ind w:left="420"/>
      </w:pPr>
      <w:r>
        <w:rPr>
          <w:sz w:val="20"/>
          <w:szCs w:val="20"/>
        </w:rPr>
        <w:t xml:space="preserve">D)  $4.50 per game</w:t>
      </w:r>
    </w:p>
    <w:p>
      <w:pPr>
        <w:spacing w:after="20" w:before="50"/>
      </w:pPr>
      <w:r>
        <w:rPr>
          <w:b/>
          <w:bCs/>
          <w:color w:val="1FA6A2"/>
          <w:sz w:val="21"/>
          <w:szCs w:val="21"/>
        </w:rPr>
        <w:t xml:space="preserve">Step 1:  </w:t>
      </w:r>
      <w:r>
        <w:rPr>
          <w:sz w:val="21"/>
          <w:szCs w:val="21"/>
        </w:rPr>
        <w:t xml:space="preserve">$4.50 ÷ 9 = $0.50 per game.</w:t>
      </w:r>
    </w:p>
    <w:p>
      <w:pPr>
        <w:spacing w:after="40" w:before="60"/>
      </w:pPr>
      <w:r>
        <w:rPr>
          <w:b/>
          <w:bCs/>
          <w:color w:val="12355B"/>
          <w:sz w:val="21"/>
          <w:szCs w:val="21"/>
        </w:rPr>
        <w:t xml:space="preserve">Answer:  </w:t>
      </w:r>
      <w:r>
        <w:rPr>
          <w:b/>
          <w:bCs/>
          <w:sz w:val="21"/>
          <w:szCs w:val="21"/>
        </w:rPr>
        <w:t xml:space="preserve">A. $0.50 per game</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car travels 180 miles using 6 gallons of gas. What is the unit rate in miles per gallon?</w:t>
      </w:r>
    </w:p>
    <w:p>
      <w:pPr>
        <w:spacing w:after="30"/>
        <w:ind w:left="420"/>
      </w:pPr>
      <w:r>
        <w:rPr>
          <w:sz w:val="20"/>
          <w:szCs w:val="20"/>
        </w:rPr>
        <w:t xml:space="preserve">A)  30 miles per gallon</w:t>
      </w:r>
    </w:p>
    <w:p>
      <w:pPr>
        <w:spacing w:after="30"/>
        <w:ind w:left="420"/>
      </w:pPr>
      <w:r>
        <w:rPr>
          <w:sz w:val="20"/>
          <w:szCs w:val="20"/>
        </w:rPr>
        <w:t xml:space="preserve">B)  6 miles per gallon</w:t>
      </w:r>
    </w:p>
    <w:p>
      <w:pPr>
        <w:spacing w:after="30"/>
        <w:ind w:left="420"/>
      </w:pPr>
      <w:r>
        <w:rPr>
          <w:sz w:val="20"/>
          <w:szCs w:val="20"/>
        </w:rPr>
        <w:t xml:space="preserve">C)  180 miles per gallon</w:t>
      </w:r>
    </w:p>
    <w:p>
      <w:pPr>
        <w:spacing w:after="30"/>
        <w:ind w:left="420"/>
      </w:pPr>
      <w:r>
        <w:rPr>
          <w:sz w:val="20"/>
          <w:szCs w:val="20"/>
        </w:rPr>
        <w:t xml:space="preserve">D)  36 miles per gallon</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arcade snack bar sells popcorn in two sizes: a small bag with 3 cups for $2.25 and a large bag with 8 cups for $5.60. You want the most popcorn for your money.</w:t>
            </w:r>
          </w:p>
          <w:p>
            <w:pPr>
              <w:spacing w:after="0"/>
            </w:pPr>
            <w:r>
              <w:rPr>
                <w:b/>
                <w:bCs/>
                <w:color w:val="12355B"/>
                <w:sz w:val="21"/>
                <w:szCs w:val="21"/>
              </w:rPr>
              <w:t xml:space="preserve">Which size is the better deal, and how do you know?</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___ bag is the better deal because its unit rate is $___ per cup, which is ___ than $___ per cup for the other size.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Booth A charges $3 for 5 games and Booth B charges $5 for 8 games. Just by looking, which booth seems like the better deal, and what makes it hard to be sure?</w:t>
      </w:r>
    </w:p>
    <w:p>
      <w:pPr>
        <w:spacing w:after="60"/>
      </w:pPr>
      <w:r>
        <w:rPr>
          <w:color w:val="1A2733"/>
          <w:sz w:val="21"/>
          <w:szCs w:val="21"/>
        </w:rPr>
        <w:t xml:space="preserve">Start with:  Booth ___ looks better because ___.</w:t>
      </w:r>
      <w:r>
        <w:rPr>
          <w:i/>
          <w:iCs/>
          <w:color w:val="5F6F80"/>
          <w:sz w:val="19"/>
          <w:szCs w:val="19"/>
        </w:rPr>
        <w:br/>
        <w:t xml:space="preserve">El puesto ___ se ve mejor porque ___.</w:t>
      </w:r>
    </w:p>
    <w:p>
      <w:pPr>
        <w:spacing w:after="80"/>
      </w:pPr>
      <w:r>
        <w:rPr>
          <w:b/>
          <w:bCs/>
          <w:color w:val="12355B"/>
          <w:sz w:val="19"/>
          <w:szCs w:val="19"/>
        </w:rPr>
        <w:t xml:space="preserve">Word bank:  </w:t>
      </w:r>
      <w:r>
        <w:rPr>
          <w:color w:val="1FA6A2"/>
          <w:sz w:val="19"/>
          <w:szCs w:val="19"/>
        </w:rPr>
        <w:t xml:space="preserve">rate,  per,  ratio,  compare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find the cost per game (the unit rate) for each booth, and what did you divide?</w:t>
      </w:r>
    </w:p>
    <w:p>
      <w:pPr>
        <w:spacing w:after="60"/>
      </w:pPr>
      <w:r>
        <w:rPr>
          <w:color w:val="1A2733"/>
          <w:sz w:val="21"/>
          <w:szCs w:val="21"/>
        </w:rPr>
        <w:t xml:space="preserve">Start with:  The unit rate is ___ per one ___.</w:t>
      </w:r>
      <w:r>
        <w:rPr>
          <w:i/>
          <w:iCs/>
          <w:color w:val="5F6F80"/>
          <w:sz w:val="19"/>
          <w:szCs w:val="19"/>
        </w:rPr>
        <w:br/>
        <w:t xml:space="preserve">La tasa unitaria es ___ por un ___.</w:t>
      </w:r>
    </w:p>
    <w:p>
      <w:pPr>
        <w:spacing w:after="80"/>
      </w:pPr>
      <w:r>
        <w:rPr>
          <w:b/>
          <w:bCs/>
          <w:color w:val="12355B"/>
          <w:sz w:val="19"/>
          <w:szCs w:val="19"/>
        </w:rPr>
        <w:t xml:space="preserve">Word bank:  </w:t>
      </w:r>
      <w:r>
        <w:rPr>
          <w:color w:val="1FA6A2"/>
          <w:sz w:val="19"/>
          <w:szCs w:val="19"/>
        </w:rPr>
        <w:t xml:space="preserve">unit rate,  divide,  per,  rate,  cost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snack bar sells popcorn as 3 cups for $2.25 or 8 cups for $5.60. How do unit rates help you decide the better buy?</w:t>
      </w:r>
    </w:p>
    <w:p>
      <w:pPr>
        <w:spacing w:after="60"/>
      </w:pPr>
      <w:r>
        <w:rPr>
          <w:color w:val="1A2733"/>
          <w:sz w:val="21"/>
          <w:szCs w:val="21"/>
        </w:rPr>
        <w:t xml:space="preserve">Start with:  The ___ bag is the better buy because its unit rate is $___ per cup.</w:t>
      </w:r>
      <w:r>
        <w:rPr>
          <w:i/>
          <w:iCs/>
          <w:color w:val="5F6F80"/>
          <w:sz w:val="19"/>
          <w:szCs w:val="19"/>
        </w:rPr>
        <w:br/>
        <w:t xml:space="preserve">La bolsa ___ es la mejor compra porque su tasa unitaria es $___ por taza.</w:t>
      </w:r>
    </w:p>
    <w:p>
      <w:pPr>
        <w:spacing w:after="80"/>
      </w:pPr>
      <w:r>
        <w:rPr>
          <w:b/>
          <w:bCs/>
          <w:color w:val="12355B"/>
          <w:sz w:val="19"/>
          <w:szCs w:val="19"/>
        </w:rPr>
        <w:t xml:space="preserve">Word bank:  </w:t>
      </w:r>
      <w:r>
        <w:rPr>
          <w:color w:val="1FA6A2"/>
          <w:sz w:val="19"/>
          <w:szCs w:val="19"/>
        </w:rPr>
        <w:t xml:space="preserve">unit rate,  better buy,  divide,  per,  cost</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Rates and Unit Rates, what strategy did you use when a problem felt tricky?</w:t>
      </w:r>
    </w:p>
    <w:p>
      <w:pPr>
        <w:spacing w:after="60"/>
      </w:pPr>
      <w:r>
        <w:rPr>
          <w:color w:val="1A2733"/>
          <w:sz w:val="21"/>
          <w:szCs w:val="21"/>
        </w:rPr>
        <w:t xml:space="preserve">Start with:  The unit rate is ___ per one ___.</w:t>
      </w:r>
      <w:r>
        <w:rPr>
          <w:i/>
          <w:iCs/>
          <w:color w:val="5F6F80"/>
          <w:sz w:val="19"/>
          <w:szCs w:val="19"/>
        </w:rPr>
        <w:br/>
        <w:t xml:space="preserve">La tasa unitaria es ___ por un ___.</w:t>
      </w:r>
    </w:p>
    <w:p>
      <w:pPr>
        <w:spacing w:after="80"/>
      </w:pPr>
      <w:r>
        <w:rPr>
          <w:b/>
          <w:bCs/>
          <w:color w:val="12355B"/>
          <w:sz w:val="19"/>
          <w:szCs w:val="19"/>
        </w:rPr>
        <w:t xml:space="preserve">Word bank:  </w:t>
      </w:r>
      <w:r>
        <w:rPr>
          <w:color w:val="1FA6A2"/>
          <w:sz w:val="19"/>
          <w:szCs w:val="19"/>
        </w:rPr>
        <w:t xml:space="preserve">Rate,  Unit Rate,  Per,  Ratio</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 pack of 8 markers costs $6.00. What is the cost per marker?</w:t>
      </w:r>
    </w:p>
    <w:p>
      <w:pPr>
        <w:spacing w:after="40"/>
        <w:ind w:left="420"/>
      </w:pPr>
      <w:r>
        <w:rPr>
          <w:sz w:val="20"/>
          <w:szCs w:val="20"/>
        </w:rPr>
        <w:t xml:space="preserve">A)  $0.75</w:t>
      </w:r>
    </w:p>
    <w:p>
      <w:pPr>
        <w:spacing w:after="40"/>
        <w:ind w:left="420"/>
      </w:pPr>
      <w:r>
        <w:rPr>
          <w:sz w:val="20"/>
          <w:szCs w:val="20"/>
        </w:rPr>
        <w:t xml:space="preserve">B)  $0.80</w:t>
      </w:r>
    </w:p>
    <w:p>
      <w:pPr>
        <w:spacing w:after="40"/>
        <w:ind w:left="420"/>
      </w:pPr>
      <w:r>
        <w:rPr>
          <w:sz w:val="20"/>
          <w:szCs w:val="20"/>
        </w:rPr>
        <w:t xml:space="preserve">C)  $1.33</w:t>
      </w:r>
    </w:p>
    <w:p>
      <w:pPr>
        <w:spacing w:after="40"/>
        <w:ind w:left="420"/>
      </w:pPr>
      <w:r>
        <w:rPr>
          <w:sz w:val="20"/>
          <w:szCs w:val="20"/>
        </w:rPr>
        <w:t xml:space="preserve">D)  $0.60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is a unit rate?</w:t>
      </w:r>
    </w:p>
    <w:p>
      <w:pPr>
        <w:spacing w:after="40"/>
        <w:ind w:left="420"/>
      </w:pPr>
      <w:r>
        <w:rPr>
          <w:sz w:val="20"/>
          <w:szCs w:val="20"/>
        </w:rPr>
        <w:t xml:space="preserve">A)  12 miles per 1 hour</w:t>
      </w:r>
    </w:p>
    <w:p>
      <w:pPr>
        <w:spacing w:after="40"/>
        <w:ind w:left="420"/>
      </w:pPr>
      <w:r>
        <w:rPr>
          <w:sz w:val="20"/>
          <w:szCs w:val="20"/>
        </w:rPr>
        <w:t xml:space="preserve">B)  24 miles in 2 hours</w:t>
      </w:r>
    </w:p>
    <w:p>
      <w:pPr>
        <w:spacing w:after="40"/>
        <w:ind w:left="420"/>
      </w:pPr>
      <w:r>
        <w:rPr>
          <w:sz w:val="20"/>
          <w:szCs w:val="20"/>
        </w:rPr>
        <w:t xml:space="preserve">C)  36 miles for 3 gallons</w:t>
      </w:r>
    </w:p>
    <w:p>
      <w:pPr>
        <w:spacing w:after="40"/>
        <w:ind w:left="420"/>
      </w:pPr>
      <w:r>
        <w:rPr>
          <w:sz w:val="20"/>
          <w:szCs w:val="20"/>
        </w:rPr>
        <w:t xml:space="preserve">D)  100 points in 5 games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Which token pack from the table above is the best deal?</w:t>
      </w:r>
    </w:p>
    <w:p>
      <w:pPr>
        <w:spacing w:after="40"/>
        <w:ind w:left="420"/>
      </w:pPr>
      <w:r>
        <w:rPr>
          <w:sz w:val="20"/>
          <w:szCs w:val="20"/>
        </w:rPr>
        <w:t xml:space="preserve">A)  Pack A</w:t>
      </w:r>
    </w:p>
    <w:p>
      <w:pPr>
        <w:spacing w:after="40"/>
        <w:ind w:left="420"/>
      </w:pPr>
      <w:r>
        <w:rPr>
          <w:sz w:val="20"/>
          <w:szCs w:val="20"/>
        </w:rPr>
        <w:t xml:space="preserve">B)  Pack B</w:t>
      </w:r>
    </w:p>
    <w:p>
      <w:pPr>
        <w:spacing w:after="40"/>
        <w:ind w:left="420"/>
      </w:pPr>
      <w:r>
        <w:rPr>
          <w:sz w:val="20"/>
          <w:szCs w:val="20"/>
        </w:rPr>
        <w:t xml:space="preserve">C)  Pack C</w:t>
      </w:r>
    </w:p>
    <w:p>
      <w:pPr>
        <w:spacing w:after="40"/>
        <w:ind w:left="420"/>
      </w:pPr>
      <w:r>
        <w:rPr>
          <w:sz w:val="20"/>
          <w:szCs w:val="20"/>
        </w:rPr>
        <w:t xml:space="preserve">D)  They are all the same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Runner A completes 4 laps in 12 minutes. Runner B completes 5 laps in 14 minutes. Who runs more laps per minute?</w:t>
      </w:r>
    </w:p>
    <w:p>
      <w:pPr>
        <w:spacing w:after="40"/>
        <w:ind w:left="420"/>
      </w:pPr>
      <w:r>
        <w:rPr>
          <w:sz w:val="20"/>
          <w:szCs w:val="20"/>
        </w:rPr>
        <w:t xml:space="preserve">A)  Runner B</w:t>
      </w:r>
    </w:p>
    <w:p>
      <w:pPr>
        <w:spacing w:after="40"/>
        <w:ind w:left="420"/>
      </w:pPr>
      <w:r>
        <w:rPr>
          <w:sz w:val="20"/>
          <w:szCs w:val="20"/>
        </w:rPr>
        <w:t xml:space="preserve">B)  Runner A</w:t>
      </w:r>
    </w:p>
    <w:p>
      <w:pPr>
        <w:spacing w:after="40"/>
        <w:ind w:left="420"/>
      </w:pPr>
      <w:r>
        <w:rPr>
          <w:sz w:val="20"/>
          <w:szCs w:val="20"/>
        </w:rPr>
        <w:t xml:space="preserve">C)  Same rate</w:t>
      </w:r>
    </w:p>
    <w:p>
      <w:pPr>
        <w:spacing w:after="40"/>
        <w:ind w:left="420"/>
      </w:pPr>
      <w:r>
        <w:rPr>
          <w:sz w:val="20"/>
          <w:szCs w:val="20"/>
        </w:rPr>
        <w:t xml:space="preserve">D)  Cannot determine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store sells 6 pencils for $1.50 and 10 pencils for $2.80. Which is the better buy?</w:t>
      </w:r>
    </w:p>
    <w:p>
      <w:pPr>
        <w:spacing w:after="60"/>
        <w:ind w:left="420"/>
      </w:pPr>
      <w:r>
        <w:rPr>
          <w:sz w:val="21"/>
          <w:szCs w:val="21"/>
        </w:rPr>
        <w:t xml:space="preserve">A)  6 for $1.50 — $0.25 each</w:t>
      </w:r>
    </w:p>
    <w:p>
      <w:pPr>
        <w:spacing w:after="60"/>
        <w:ind w:left="420"/>
      </w:pPr>
      <w:r>
        <w:rPr>
          <w:sz w:val="21"/>
          <w:szCs w:val="21"/>
        </w:rPr>
        <w:t xml:space="preserve">B)  10 for $2.80 — $0.28 each</w:t>
      </w:r>
    </w:p>
    <w:p>
      <w:pPr>
        <w:spacing w:after="60"/>
        <w:ind w:left="420"/>
      </w:pPr>
      <w:r>
        <w:rPr>
          <w:sz w:val="21"/>
          <w:szCs w:val="21"/>
        </w:rPr>
        <w:t xml:space="preserve">C)  They cost the same per pencil</w:t>
      </w:r>
    </w:p>
    <w:p>
      <w:pPr>
        <w:spacing w:after="60"/>
        <w:ind w:left="420"/>
      </w:pPr>
      <w:r>
        <w:rPr>
          <w:sz w:val="21"/>
          <w:szCs w:val="21"/>
        </w:rPr>
        <w:t xml:space="preserve">D)  Not enough information</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Rate</w:t>
      </w:r>
    </w:p>
    <w:p>
      <w:pPr>
        <w:spacing w:after="80"/>
      </w:pPr>
      <w:r>
        <w:rPr>
          <w:b/>
          <w:bCs/>
          <w:sz w:val="21"/>
          <w:szCs w:val="21"/>
        </w:rPr>
        <w:t xml:space="preserve">Notes 2:  </w:t>
      </w:r>
      <w:r>
        <w:rPr>
          <w:sz w:val="21"/>
          <w:szCs w:val="21"/>
        </w:rPr>
        <w:t xml:space="preserve">Unit Rate</w:t>
      </w:r>
    </w:p>
    <w:p>
      <w:pPr>
        <w:spacing w:after="80"/>
      </w:pPr>
      <w:r>
        <w:rPr>
          <w:b/>
          <w:bCs/>
          <w:sz w:val="21"/>
          <w:szCs w:val="21"/>
        </w:rPr>
        <w:t xml:space="preserve">Notes 3:  </w:t>
      </w:r>
      <w:r>
        <w:rPr>
          <w:sz w:val="21"/>
          <w:szCs w:val="21"/>
        </w:rPr>
        <w:t xml:space="preserve">Per</w:t>
      </w:r>
    </w:p>
    <w:p>
      <w:pPr>
        <w:spacing w:after="80"/>
      </w:pPr>
      <w:r>
        <w:rPr>
          <w:b/>
          <w:bCs/>
          <w:sz w:val="21"/>
          <w:szCs w:val="21"/>
        </w:rPr>
        <w:t xml:space="preserve">Notes 4:  </w:t>
      </w:r>
      <w:r>
        <w:rPr>
          <w:sz w:val="21"/>
          <w:szCs w:val="21"/>
        </w:rPr>
        <w:t xml:space="preserve">Ratio</w:t>
      </w:r>
    </w:p>
    <w:p>
      <w:pPr>
        <w:spacing w:after="80"/>
      </w:pPr>
      <w:r>
        <w:rPr>
          <w:b/>
          <w:bCs/>
          <w:sz w:val="21"/>
          <w:szCs w:val="21"/>
        </w:rPr>
        <w:t xml:space="preserve">Notes 5:  </w:t>
      </w:r>
      <w:r>
        <w:rPr>
          <w:sz w:val="21"/>
          <w:szCs w:val="21"/>
        </w:rPr>
        <w:t xml:space="preserve">Better Buy</w:t>
      </w:r>
    </w:p>
    <w:p>
      <w:pPr>
        <w:spacing w:after="80"/>
      </w:pPr>
      <w:r>
        <w:rPr>
          <w:b/>
          <w:bCs/>
          <w:sz w:val="21"/>
          <w:szCs w:val="21"/>
        </w:rPr>
        <w:t xml:space="preserve">Notes 6:  </w:t>
      </w:r>
      <w:r>
        <w:rPr>
          <w:sz w:val="21"/>
          <w:szCs w:val="21"/>
        </w:rPr>
        <w:t xml:space="preserve">Divide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$0.50 per game</w:t>
      </w:r>
    </w:p>
    <w:p>
      <w:pPr>
        <w:spacing w:after="80"/>
      </w:pPr>
      <w:r>
        <w:rPr>
          <w:b/>
          <w:bCs/>
          <w:sz w:val="21"/>
          <w:szCs w:val="21"/>
        </w:rPr>
        <w:t xml:space="preserve">We Do:  </w:t>
      </w:r>
      <w:r>
        <w:rPr>
          <w:sz w:val="21"/>
          <w:szCs w:val="21"/>
        </w:rPr>
        <w:t xml:space="preserve">A. 30 miles per gallon</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$0.75</w:t>
      </w:r>
      <w:r>
        <w:rPr>
          <w:i/>
          <w:iCs/>
          <w:color w:val="5F6F80"/>
          <w:sz w:val="19"/>
          <w:szCs w:val="19"/>
        </w:rPr>
        <w:t xml:space="preserve">  — $6.00 ÷ 8 = $0.75 per marker.</w:t>
      </w:r>
    </w:p>
    <w:p>
      <w:pPr>
        <w:spacing w:after="80"/>
      </w:pPr>
      <w:r>
        <w:rPr>
          <w:b/>
          <w:bCs/>
          <w:sz w:val="21"/>
          <w:szCs w:val="21"/>
        </w:rPr>
        <w:t xml:space="preserve">2.  </w:t>
      </w:r>
      <w:r>
        <w:rPr>
          <w:sz w:val="21"/>
          <w:szCs w:val="21"/>
        </w:rPr>
        <w:t xml:space="preserve">A)  12 miles per 1 hour</w:t>
      </w:r>
      <w:r>
        <w:rPr>
          <w:i/>
          <w:iCs/>
          <w:color w:val="5F6F80"/>
          <w:sz w:val="19"/>
          <w:szCs w:val="19"/>
        </w:rPr>
        <w:t xml:space="preserve">  — A unit rate has 1 in the second quantity. '12 miles per 1 hour' is the only choice where the second quantity is 1.</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B)  Pack B</w:t>
      </w:r>
      <w:r>
        <w:rPr>
          <w:i/>
          <w:iCs/>
          <w:color w:val="5F6F80"/>
          <w:sz w:val="19"/>
          <w:szCs w:val="19"/>
        </w:rPr>
        <w:t xml:space="preserve">  — Pack B has a unit rate of $0.20 per token, which is the lowest cost per token.</w:t>
      </w:r>
    </w:p>
    <w:p>
      <w:pPr>
        <w:spacing w:after="80"/>
      </w:pPr>
      <w:r>
        <w:rPr>
          <w:b/>
          <w:bCs/>
          <w:sz w:val="21"/>
          <w:szCs w:val="21"/>
        </w:rPr>
        <w:t xml:space="preserve">4.  </w:t>
      </w:r>
      <w:r>
        <w:rPr>
          <w:sz w:val="21"/>
          <w:szCs w:val="21"/>
        </w:rPr>
        <w:t xml:space="preserve">A)  Runner B</w:t>
      </w:r>
      <w:r>
        <w:rPr>
          <w:i/>
          <w:iCs/>
          <w:color w:val="5F6F80"/>
          <w:sz w:val="19"/>
          <w:szCs w:val="19"/>
        </w:rPr>
        <w:t xml:space="preserve">  — Runner A: 4÷12 ≈ 0.33 laps/min. Runner B: 5÷14 ≈ 0.36 laps/min. Runner B runs slightly more laps per minute.</w:t>
      </w:r>
    </w:p>
    <w:p>
      <w:pPr>
        <w:pStyle w:val="Heading2"/>
        <w:spacing w:after="80" w:before="180"/>
      </w:pPr>
      <w:r>
        <w:rPr>
          <w:b/>
          <w:bCs/>
          <w:color w:val="12355B"/>
          <w:sz w:val="24"/>
          <w:szCs w:val="24"/>
        </w:rPr>
        <w:t xml:space="preserve">Exit Ticket</w:t>
      </w:r>
    </w:p>
    <w:p>
      <w:pPr>
        <w:spacing w:after="80"/>
      </w:pPr>
      <w:r>
        <w:rPr>
          <w:sz w:val="21"/>
          <w:szCs w:val="21"/>
        </w:rPr>
        <w:t xml:space="preserve">A)  6 for $1.50 — $0.25 each</w:t>
      </w:r>
      <w:r>
        <w:rPr>
          <w:i/>
          <w:iCs/>
          <w:color w:val="5F6F80"/>
          <w:sz w:val="19"/>
          <w:szCs w:val="19"/>
        </w:rPr>
        <w:t xml:space="preserve">  — $1.50 ÷ 6 = $0.25 per pencil. $2.80 ÷ 10 = $0.28 per pencil. $0.25 &lt; $0.28, so 6 for $1.50 is the better buy.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4  ·  Lesson 1  ·  Rates and Unit Rates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55a9797cc4c272afff4af1ba562ae643b392b68.png"/><Relationship Id="rId10" Type="http://schemas.openxmlformats.org/officeDocument/2006/relationships/image" Target="media/250cf3d48352c4b9b7dc29c1e585589e84f0a8dc.png"/><Relationship Id="rId11" Type="http://schemas.openxmlformats.org/officeDocument/2006/relationships/image" Target="media/dc0aefc83ad41c31f4ce5ce1ca9ca0903a65f3f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Rates and Unit Rates — Notes Packet</dc:title>
  <dc:creator>Neft Teacher</dc:creator>
  <dc:description>Neft Teacher Grade 6 Math notes packet</dc:description>
  <cp:lastModifiedBy>Un-named</cp:lastModifiedBy>
  <cp:revision>1</cp:revision>
  <dcterms:created xsi:type="dcterms:W3CDTF">2026-07-07T15:54:10.143Z</dcterms:created>
  <dcterms:modified xsi:type="dcterms:W3CDTF">2026-07-07T15:54:10.143Z</dcterms:modified>
</cp:coreProperties>
</file>

<file path=docProps/custom.xml><?xml version="1.0" encoding="utf-8"?>
<Properties xmlns="http://schemas.openxmlformats.org/officeDocument/2006/custom-properties" xmlns:vt="http://schemas.openxmlformats.org/officeDocument/2006/docPropsVTypes"/>
</file>