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6.DS.1</w:t>
      </w:r>
    </w:p>
    <w:p>
      <w:pPr>
        <w:pStyle w:val="Title"/>
        <w:spacing w:after="40"/>
      </w:pPr>
      <w:r>
        <w:rPr>
          <w:b/>
          <w:bCs/>
          <w:color w:val="12355B"/>
          <w:sz w:val="44"/>
          <w:szCs w:val="44"/>
        </w:rPr>
        <w:t xml:space="preserve">Statistical Questions and Data</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2.  </w:t>
      </w:r>
      <w:r>
        <w:rPr>
          <w:sz w:val="22"/>
          <w:szCs w:val="22"/>
        </w:rPr>
        <w:t xml:space="preserve">Facts or numbers collected to answer a question are ___.</w:t>
      </w:r>
    </w:p>
    <w:p>
      <w:pPr>
        <w:spacing w:after="120" w:before="80"/>
      </w:pPr>
      <w:r>
        <w:rPr>
          <w:b/>
          <w:bCs/>
          <w:color w:val="12355B"/>
          <w:sz w:val="22"/>
          <w:szCs w:val="22"/>
        </w:rPr>
        <w:t xml:space="preserve">3.  </w:t>
      </w:r>
      <w:r>
        <w:rPr>
          <w:sz w:val="22"/>
          <w:szCs w:val="22"/>
        </w:rPr>
        <w:t xml:space="preserve">How much the values in a data set differ from one another is the ___.</w:t>
      </w:r>
    </w:p>
    <w:p>
      <w:pPr>
        <w:spacing w:after="120" w:before="80"/>
      </w:pPr>
      <w:r>
        <w:rPr>
          <w:b/>
          <w:bCs/>
          <w:color w:val="12355B"/>
          <w:sz w:val="22"/>
          <w:szCs w:val="22"/>
        </w:rPr>
        <w:t xml:space="preserve">4.  </w:t>
      </w:r>
      <w:r>
        <w:rPr>
          <w:sz w:val="22"/>
          <w:szCs w:val="22"/>
        </w:rPr>
        <w:t xml:space="preserve">A way to collect data by asking many people the same question is a ___.</w:t>
      </w:r>
    </w:p>
    <w:p>
      <w:pPr>
        <w:spacing w:after="120" w:before="80"/>
      </w:pPr>
      <w:r>
        <w:rPr>
          <w:b/>
          <w:bCs/>
          <w:color w:val="12355B"/>
          <w:sz w:val="22"/>
          <w:szCs w:val="22"/>
        </w:rPr>
        <w:t xml:space="preserve">5.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w:t>
      </w:r>
    </w:p>
    <w:p>
      <w:pPr>
        <w:spacing w:after="80"/>
      </w:pPr>
      <w:r>
        <w:rPr>
          <w:b/>
          <w:bCs/>
          <w:sz w:val="21"/>
          <w:szCs w:val="21"/>
        </w:rPr>
        <w:t xml:space="preserve">Notes 2:  </w:t>
      </w:r>
      <w:r>
        <w:rPr>
          <w:sz w:val="21"/>
          <w:szCs w:val="21"/>
        </w:rPr>
        <w:t xml:space="preserve">Data</w:t>
      </w:r>
    </w:p>
    <w:p>
      <w:pPr>
        <w:spacing w:after="80"/>
      </w:pPr>
      <w:r>
        <w:rPr>
          <w:b/>
          <w:bCs/>
          <w:sz w:val="21"/>
          <w:szCs w:val="21"/>
        </w:rPr>
        <w:t xml:space="preserve">Notes 3:  </w:t>
      </w:r>
      <w:r>
        <w:rPr>
          <w:sz w:val="21"/>
          <w:szCs w:val="21"/>
        </w:rPr>
        <w:t xml:space="preserve">Variability</w:t>
      </w:r>
    </w:p>
    <w:p>
      <w:pPr>
        <w:spacing w:after="80"/>
      </w:pPr>
      <w:r>
        <w:rPr>
          <w:b/>
          <w:bCs/>
          <w:sz w:val="21"/>
          <w:szCs w:val="21"/>
        </w:rPr>
        <w:t xml:space="preserve">Notes 4:  </w:t>
      </w:r>
      <w:r>
        <w:rPr>
          <w:sz w:val="21"/>
          <w:szCs w:val="21"/>
        </w:rPr>
        <w:t xml:space="preserve">Survey</w:t>
      </w:r>
    </w:p>
    <w:p>
      <w:pPr>
        <w:spacing w:after="80"/>
      </w:pPr>
      <w:r>
        <w:rPr>
          <w:b/>
          <w:bCs/>
          <w:sz w:val="21"/>
          <w:szCs w:val="21"/>
        </w:rPr>
        <w:t xml:space="preserve">Notes 5: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a79ea85ca69ab5e58e01758bf8c4589d0ad98e.png"/><Relationship Id="rId10" Type="http://schemas.openxmlformats.org/officeDocument/2006/relationships/image" Target="media/28e54e6da384670493830680b5da21061076207f.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2026-07-07T15:54:11.487Z</dcterms:created>
  <dcterms:modified xsi:type="dcterms:W3CDTF">2026-07-07T15:54:11.487Z</dcterms:modified>
</cp:coreProperties>
</file>

<file path=docProps/custom.xml><?xml version="1.0" encoding="utf-8"?>
<Properties xmlns="http://schemas.openxmlformats.org/officeDocument/2006/custom-properties" xmlns:vt="http://schemas.openxmlformats.org/officeDocument/2006/docPropsVTypes"/>
</file>