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6.RP.2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Better Buy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$0.50 per game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 miles per gallon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$0.75</w:t>
      </w:r>
      <w:r>
        <w:rPr>
          <w:i/>
          <w:iCs/>
          <w:color w:val="5F6F80"/>
          <w:sz w:val="19"/>
          <w:szCs w:val="19"/>
        </w:rPr>
        <w:t xml:space="preserve">  — $6.00 ÷ 8 = $0.75 per marker.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 miles per 1 hour</w:t>
      </w:r>
      <w:r>
        <w:rPr>
          <w:i/>
          <w:iCs/>
          <w:color w:val="5F6F80"/>
          <w:sz w:val="19"/>
          <w:szCs w:val="19"/>
        </w:rPr>
        <w:t xml:space="preserve">  — A unit rate has 1 in the second quantity. '12 miles per 1 hour' is the only choice where the second quantity is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2026-06-16T01:00:10.444Z</dcterms:created>
  <dcterms:modified xsi:type="dcterms:W3CDTF">2026-06-16T01:00:10.444Z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