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4      STANDARD 6.EE.8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an unknown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"No more than 8 people" means people ≤ 8.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Inequality      •      Greater than      •      Less than      •      At least / At most      •      Variable      •      No more than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 sentence comparing values with &lt;, &gt;, ≤, or ≥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symbol &gt; that means one value is larger than another means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&lt; that means one value is smaller than another means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'At least' means greater than or equal to, and 'at most' means ___ than or equal to.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letter that stands for an unknown number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phrase that means less than or equal to is "no more than," written with the ___ symbol.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car's speed could be ___ or ___ because 'at most 65' means the speed is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inequality represents: 'A store can hold no more than 75 people'?</w:t>
      </w:r>
    </w:p>
    <w:p>
      <w:pPr>
        <w:spacing w:after="40"/>
        <w:ind w:left="420"/>
      </w:pPr>
      <w:r>
        <w:rPr>
          <w:sz w:val="20"/>
          <w:szCs w:val="20"/>
        </w:rPr>
        <w:t xml:space="preserve">A)  p ≤ 75</w:t>
      </w:r>
    </w:p>
    <w:p>
      <w:pPr>
        <w:spacing w:after="40"/>
        <w:ind w:left="420"/>
      </w:pPr>
      <w:r>
        <w:rPr>
          <w:sz w:val="20"/>
          <w:szCs w:val="20"/>
        </w:rPr>
        <w:t xml:space="preserve">B)  p &lt; 75</w:t>
      </w:r>
    </w:p>
    <w:p>
      <w:pPr>
        <w:spacing w:after="40"/>
        <w:ind w:left="420"/>
      </w:pPr>
      <w:r>
        <w:rPr>
          <w:sz w:val="20"/>
          <w:szCs w:val="20"/>
        </w:rPr>
        <w:t xml:space="preserve">C)  p ≥ 75</w:t>
      </w:r>
    </w:p>
    <w:p>
      <w:pPr>
        <w:spacing w:after="40"/>
        <w:ind w:left="420"/>
      </w:pPr>
      <w:r>
        <w:rPr>
          <w:sz w:val="20"/>
          <w:szCs w:val="20"/>
        </w:rPr>
        <w:t xml:space="preserve">D)  p &gt; 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inequality represents: 'The speed limit is more than 25 mph'?</w:t>
      </w:r>
    </w:p>
    <w:p>
      <w:pPr>
        <w:spacing w:after="40"/>
        <w:ind w:left="420"/>
      </w:pPr>
      <w:r>
        <w:rPr>
          <w:sz w:val="20"/>
          <w:szCs w:val="20"/>
        </w:rPr>
        <w:t xml:space="preserve">A)  s &gt; 25</w:t>
      </w:r>
    </w:p>
    <w:p>
      <w:pPr>
        <w:spacing w:after="40"/>
        <w:ind w:left="420"/>
      </w:pPr>
      <w:r>
        <w:rPr>
          <w:sz w:val="20"/>
          <w:szCs w:val="20"/>
        </w:rPr>
        <w:t xml:space="preserve">B)  s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s &lt;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s =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parking garage charges if your stay is more than 2 hours. Which inequality represents times t that are charged?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 &gt; 2</w:t>
      </w:r>
    </w:p>
    <w:p>
      <w:pPr>
        <w:spacing w:after="40"/>
        <w:ind w:left="420"/>
      </w:pPr>
      <w:r>
        <w:rPr>
          <w:sz w:val="20"/>
          <w:szCs w:val="20"/>
        </w:rPr>
        <w:t xml:space="preserve">B)  t ≥ 2</w:t>
      </w:r>
    </w:p>
    <w:p>
      <w:pPr>
        <w:spacing w:after="40"/>
        <w:ind w:left="420"/>
      </w:pPr>
      <w:r>
        <w:rPr>
          <w:sz w:val="20"/>
          <w:szCs w:val="20"/>
        </w:rPr>
        <w:t xml:space="preserve">C)  t &lt; 2</w:t>
      </w:r>
    </w:p>
    <w:p>
      <w:pPr>
        <w:spacing w:after="40"/>
        <w:ind w:left="420"/>
      </w:pPr>
      <w:r>
        <w:rPr>
          <w:sz w:val="20"/>
          <w:szCs w:val="20"/>
        </w:rPr>
        <w:t xml:space="preserve">D)  t ≤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clue says the suspect carried at least 12 stolen gems. Which inequality shows the number g of gems?</w:t>
      </w:r>
    </w:p>
    <w:p>
      <w:pPr>
        <w:spacing w:after="40"/>
        <w:ind w:left="420"/>
      </w:pPr>
      <w:r>
        <w:rPr>
          <w:sz w:val="20"/>
          <w:szCs w:val="20"/>
        </w:rPr>
        <w:t xml:space="preserve">A)  g ≥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g &gt;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g ≤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g &lt;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At least / At most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No more than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 &lt; 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h ≥ 48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p ≤ 75</w:t>
      </w:r>
      <w:r>
        <w:rPr>
          <w:i/>
          <w:iCs/>
          <w:color w:val="5F6F80"/>
          <w:sz w:val="19"/>
          <w:szCs w:val="19"/>
        </w:rPr>
        <w:t xml:space="preserve">  — 'No more than' means less than or equal to, so p ≤ 75.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s &gt; 25</w:t>
      </w:r>
      <w:r>
        <w:rPr>
          <w:i/>
          <w:iCs/>
          <w:color w:val="5F6F80"/>
          <w:sz w:val="19"/>
          <w:szCs w:val="19"/>
        </w:rPr>
        <w:t xml:space="preserve">  — 'More than' means strictly greater than, so s &gt; 25.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 &gt; 2</w:t>
      </w:r>
      <w:r>
        <w:rPr>
          <w:i/>
          <w:iCs/>
          <w:color w:val="5F6F80"/>
          <w:sz w:val="19"/>
          <w:szCs w:val="19"/>
        </w:rPr>
        <w:t xml:space="preserve">  — 'More than 2 hours' means strictly greater than: t &gt; 2. Exactly 2 hours is not charged.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g ≥ 12</w:t>
      </w:r>
      <w:r>
        <w:rPr>
          <w:i/>
          <w:iCs/>
          <w:color w:val="5F6F80"/>
          <w:sz w:val="19"/>
          <w:szCs w:val="19"/>
        </w:rPr>
        <w:t xml:space="preserve">  — 'At least 12' includes 12 and any number above it, so g ≥ 12.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≥ 14</w:t>
      </w:r>
      <w:r>
        <w:rPr>
          <w:i/>
          <w:iCs/>
          <w:color w:val="5F6F80"/>
          <w:sz w:val="19"/>
          <w:szCs w:val="19"/>
        </w:rPr>
        <w:t xml:space="preserve">  — 'At least 14' means 14 or greater, so n ≥ 14.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4  ·  Write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c6c2f49ad8070d3d1a4f42805657819ecb130de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cd2cac63fba7b55db90d3339dba979a8e55271b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2026-06-16T01:00:12.993Z</dcterms:created>
  <dcterms:modified xsi:type="dcterms:W3CDTF">2026-06-16T01:00:12.993Z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