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85560be249a2f621285d47f807ccffbbb64a51.png"/><Relationship Id="rId8" Type="http://schemas.openxmlformats.org/officeDocument/2006/relationships/image" Target="media/58140270bcb82843ed47702d5f79cc9682ac712e.png"/><Relationship Id="rId9" Type="http://schemas.openxmlformats.org/officeDocument/2006/relationships/image" Target="media/9c3653930eccf96efe8953a2985c7e8ea455f5dc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2026-08-20T09:41:59.771Z</dcterms:created>
  <dcterms:modified xsi:type="dcterms:W3CDTF">2026-08-20T09:41:59.772Z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