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0"/>
            </w:pPr>
            <w:r>
              <w:rPr>
                <w:sz w:val="21"/>
                <w:szCs w:val="21"/>
              </w:rPr>
              <w:t xml:space="preserve">The story of your relationship with math — and how it has changed over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0"/>
            </w:pPr>
            <w:r>
              <w:rPr>
                <w:sz w:val="21"/>
                <w:szCs w:val="21"/>
              </w:rPr>
              <w:t xml:space="preserve">To look back at what you did, felt, and learned, and think about what it means.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0"/>
            </w:pPr>
            <w:r>
              <w:rPr>
                <w:sz w:val="21"/>
                <w:szCs w:val="21"/>
              </w:rPr>
              <w:t xml:space="preserve">The change between what you could do before and what you can do 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0"/>
            </w:pPr>
            <w:r>
              <w:rPr>
                <w:sz w:val="21"/>
                <w:szCs w:val="21"/>
              </w:rPr>
              <w:t xml:space="preserve">Trusting yourself to try a problem, even when the first attempt might fail.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0"/>
            </w:pPr>
            <w:r>
              <w:rPr>
                <w:sz w:val="21"/>
                <w:szCs w:val="21"/>
              </w:rPr>
              <w:t xml:space="preserve">The people and places around you — where math shows up outside the classroom.</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story of your relationship with math — and how it has changed over time.</w:t>
      </w:r>
    </w:p>
    <w:p>
      <w:pPr>
        <w:spacing w:after="120" w:before="80"/>
      </w:pPr>
      <w:r>
        <w:rPr>
          <w:b/>
          <w:bCs/>
          <w:color w:val="12355B"/>
          <w:sz w:val="22"/>
          <w:szCs w:val="22"/>
        </w:rPr>
        <w:t xml:space="preserve">2.  </w:t>
      </w:r>
      <w:r>
        <w:rPr>
          <w:sz w:val="22"/>
          <w:szCs w:val="22"/>
        </w:rPr>
        <w:t xml:space="preserve">__________  —  To look back at what you did, felt, and learned, and think about what it means.</w:t>
      </w:r>
    </w:p>
    <w:p>
      <w:pPr>
        <w:spacing w:after="120" w:before="80"/>
      </w:pPr>
      <w:r>
        <w:rPr>
          <w:b/>
          <w:bCs/>
          <w:color w:val="12355B"/>
          <w:sz w:val="22"/>
          <w:szCs w:val="22"/>
        </w:rPr>
        <w:t xml:space="preserve">3.  </w:t>
      </w:r>
      <w:r>
        <w:rPr>
          <w:sz w:val="22"/>
          <w:szCs w:val="22"/>
        </w:rPr>
        <w:t xml:space="preserve">__________  —  The change between what you could do before and what you can do now.</w:t>
      </w:r>
    </w:p>
    <w:p>
      <w:pPr>
        <w:spacing w:after="120" w:before="80"/>
      </w:pPr>
      <w:r>
        <w:rPr>
          <w:b/>
          <w:bCs/>
          <w:color w:val="12355B"/>
          <w:sz w:val="22"/>
          <w:szCs w:val="22"/>
        </w:rPr>
        <w:t xml:space="preserve">4.  </w:t>
      </w:r>
      <w:r>
        <w:rPr>
          <w:sz w:val="22"/>
          <w:szCs w:val="22"/>
        </w:rPr>
        <w:t xml:space="preserve">__________  —  Trusting yourself to try a problem, even when the first attempt might fail.</w:t>
      </w:r>
    </w:p>
    <w:p>
      <w:pPr>
        <w:spacing w:after="120" w:before="80"/>
      </w:pPr>
      <w:r>
        <w:rPr>
          <w:b/>
          <w:bCs/>
          <w:color w:val="12355B"/>
          <w:sz w:val="22"/>
          <w:szCs w:val="22"/>
        </w:rPr>
        <w:t xml:space="preserve">5.  </w:t>
      </w:r>
      <w:r>
        <w:rPr>
          <w:sz w:val="22"/>
          <w:szCs w:val="22"/>
        </w:rPr>
        <w:t xml:space="preserve">__________  —  The people and places around you — where math shows up outside the classroom.</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2b90fa87778546db06808cfb308c63ec83a85813.png"/><Relationship Id="rId11" Type="http://schemas.openxmlformats.org/officeDocument/2006/relationships/image" Target="media/cd2cac63fba7b55db90d3339dba979a8e55271bd.png"/><Relationship Id="rId12" Type="http://schemas.openxmlformats.org/officeDocument/2006/relationships/image" Target="media/cbf343280af2fff1a0ac381e72a757d00fd50b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2026-08-10T22:52:23.940Z</dcterms:created>
  <dcterms:modified xsi:type="dcterms:W3CDTF">2026-08-10T22:52:23.940Z</dcterms:modified>
</cp:coreProperties>
</file>

<file path=docProps/custom.xml><?xml version="1.0" encoding="utf-8"?>
<Properties xmlns="http://schemas.openxmlformats.org/officeDocument/2006/custom-properties" xmlns:vt="http://schemas.openxmlformats.org/officeDocument/2006/docPropsVTypes"/>
</file>