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evaluate algebraic expressions by substituting values for the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variable, expression, evaluate,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 expresiones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value of an expression by substituting numbers and following the order of operations.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x = 4, then 3x + 2 = 3(4) + 2 = 14.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+ 5, x can be any number — if x = 2, the expression equals 11; if x = 10, it equals 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2n + 7 is an expression: the 2n means '2 times some number' and the + 7 means 'then add 7'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2n + 7 when n = 4: replace n with 4 → 2(4) + 7 = 8 + 7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3 for x in 5x: replace x with 3 → 5(3)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7m, the coefficient 7 tells you to multiply m by 7 — if m = 3, then 7m =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and 2x are like terms (both x¹); 4x and 4y are NOT (different variables)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Evaluate Expressions      •      Variable      •      Expression      •      Evaluate      •      Substitute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Find the value of an expression by substituting numbers and following the order of operations.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that stands for an unknown number, like x,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group of numbers, variables, and operations with no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value of an expression for given values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replace a variable with a number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variable, like the 4 in 4y,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part, like 2x and 6x,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Expressions — </w:t>
      </w:r>
      <w:r>
        <w:rPr>
          <w:sz w:val="20"/>
          <w:szCs w:val="20"/>
        </w:rPr>
        <w:t xml:space="preserve">Find the value of an expression by substituting numbers and following the order of operations.</w:t>
      </w:r>
      <w:r>
        <w:rPr>
          <w:i/>
          <w:iCs/>
          <w:color w:val="5F6F80"/>
          <w:sz w:val="18"/>
          <w:szCs w:val="18"/>
        </w:rPr>
        <w:br/>
        <w:t xml:space="preserve">Evaluar expresiones — Hallar el valor de una expresión sustituyendo números y siguiendo el orden de las operaciones.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 — </w:t>
      </w:r>
      <w:r>
        <w:rPr>
          <w:sz w:val="20"/>
          <w:szCs w:val="20"/>
        </w:rPr>
        <w:t xml:space="preserve">A math phrase with numbers and letters, but no equal sign.</w:t>
      </w:r>
      <w:r>
        <w:rPr>
          <w:i/>
          <w:iCs/>
          <w:color w:val="5F6F80"/>
          <w:sz w:val="18"/>
          <w:szCs w:val="18"/>
        </w:rPr>
        <w:br/>
        <w:t xml:space="preserve">Expresión — Una frase matemática con números y letras, pero sin signo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value by putting numbers in for the letters.</w:t>
      </w:r>
      <w:r>
        <w:rPr>
          <w:i/>
          <w:iCs/>
          <w:color w:val="5F6F80"/>
          <w:sz w:val="18"/>
          <w:szCs w:val="18"/>
        </w:rPr>
        <w:br/>
        <w:t xml:space="preserve">Evaluar — Encontrar el valor poniendo números en lugar de las letras.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 — </w:t>
      </w:r>
      <w:r>
        <w:rPr>
          <w:sz w:val="20"/>
          <w:szCs w:val="20"/>
        </w:rPr>
        <w:t xml:space="preserve">To put a number in place of a letter.</w:t>
      </w:r>
      <w:r>
        <w:rPr>
          <w:i/>
          <w:iCs/>
          <w:color w:val="5F6F80"/>
          <w:sz w:val="18"/>
          <w:szCs w:val="18"/>
        </w:rPr>
        <w:br/>
        <w:t xml:space="preserve">Sustituir — Poner un número en lugar de una letra.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ride costs $___ because 2.50 + 1.75(___) = ___. The 2.50 is the ___ and 1.75 is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Substitute the number of speakers for s, then evaluate.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substitute s = 5 (150 + 12 × 5 = 210), explain 150 is the fixed venue fee and 12 is the cost per speaker, and note s can be any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expression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music producer setting up a concert. The total cost of the event is given by the expression 150 + 12s, where s is the number of speakers rented. The venue charges $150 as a base fee, plus $12 for each speaker. How much will it cost for different numbers of speakers?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3x + 7 when x = 4.</w:t>
      </w:r>
    </w:p>
    <w:p>
      <w:pPr>
        <w:spacing w:after="30"/>
        <w:ind w:left="420"/>
      </w:pPr>
      <w:r>
        <w:rPr>
          <w:sz w:val="20"/>
          <w:szCs w:val="20"/>
        </w:rPr>
        <w:t xml:space="preserve">A)  19</w:t>
      </w:r>
    </w:p>
    <w:p>
      <w:pPr>
        <w:spacing w:after="30"/>
        <w:ind w:left="420"/>
      </w:pPr>
      <w:r>
        <w:rPr>
          <w:sz w:val="20"/>
          <w:szCs w:val="20"/>
        </w:rPr>
        <w:t xml:space="preserve">B)  34</w:t>
      </w:r>
    </w:p>
    <w:p>
      <w:pPr>
        <w:spacing w:after="30"/>
        <w:ind w:left="420"/>
      </w:pPr>
      <w:r>
        <w:rPr>
          <w:sz w:val="20"/>
          <w:szCs w:val="20"/>
        </w:rPr>
        <w:t xml:space="preserve">C) 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14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3(4) + 7 = 12 + 7 = 19.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19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20 − 2n when n = 6.</w:t>
      </w:r>
    </w:p>
    <w:p>
      <w:pPr>
        <w:spacing w:after="30"/>
        <w:ind w:left="420"/>
      </w:pPr>
      <w:r>
        <w:rPr>
          <w:sz w:val="20"/>
          <w:szCs w:val="20"/>
        </w:rPr>
        <w:t xml:space="preserve">A)  8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32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means '5 less than twice a number n'?</w:t>
      </w:r>
    </w:p>
    <w:p>
      <w:pPr>
        <w:spacing w:after="40"/>
        <w:ind w:left="420"/>
      </w:pPr>
      <w:r>
        <w:rPr>
          <w:sz w:val="20"/>
          <w:szCs w:val="20"/>
        </w:rPr>
        <w:t xml:space="preserve">A)  2n − 5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5 − 2n</w:t>
      </w:r>
    </w:p>
    <w:p>
      <w:pPr>
        <w:spacing w:after="40"/>
        <w:ind w:left="420"/>
      </w:pPr>
      <w:r>
        <w:rPr>
          <w:sz w:val="20"/>
          <w:szCs w:val="20"/>
        </w:rPr>
        <w:t xml:space="preserve">C)  2(n − 5)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2 − 5n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4m + 1 when m = 5.</w:t>
      </w:r>
    </w:p>
    <w:p>
      <w:pPr>
        <w:spacing w:after="40"/>
        <w:ind w:left="420"/>
      </w:pPr>
      <w:r>
        <w:rPr>
          <w:sz w:val="20"/>
          <w:szCs w:val="20"/>
        </w:rPr>
        <w:t xml:space="preserve">A) 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20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5(n − 3) + 2 when n = 7.</w:t>
      </w:r>
    </w:p>
    <w:p>
      <w:pPr>
        <w:spacing w:after="60"/>
        <w:ind w:left="420"/>
      </w:pPr>
      <w:r>
        <w:rPr>
          <w:sz w:val="21"/>
          <w:szCs w:val="21"/>
        </w:rPr>
        <w:t xml:space="preserve">A)  22</w:t>
      </w:r>
    </w:p>
    <w:p>
      <w:pPr>
        <w:spacing w:after="60"/>
        <w:ind w:left="420"/>
      </w:pPr>
      <w:r>
        <w:rPr>
          <w:sz w:val="21"/>
          <w:szCs w:val="21"/>
        </w:rPr>
        <w:t xml:space="preserve">B)  34</w:t>
      </w:r>
    </w:p>
    <w:p>
      <w:pPr>
        <w:spacing w:after="60"/>
        <w:ind w:left="420"/>
      </w:pPr>
      <w:r>
        <w:rPr>
          <w:sz w:val="21"/>
          <w:szCs w:val="21"/>
        </w:rPr>
        <w:t xml:space="preserve">C)  20</w:t>
      </w:r>
    </w:p>
    <w:p>
      <w:pPr>
        <w:spacing w:after="60"/>
        <w:ind w:left="420"/>
      </w:pPr>
      <w:r>
        <w:rPr>
          <w:sz w:val="21"/>
          <w:szCs w:val="21"/>
        </w:rPr>
        <w:t xml:space="preserve">D)  18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2026-08-10T22:52:33.953Z</dcterms:created>
  <dcterms:modified xsi:type="dcterms:W3CDTF">2026-08-10T22:52:33.953Z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