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5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Inequalities and Their Solutions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graph the solutions of an inequality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graph using the words number line, open circle, closed circle, and solution set.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Graph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desigualdades en una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every solution to an inequality on a number line with a boundary point and an arrow.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3 uses an open circle at 3 and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horizontal line with marks at 0, 1, 2, 3, ... showing where values fall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Open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abierto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empty circle showing a number is NOT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5: open circle at 5 means 5 itself is NOT a solution, but 5.1, 6, 7, ... are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Closed circle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Círculo cerrado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filled-in circle showing a number IS included.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5: closed circle at 5 means 5 IS a solution, and so are 6, 7, 8,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 set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Conjunto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All the numbers that make the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3, the solution set includes 3.1, 4, 5, 10, 100 — any number greater than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≥ 3 is an inequality; it is graphed as a closed circle on 3 with an arrow to the right.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Boundary point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Punto límite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on the number line where the solution set starts.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For x &gt; 5, the boundary point is 5, shown with an open circle.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True statement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Enunciado verdadero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sentence that the numbers make correct.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9 &gt; 5 is true.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Graph Inequalities      •      Number line      •      Open circle      •      Closed circle      •      Solution set      •      Inequality      •      Boundary point      •      True statement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Mark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, then shade every value that makes it true.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line with numbers in order used to show values and solutions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hollow circle that shows a value is NOT included, used for &lt; or &gt;,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filled-in circle that shows a value IS included, used for ≤ or ≥,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All the values that make an inequality true form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math sentence comparing two amounts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number where the solution set begins on the number line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When substituting a value makes the inequality correct, the result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Why did the detective use an open circle instead of a closed circle? What values of p are possible?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¿Por qué usó la detective un círculo abierto en vez de uno cerrado? ¿Qué valores de p son posibles?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</w:t>
      </w:r>
      <w:r>
        <w:rPr>
          <w:i/>
          <w:iCs/>
          <w:color w:val="5F6F80"/>
          <w:sz w:val="18"/>
          <w:szCs w:val="18"/>
        </w:rPr>
        <w:t xml:space="preserve">  ·  Recta numérica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Open circle</w:t>
      </w:r>
      <w:r>
        <w:rPr>
          <w:i/>
          <w:iCs/>
          <w:color w:val="5F6F80"/>
          <w:sz w:val="18"/>
          <w:szCs w:val="18"/>
        </w:rPr>
        <w:t xml:space="preserve">  ·  Círculo abierto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Closed circle</w:t>
      </w:r>
      <w:r>
        <w:rPr>
          <w:i/>
          <w:iCs/>
          <w:color w:val="5F6F80"/>
          <w:sz w:val="18"/>
          <w:szCs w:val="18"/>
        </w:rPr>
        <w:t xml:space="preserve">  ·  Círculo cerrado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 set</w:t>
      </w:r>
      <w:r>
        <w:rPr>
          <w:i/>
          <w:iCs/>
          <w:color w:val="5F6F80"/>
          <w:sz w:val="18"/>
          <w:szCs w:val="18"/>
        </w:rPr>
        <w:t xml:space="preserve">  ·  Conjunto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Because 2:00 itself counts, I use a closed circle at 2. — Students choose a closed circle at 2 (because 'no earlier than' includes 2) and shade to the right since later times satisfy t ≥ 2.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used an open circle because ___ means 12 is ___ included, so possible values are numbers ___ than 12.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Timeline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Okafor is building a timeline. The suspect was seen at the scene no earlier than 2:00 PM, meaning the arrival time t satisfies t ≥ 2. She needs to plot this on a timeline to share with her team. How should she mark the number line?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'no earlier than 2:00 PM' mean about the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Should 2:00 PM itself be included?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direction on the number line would you shade?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the graph look like if the suspect arrived before 2:00 PM?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show the difference between t &gt; 2 and t ≥ 2 on a number line?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&lt;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Open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B)  Closed circle at 5,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C)  Open circle at 5,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D)  Closed circle at 5, shaded right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x &lt; 5 means 5 is NOT included (open circle) and values less than 5 are shaded (left).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Open circle at 5, shaded left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graph represents x ≥ 3?</w:t>
      </w:r>
    </w:p>
    <w:p>
      <w:pPr>
        <w:spacing w:after="30"/>
        <w:ind w:left="420"/>
      </w:pPr>
      <w:r>
        <w:rPr>
          <w:sz w:val="20"/>
          <w:szCs w:val="20"/>
        </w:rPr>
        <w:t xml:space="preserve">A)  Closed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B)  Open circle at 3, shaded right</w:t>
      </w:r>
    </w:p>
    <w:p>
      <w:pPr>
        <w:spacing w:after="30"/>
        <w:ind w:left="420"/>
      </w:pPr>
      <w:r>
        <w:rPr>
          <w:sz w:val="20"/>
          <w:szCs w:val="20"/>
        </w:rPr>
        <w:t xml:space="preserve">C)  Closed circle at 3, shaded left</w:t>
      </w:r>
    </w:p>
    <w:p>
      <w:pPr>
        <w:spacing w:after="30"/>
        <w:ind w:left="420"/>
      </w:pPr>
      <w:r>
        <w:rPr>
          <w:sz w:val="20"/>
          <w:szCs w:val="20"/>
        </w:rPr>
        <w:t xml:space="preserve">D)  Open circle at 3, shaded left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determines that fewer than 12 people were at the scene. The inequality p &lt; 12 represents the number of people p. She graphs this with an open circle at 12 and shading to the left.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Why did the detective use an open circle instead of a closed circle? What values of p are possible?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used an open circle because ___ means 12 is ___ included, so possible values are numbers ___ than 12.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Uso un círculo ___ en 2 porque las 2:00 ___ incluidas.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open circle,  closed circle,  number line,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Una gráfica muestra un límite real como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Graph Inequalities,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Usé un círculo ___ porque el símbolo ___ significa que el límite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Number line,  Open circle,  Closed circle,  Solution set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graph represents x &gt; 8?</w:t>
      </w:r>
    </w:p>
    <w:p>
      <w:pPr>
        <w:spacing w:after="40"/>
        <w:ind w:left="420"/>
      </w:pPr>
      <w:r>
        <w:rPr>
          <w:sz w:val="20"/>
          <w:szCs w:val="20"/>
        </w:rPr>
        <w:t xml:space="preserve">A)  Open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B)  Closed circle at 8,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C)  Open circle at 8,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D)  Closed circle at 8, shaded left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graph represents x ≤ 10?</w:t>
      </w:r>
    </w:p>
    <w:p>
      <w:pPr>
        <w:spacing w:after="40"/>
        <w:ind w:left="420"/>
      </w:pPr>
      <w:r>
        <w:rPr>
          <w:sz w:val="20"/>
          <w:szCs w:val="20"/>
        </w:rPr>
        <w:t xml:space="preserve">A)  Closed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B)  Open circle at 10, shaded left</w:t>
      </w:r>
    </w:p>
    <w:p>
      <w:pPr>
        <w:spacing w:after="40"/>
        <w:ind w:left="420"/>
      </w:pPr>
      <w:r>
        <w:rPr>
          <w:sz w:val="20"/>
          <w:szCs w:val="20"/>
        </w:rPr>
        <w:t xml:space="preserve">C)  Closed circle at 10, shaded right</w:t>
      </w:r>
    </w:p>
    <w:p>
      <w:pPr>
        <w:spacing w:after="40"/>
        <w:ind w:left="420"/>
      </w:pPr>
      <w:r>
        <w:rPr>
          <w:sz w:val="20"/>
          <w:szCs w:val="20"/>
        </w:rPr>
        <w:t xml:space="preserve">D)  Open circle at 10, shaded right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How would you graph the inequality x ≥ 9?</w:t>
      </w:r>
    </w:p>
    <w:p>
      <w:pPr>
        <w:spacing w:after="60"/>
        <w:ind w:left="420"/>
      </w:pPr>
      <w:r>
        <w:rPr>
          <w:sz w:val="21"/>
          <w:szCs w:val="21"/>
        </w:rPr>
        <w:t xml:space="preserve">A)  Closed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B)  Open circle at 9, shaded right</w:t>
      </w:r>
    </w:p>
    <w:p>
      <w:pPr>
        <w:spacing w:after="60"/>
        <w:ind w:left="420"/>
      </w:pPr>
      <w:r>
        <w:rPr>
          <w:sz w:val="21"/>
          <w:szCs w:val="21"/>
        </w:rPr>
        <w:t xml:space="preserve">C)  Closed circle at 9, shaded left</w:t>
      </w:r>
    </w:p>
    <w:p>
      <w:pPr>
        <w:spacing w:after="60"/>
        <w:ind w:left="420"/>
      </w:pPr>
      <w:r>
        <w:rPr>
          <w:sz w:val="21"/>
          <w:szCs w:val="21"/>
        </w:rPr>
        <w:t xml:space="preserve">D)  Open circle at 9, shaded left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5  ·  Understand Inequalities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f8f1cbd2500cfcef63af1066719d473e8a6c7220.png"/><Relationship Id="rId12" Type="http://schemas.openxmlformats.org/officeDocument/2006/relationships/image" Target="media/1b3f478b9ea8134fae51fe36dd70756e2ad0c9f5.png"/><Relationship Id="rId13" Type="http://schemas.openxmlformats.org/officeDocument/2006/relationships/image" Target="media/68cb8bd1c7abeb66aa47a7729671e22392fae981.png"/><Relationship Id="rId14" Type="http://schemas.openxmlformats.org/officeDocument/2006/relationships/image" Target="media/7c6c2f49ad8070d3d1a4f42805657819ecb130de.png"/><Relationship Id="rId15" Type="http://schemas.openxmlformats.org/officeDocument/2006/relationships/image" Target="media/59fb183f7fa8c1b1ab9b57a2158428b427e05174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Inequalities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2026-09-20T15:18:50.680Z</dcterms:created>
  <dcterms:modified xsi:type="dcterms:W3CDTF">2026-09-20T15:18:50.680Z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