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2      STANDARD 6.G.2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prism is 2.5 cm by 4 cm by 3 cm. What is its volume?</w:t>
      </w:r>
    </w:p>
    <w:p>
      <w:pPr>
        <w:spacing w:after="40"/>
        <w:ind w:left="420"/>
      </w:pPr>
      <w:r>
        <w:rPr>
          <w:sz w:val="20"/>
          <w:szCs w:val="20"/>
        </w:rPr>
        <w:t xml:space="preserve">A)  30 cm³</w:t>
      </w:r>
    </w:p>
    <w:p>
      <w:pPr>
        <w:spacing w:after="40"/>
        <w:ind w:left="420"/>
      </w:pPr>
      <w:r>
        <w:rPr>
          <w:sz w:val="20"/>
          <w:szCs w:val="20"/>
        </w:rPr>
        <w:t xml:space="preserve">B)  9.5 cm³</w:t>
      </w:r>
    </w:p>
    <w:p>
      <w:pPr>
        <w:spacing w:after="40"/>
        <w:ind w:left="420"/>
      </w:pPr>
      <w:r>
        <w:rPr>
          <w:sz w:val="20"/>
          <w:szCs w:val="20"/>
        </w:rPr>
        <w:t xml:space="preserve">C)  10 cm³</w:t>
      </w:r>
    </w:p>
    <w:p>
      <w:pPr>
        <w:spacing w:after="40"/>
        <w:ind w:left="420"/>
      </w:pPr>
      <w:r>
        <w:rPr>
          <w:sz w:val="20"/>
          <w:szCs w:val="20"/>
        </w:rPr>
        <w:t xml:space="preserve">D)  24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fish tank is 30 cm long, 20 cm wide, and 25 cm tall. What is its volume?</w:t>
      </w:r>
    </w:p>
    <w:p>
      <w:pPr>
        <w:spacing w:after="40"/>
        <w:ind w:left="420"/>
      </w:pPr>
      <w:r>
        <w:rPr>
          <w:sz w:val="20"/>
          <w:szCs w:val="20"/>
        </w:rPr>
        <w:t xml:space="preserve">A)  15,000 cm³</w:t>
      </w:r>
    </w:p>
    <w:p>
      <w:pPr>
        <w:spacing w:after="40"/>
        <w:ind w:left="420"/>
      </w:pPr>
      <w:r>
        <w:rPr>
          <w:sz w:val="20"/>
          <w:szCs w:val="20"/>
        </w:rPr>
        <w:t xml:space="preserve">B)  75 cm³</w:t>
      </w:r>
    </w:p>
    <w:p>
      <w:pPr>
        <w:spacing w:after="40"/>
        <w:ind w:left="420"/>
      </w:pPr>
      <w:r>
        <w:rPr>
          <w:sz w:val="20"/>
          <w:szCs w:val="20"/>
        </w:rPr>
        <w:t xml:space="preserve">C)  1,500 cm³</w:t>
      </w:r>
    </w:p>
    <w:p>
      <w:pPr>
        <w:spacing w:after="40"/>
        <w:ind w:left="420"/>
      </w:pPr>
      <w:r>
        <w:rPr>
          <w:sz w:val="20"/>
          <w:szCs w:val="20"/>
        </w:rPr>
        <w:t xml:space="preserve">D)  600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volume, rectangular prism, dimensions, and base area.</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Volume is how much space is inside a solid shape.</w:t>
            </w:r>
          </w:p>
        </w:tc>
      </w:tr>
    </w:tbl>
    <w:p>
      <w:pPr>
        <w:spacing w:after="40"/>
      </w:pPr>
      <w:r>
        <w:t xml:space="preserve"/>
      </w:r>
    </w:p>
    <w:p>
      <w:pPr>
        <w:spacing w:after="60"/>
      </w:pPr>
      <w:r>
        <w:rPr>
          <w:color w:val="1A2733"/>
          <w:sz w:val="21"/>
          <w:szCs w:val="21"/>
        </w:rPr>
        <w:t xml:space="preserve">Write a kernel sentence about volume. Use a subject and a verb.</w:t>
      </w:r>
      <w:r>
        <w:rPr>
          <w:i/>
          <w:iCs/>
          <w:color w:val="5F6F80"/>
          <w:sz w:val="19"/>
          <w:szCs w:val="19"/>
        </w:rPr>
        <w:br/>
        <w:t xml:space="preserve">Escribe una oración base sobre volumen.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Volume matters in math</w:t>
      </w:r>
    </w:p>
    <w:p>
      <w:pPr>
        <w:spacing w:after="80"/>
      </w:pPr>
      <w:r>
        <w:rPr>
          <w:b/>
          <w:bCs/>
          <w:color w:val="12355B"/>
          <w:sz w:val="21"/>
          <w:szCs w:val="21"/>
        </w:rPr>
        <w:t xml:space="preserve">because  </w:t>
      </w:r>
      <w:r>
        <w:rPr>
          <w:sz w:val="21"/>
          <w:szCs w:val="21"/>
        </w:rPr>
        <w:t xml:space="preserve">Volume matters in math because ___.</w:t>
      </w:r>
      <w:r>
        <w:rPr>
          <w:i/>
          <w:iCs/>
          <w:color w:val="5F6F80"/>
          <w:sz w:val="19"/>
          <w:szCs w:val="19"/>
        </w:rPr>
        <w:br/>
        <w:t xml:space="preserve">Volumen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Volume matters in math, but ___.</w:t>
      </w:r>
      <w:r>
        <w:rPr>
          <w:i/>
          <w:iCs/>
          <w:color w:val="5F6F80"/>
          <w:sz w:val="19"/>
          <w:szCs w:val="19"/>
        </w:rPr>
        <w:br/>
        <w:t xml:space="preserve">Volumen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Volume matters in math, so ___.</w:t>
      </w:r>
      <w:r>
        <w:rPr>
          <w:i/>
          <w:iCs/>
          <w:color w:val="5F6F80"/>
          <w:sz w:val="19"/>
          <w:szCs w:val="19"/>
        </w:rPr>
        <w:br/>
        <w:t xml:space="preserve">Volumen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60"/>
      </w:pPr>
      <w:r>
        <w:rPr>
          <w:color w:val="1A2733"/>
          <w:sz w:val="21"/>
          <w:szCs w:val="21"/>
        </w:rPr>
        <w:t xml:space="preserve">The volume of the capsule is ___ ft³.</w:t>
      </w:r>
      <w:r>
        <w:rPr>
          <w:i/>
          <w:iCs/>
          <w:color w:val="5F6F80"/>
          <w:sz w:val="19"/>
          <w:szCs w:val="19"/>
        </w:rPr>
        <w:br/>
        <w:t xml:space="preserve">El volumen de la cápsula es ___ ft³.</w:t>
      </w:r>
    </w:p>
    <w:p>
      <w:pPr>
        <w:spacing w:after="60"/>
      </w:pPr>
      <w:r>
        <w:rPr>
          <w:color w:val="1A2733"/>
          <w:sz w:val="21"/>
          <w:szCs w:val="21"/>
        </w:rPr>
        <w:t xml:space="preserve">Both capsules have V = ___ ft³ because ___ × ___ × ___ = ___ × ___ × ___.</w:t>
      </w:r>
      <w:r>
        <w:rPr>
          <w:i/>
          <w:iCs/>
          <w:color w:val="5F6F80"/>
          <w:sz w:val="19"/>
          <w:szCs w:val="19"/>
        </w:rPr>
        <w:br/>
        <w:t xml:space="preserve">Ambas cápsulas tienen V = ___ ft³ porque ___ × ___ × ___ = ___ × ___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A)  30 cm³</w:t>
      </w:r>
      <w:r>
        <w:rPr>
          <w:i/>
          <w:iCs/>
          <w:color w:val="5F6F80"/>
          <w:sz w:val="19"/>
          <w:szCs w:val="19"/>
        </w:rPr>
        <w:t xml:space="preserve">  — V = 2.5 × 4 × 3 = 30 cm³.</w:t>
      </w:r>
    </w:p>
    <w:p>
      <w:pPr>
        <w:spacing w:after="80"/>
      </w:pPr>
      <w:r>
        <w:rPr>
          <w:b/>
          <w:bCs/>
          <w:sz w:val="21"/>
          <w:szCs w:val="21"/>
        </w:rPr>
        <w:t xml:space="preserve">4.  </w:t>
      </w:r>
      <w:r>
        <w:rPr>
          <w:sz w:val="21"/>
          <w:szCs w:val="21"/>
        </w:rPr>
        <w:t xml:space="preserve">A)  15,000 cm³</w:t>
      </w:r>
      <w:r>
        <w:rPr>
          <w:i/>
          <w:iCs/>
          <w:color w:val="5F6F80"/>
          <w:sz w:val="19"/>
          <w:szCs w:val="19"/>
        </w:rPr>
        <w:t xml:space="preserve">  — 30 × 20 × 25 = 15,000 cm³.</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Volume is how much space is inside a solid shape.</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the formula stays the same (V = l × w × h = 2 × 1.5 × 1 = 3 ft³) and that a fractional edge just means multiplying with a fraction or decimal.</w:t>
      </w:r>
    </w:p>
    <w:p>
      <w:pPr>
        <w:spacing w:after="80"/>
      </w:pPr>
      <w:r>
        <w:rPr>
          <w:b/>
          <w:bCs/>
          <w:sz w:val="19"/>
          <w:szCs w:val="19"/>
        </w:rPr>
        <w:t xml:space="preserve">2.  </w:t>
      </w:r>
      <w:r>
        <w:rPr>
          <w:i/>
          <w:iCs/>
          <w:color w:val="5F6F80"/>
          <w:sz w:val="19"/>
          <w:szCs w:val="19"/>
        </w:rPr>
        <w:t xml:space="preserve">Students show 2 × 1.5 × 1 = 3 and 3 × 1 × 1 = 3, and explain that the same product means equal volume even with different shapes.</w:t>
      </w:r>
    </w:p>
    <w:p>
      <w:pPr>
        <w:spacing w:after="80"/>
      </w:pPr>
      <w:r>
        <w:rPr>
          <w:b/>
          <w:bCs/>
          <w:sz w:val="19"/>
          <w:szCs w:val="19"/>
        </w:rPr>
        <w:t xml:space="preserve">3.  </w:t>
      </w:r>
      <w:r>
        <w:rPr>
          <w:i/>
          <w:iCs/>
          <w:color w:val="5F6F80"/>
          <w:sz w:val="19"/>
          <w:szCs w:val="19"/>
        </w:rPr>
        <w:t xml:space="preserve">Students compute 4608 in³, then divide by 231 to get about 20 gallons, and explain that dividing converts cubic inches into gallons.</w:t>
      </w:r>
    </w:p>
    <w:p>
      <w:pPr>
        <w:spacing w:after="80"/>
      </w:pPr>
      <w:r>
        <w:rPr>
          <w:b/>
          <w:bCs/>
          <w:sz w:val="19"/>
          <w:szCs w:val="19"/>
        </w:rPr>
        <w:t xml:space="preserve">4.  </w:t>
      </w:r>
      <w:r>
        <w:rPr>
          <w:i/>
          <w:iCs/>
          <w:color w:val="5F6F80"/>
          <w:sz w:val="19"/>
          <w:szCs w:val="19"/>
        </w:rPr>
        <w:t xml:space="preserve">Students identify the added-instead-of-multiplied error, compute 3 × 2.5 = 7.5, and conclude the correct volume is 37.5 m³.</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2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e3eb8ef3709950c8010a93e7df46828a3102b6.png"/><Relationship Id="rId10" Type="http://schemas.openxmlformats.org/officeDocument/2006/relationships/image" Target="media/99ea33b047994b8c247e8882a66275cfb348d49d.png"/><Relationship Id="rId11" Type="http://schemas.openxmlformats.org/officeDocument/2006/relationships/image" Target="media/f2135c8eb29e8d502f6a5d0665a42183d469b002.png"/><Relationship Id="rId12" Type="http://schemas.openxmlformats.org/officeDocument/2006/relationships/image" Target="media/e10b5b403de58d693143915035759d83f7837642.png"/><Relationship Id="rId13" Type="http://schemas.openxmlformats.org/officeDocument/2006/relationships/image" Target="media/b4b9bdbcf257f1a99b098534a386c8d5c1a59a9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2026-06-02T15:18:44.386Z</dcterms:created>
  <dcterms:modified xsi:type="dcterms:W3CDTF">2026-06-02T15:18:44.386Z</dcterms:modified>
</cp:coreProperties>
</file>

<file path=docProps/custom.xml><?xml version="1.0" encoding="utf-8"?>
<Properties xmlns="http://schemas.openxmlformats.org/officeDocument/2006/custom-properties" xmlns:vt="http://schemas.openxmlformats.org/officeDocument/2006/docPropsVTypes"/>
</file>