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Composite Figures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figure is a 6×4 rectangle with a 2×2 square added on.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composite shape is a 10×8 rectangle with a 3×4 rectangle cut out. What is the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68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92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composite figure, decompose, add, and subtract.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Composite Figure is a shape made by putting two or more simple shapes together.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composite figure.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figura compuesta.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Composite Figure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Composite Figure matters in math because ___.</w:t>
      </w:r>
      <w:r>
        <w:rPr>
          <w:i/>
          <w:iCs/>
          <w:color w:val="5F6F80"/>
          <w:sz w:val="19"/>
          <w:szCs w:val="19"/>
        </w:rPr>
        <w:br/>
        <w:t xml:space="preserve">Figura compuesta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Composite Figure matters in math, but ___.</w:t>
      </w:r>
      <w:r>
        <w:rPr>
          <w:i/>
          <w:iCs/>
          <w:color w:val="5F6F80"/>
          <w:sz w:val="19"/>
          <w:szCs w:val="19"/>
        </w:rPr>
        <w:br/>
        <w:t xml:space="preserve">Figura compuesta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Composite Figure matters in math, so ___.</w:t>
      </w:r>
      <w:r>
        <w:rPr>
          <w:i/>
          <w:iCs/>
          <w:color w:val="5F6F80"/>
          <w:sz w:val="19"/>
          <w:szCs w:val="19"/>
        </w:rPr>
        <w:br/>
        <w:t xml:space="preserve">Figura compuesta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Después de dividirla, puedo hallar cada área usando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28 sq units</w:t>
      </w:r>
      <w:r>
        <w:rPr>
          <w:i/>
          <w:iCs/>
          <w:color w:val="5F6F80"/>
          <w:sz w:val="19"/>
          <w:szCs w:val="19"/>
        </w:rPr>
        <w:t xml:space="preserve">  — Rectangle 6 × 4 = 24, plus square 2 × 2 = 4. Total = 28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68 sq units</w:t>
      </w:r>
      <w:r>
        <w:rPr>
          <w:i/>
          <w:iCs/>
          <w:color w:val="5F6F80"/>
          <w:sz w:val="19"/>
          <w:szCs w:val="19"/>
        </w:rPr>
        <w:t xml:space="preserve">  — 80 − 12 = 68 sq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Composite Figure is a shape made by putting two or more simple shapes together.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the L-shape is hard to measure directly, so breaking it into two rectangles lets them use A = l x w on each piece and add the results.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you subtract when a piece is cut out (pool = 140 - 24 = 116 sq ft) and add when shapes are joined, with a clear reason for each.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top = 56 sq ft, stem = 60 sq ft, total = 116 sq ft, and cost = 116 x $5 = $580, explaining the add-then-multiply order.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ec25927a839793ae34f47d7eb57239fd64238d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2026-06-02T15:18:47.689Z</dcterms:created>
  <dcterms:modified xsi:type="dcterms:W3CDTF">2026-06-02T15:18:47.689Z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