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10-5  Surface Area of Pyramids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Time Capsule Engineers  |  Standard: 6.G.4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surface area of a pyramid by adding the base area and the lateral faces.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pyramid, base, lateral face, slant height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square pyramid has base side 4 and slant height 3.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square pyramid has base side 6 and slant height 4.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square pyramid has base side 8 and slant height 5.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square pyramid has base side 10 and slant height 6.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square pyramid has base side 5 and slant height 4.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square pyramid has base side 7 and slant height 6.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square pyramid has base side 9 and slant height 8.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square pyramid has base side 12 and slant height 5.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square pyramid has base side 14 and slant height 7.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square pyramid has base side 16 and slant height 6.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square pyramid has base side 18 and slant height 8.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square pyramid has base side 20 and slant height 9.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10-5 Mystery Picture: Engineering Tile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133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392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448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612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760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4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264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392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base area plus four triangular faces.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