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greatest whole number that divides two or more numbers with no remainder.</w:t>
            </w:r>
          </w:p>
          <w:p>
            <w:pPr>
              <w:spacing w:after="0"/>
            </w:pPr>
            <w:r>
              <w:rPr>
                <w:b/>
                <w:bCs/>
                <w:color w:val="1FA6A2"/>
                <w:sz w:val="18"/>
                <w:szCs w:val="18"/>
              </w:rPr>
              <w:t xml:space="preserve">Example:  </w:t>
            </w:r>
            <w:r>
              <w:rPr>
                <w:i/>
                <w:iCs/>
                <w:color w:val="5F6F80"/>
                <w:sz w:val="18"/>
                <w:szCs w:val="18"/>
              </w:rPr>
              <w:t xml:space="preserve">Factors shared by 12 and 18 are 1, 2, 3, and 6, so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Greatest Common Factor      •      Factor      •      Common factor      •      Divisible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greatest whole number that divides two or more numbers with no remainder.</w:t>
      </w:r>
    </w:p>
    <w:p>
      <w:pPr>
        <w:spacing w:after="120" w:before="80"/>
      </w:pPr>
      <w:r>
        <w:rPr>
          <w:b/>
          <w:bCs/>
          <w:color w:val="12355B"/>
          <w:sz w:val="22"/>
          <w:szCs w:val="22"/>
        </w:rPr>
        <w:t xml:space="preserve">2.  </w:t>
      </w:r>
      <w:r>
        <w:rPr>
          <w:sz w:val="22"/>
          <w:szCs w:val="22"/>
        </w:rPr>
        <w:t xml:space="preserve">A number that divides evenly into another number with no remainder is a ___.</w:t>
      </w:r>
    </w:p>
    <w:p>
      <w:pPr>
        <w:spacing w:after="120" w:before="80"/>
      </w:pPr>
      <w:r>
        <w:rPr>
          <w:b/>
          <w:bCs/>
          <w:color w:val="12355B"/>
          <w:sz w:val="22"/>
          <w:szCs w:val="22"/>
        </w:rPr>
        <w:t xml:space="preserve">3.  </w:t>
      </w:r>
      <w:r>
        <w:rPr>
          <w:sz w:val="22"/>
          <w:szCs w:val="22"/>
        </w:rPr>
        <w:t xml:space="preserve">A factor that two or more numbers share is a ___ factor.</w:t>
      </w:r>
    </w:p>
    <w:p>
      <w:pPr>
        <w:spacing w:after="120" w:before="80"/>
      </w:pPr>
      <w:r>
        <w:rPr>
          <w:b/>
          <w:bCs/>
          <w:color w:val="12355B"/>
          <w:sz w:val="22"/>
          <w:szCs w:val="22"/>
        </w:rPr>
        <w:t xml:space="preserve">4.  </w:t>
      </w:r>
      <w:r>
        <w:rPr>
          <w:sz w:val="22"/>
          <w:szCs w:val="22"/>
        </w:rPr>
        <w:t xml:space="preserve">A number that can be divided by another with no remainder is ___ by that number.</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GCF.</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GCF help the baker? How many boxes can she make?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Greatest Common Factor — </w:t>
      </w:r>
      <w:r>
        <w:rPr>
          <w:sz w:val="20"/>
          <w:szCs w:val="20"/>
        </w:rPr>
        <w:t xml:space="preserve">The greatest whole number that divides two or more numbers with no remainder.</w:t>
      </w:r>
      <w:r>
        <w:rPr>
          <w:i/>
          <w:iCs/>
          <w:color w:val="5F6F80"/>
          <w:sz w:val="18"/>
          <w:szCs w:val="18"/>
        </w:rPr>
        <w:br/>
        <w:t xml:space="preserve">Máximo común divisor — El mayor número entero que divide dos o más números sin dejar residuo.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Common factor — </w:t>
      </w:r>
      <w:r>
        <w:rPr>
          <w:sz w:val="20"/>
          <w:szCs w:val="20"/>
        </w:rPr>
        <w:t xml:space="preserve">A number that divides two or more numbers evenly.</w:t>
      </w:r>
      <w:r>
        <w:rPr>
          <w:i/>
          <w:iCs/>
          <w:color w:val="5F6F80"/>
          <w:sz w:val="18"/>
          <w:szCs w:val="18"/>
        </w:rPr>
        <w:br/>
        <w:t xml:space="preserve">Factor común — Un número que divide a dos o más números sin que sobre nada.</w:t>
      </w:r>
    </w:p>
    <w:p>
      <w:pPr>
        <w:spacing w:after="60"/>
      </w:pPr>
      <w:r>
        <w:rPr>
          <w:b/>
          <w:bCs/>
          <w:color w:val="1FA6A2"/>
          <w:sz w:val="22"/>
          <w:szCs w:val="22"/>
        </w:rPr>
        <w:t xml:space="preserve">☐  </w:t>
      </w:r>
      <w:r>
        <w:rPr>
          <w:b/>
          <w:bCs/>
          <w:color w:val="12355B"/>
          <w:sz w:val="20"/>
          <w:szCs w:val="20"/>
        </w:rPr>
        <w:t xml:space="preserve">Divisible — </w:t>
      </w:r>
      <w:r>
        <w:rPr>
          <w:sz w:val="20"/>
          <w:szCs w:val="20"/>
        </w:rPr>
        <w:t xml:space="preserve">A number you can divide evenly, with nothing left over.</w:t>
      </w:r>
      <w:r>
        <w:rPr>
          <w:i/>
          <w:iCs/>
          <w:color w:val="5F6F80"/>
          <w:sz w:val="18"/>
          <w:szCs w:val="18"/>
        </w:rPr>
        <w:br/>
        <w:t xml:space="preserve">Divisible — Un número que se puede dividir sin que sobre nada.</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GCF.</w:t>
      </w:r>
      <w:r>
        <w:rPr>
          <w:i/>
          <w:iCs/>
          <w:color w:val="5F6F80"/>
          <w:sz w:val="18"/>
          <w:szCs w:val="18"/>
        </w:rPr>
        <w:br/>
        <w:t xml:space="preserve">Factorización prima — Escribir un número como números primos multiplicados. Ayuda a encontrar el MCD.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baker can make ___ boxes because the GCF of 48 and 32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factor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baker can make ___ boxes because the GCF of 48 and 32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391c600294a249adbb54525f18f20f489a2209d.png"/><Relationship Id="rId10" Type="http://schemas.openxmlformats.org/officeDocument/2006/relationships/image" Target="media/723a600e12a2187e1a5ca73e05414b355d1376af.png"/><Relationship Id="rId11" Type="http://schemas.openxmlformats.org/officeDocument/2006/relationships/image" Target="media/db4ce8a1fdaaf8d53e9ffb346221bd00b444509a.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2026-08-10T22:52:34.225Z</dcterms:created>
  <dcterms:modified xsi:type="dcterms:W3CDTF">2026-08-10T22:52:34.225Z</dcterms:modified>
</cp:coreProperties>
</file>

<file path=docProps/custom.xml><?xml version="1.0" encoding="utf-8"?>
<Properties xmlns="http://schemas.openxmlformats.org/officeDocument/2006/custom-properties" xmlns:vt="http://schemas.openxmlformats.org/officeDocument/2006/docPropsVTypes"/>
</file>