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📐 Triangle Half-Area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5-3 — Area of Triangles  ·  6.GR.1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Your architecture firm is double-checking triangular roof and garden plans, so make sure every area is exactly half of its matching rectangle.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triangular window in the firm's lobby has a base of 10 ft and a height of 6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60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32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base × height = ½ × 10 × 6 = ½ × 60 = 30 sq ft. The triangle is half of the 10 × 6 = 60 rectangle it fits inside.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triangular roof panel on the blueprint has a base of 7 ft and a height of 4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14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28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11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22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base × height = ½ × 7 × 4 = ½ × 28 = 14 sq ft. Multiply base × height first (28), then take half (14).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triangular plan on the blueprint to its area. Use A = ½ × base × height.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10, height 6   →   30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7, height 4   →   14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9, height 8   →   36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16, height 3   →   24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5, height 8   →   20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11, height 2   →   11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 intern at the firm gave two answers for each triangular wall. Sort each answer into the CORRECT area (½ × base × height) or the FORGOT THE HALF mistake (just base × height).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Correct area (½ × base × height)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18, height 6 → 54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20, height 5 → 50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14, height 8 → 56 sq ft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Forgot the ½ (just base × height)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18, height 6 → 108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20, height 5 → 100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14, height 8 → 112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the blueprint, a triangular garden bed has a base of 11 ft and a height of 6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33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17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30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base × height = ½ × 11 × 6 = ½ × 66 = 33 sq ft.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Find the Half-Area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Identify base and height: </w:t>
      </w:r>
      <w:r>
        <w:rPr>
          <w:rFonts w:ascii="Calibri" w:cs="Calibri" w:eastAsia="Calibri" w:hAnsi="Calibri"/>
          <w:sz w:val="22"/>
          <w:szCs w:val="22"/>
        </w:rPr>
        <w:t xml:space="preserve">base = 16 ft, height = 9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formula: </w:t>
      </w:r>
      <w:r>
        <w:rPr>
          <w:rFonts w:ascii="Calibri" w:cs="Calibri" w:eastAsia="Calibri" w:hAnsi="Calibri"/>
          <w:sz w:val="22"/>
          <w:szCs w:val="22"/>
        </w:rPr>
        <w:t xml:space="preserve">A = ½ × base × height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 base × height: </w:t>
      </w:r>
      <w:r>
        <w:rPr>
          <w:rFonts w:ascii="Calibri" w:cs="Calibri" w:eastAsia="Calibri" w:hAnsi="Calibri"/>
          <w:sz w:val="22"/>
          <w:szCs w:val="22"/>
        </w:rPr>
        <w:t xml:space="preserve">16 × 9 = 144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A = 144 sq ft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intern stopped at base × height = 16 × 9 = 144, but that is the area of the whole rectangle. A triangle is only half of that rectangle, so you must still take half: ½ × 144 = 72 sq ft.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 triangle fits inside a matching rectangle. Is 144 the rectangle or the triangle?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formula has a ½ in it. The intern multiplied 16 × 9 but never took half — finish by computing ½ × 144.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Triangle Half-Area Sort — Teacher Version (5-3)</dc:title>
  <dc:creator>Neft Teacher</dc:creator>
  <cp:lastModifiedBy>Un-named</cp:lastModifiedBy>
  <cp:revision>1</cp:revision>
  <dcterms:created xsi:type="dcterms:W3CDTF">2026-08-05T10:10:44.283Z</dcterms:created>
  <dcterms:modified xsi:type="dcterms:W3CDTF">2026-08-05T10:10:44.283Z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