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ve and Graph Inequalities" descr="Picture illustrating the vocabulary word &quot;Solve and Graph Inequalities&quot;" title="Solve and Graph Inequalit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ve" descr="Picture illustrating the vocabulary word &quot;Solve&quot;" title="Sol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aph" descr="Picture illustrating the vocabulary word &quot;Graph&quot;" title="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" descr="Picture illustrating the vocabulary word &quot;Solution&quot;" title="Sol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ubstitute" descr="Picture illustrating the vocabulary word &quot;Substitute&quot;" title="Sub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 set" descr="Picture illustrating the vocabulary word &quot;Solution set&quot;" title="Solution 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rse operation" descr="Picture illustrating the vocabulary word &quot;Inverse operation&quot;" title="Inverse ope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= 8</w:t>
      </w:r>
    </w:p>
    <w:p>
      <w:pPr>
        <w:spacing w:after="40" w:before="0"/>
      </w:pPr>
      <w:r>
        <w:t xml:space="preserve">     D. x &gt;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6</w:t>
      </w:r>
    </w:p>
    <w:p>
      <w:pPr>
        <w:spacing w:after="40" w:before="0"/>
      </w:pPr>
      <w:r>
        <w:t xml:space="preserve">     B. x ≤ 12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40" w:before="0"/>
      </w:pPr>
      <w:r>
        <w:t xml:space="preserve">   • x + 2 &gt; 8   → __________________</w:t>
      </w:r>
    </w:p>
    <w:p>
      <w:pPr>
        <w:spacing w:after="40" w:before="0"/>
      </w:pPr>
      <w:r>
        <w:t xml:space="preserve">   • x − 5 ≥ 3   → __________________</w:t>
      </w:r>
    </w:p>
    <w:p>
      <w:pPr>
        <w:spacing w:after="40" w:before="0"/>
      </w:pPr>
      <w:r>
        <w:t xml:space="preserve">   • x + 1 ≤ 15   → __________________</w:t>
      </w:r>
    </w:p>
    <w:p>
      <w:pPr>
        <w:spacing w:after="40" w:before="0"/>
      </w:pPr>
      <w:r>
        <w:t xml:space="preserve">   • x + 3 &gt; 15   → __________________</w:t>
      </w:r>
    </w:p>
    <w:p>
      <w:pPr>
        <w:spacing w:after="40" w:before="0"/>
      </w:pPr>
      <w:r>
        <w:t xml:space="preserve">   • x − 2 ≥ 9   → __________________</w:t>
      </w:r>
    </w:p>
    <w:p>
      <w:pPr>
        <w:spacing w:after="40" w:before="0"/>
      </w:pPr>
      <w:r>
        <w:t xml:space="preserve">   • x + 6 &lt; 10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inequality to the equivalent inequality written with the number first. Both inequalities in a pair must have the same solutions.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x &gt; 10</w:t>
            </w:r>
          </w:p>
        </w:tc>
        <w:tc>
          <w:tcPr>
            <w:tcW w:type="pct" w:w="50%"/>
          </w:tcPr>
          <w:p>
            <w:r>
              <w:t xml:space="preserve">D. 5 &gt; x</w:t>
            </w:r>
          </w:p>
        </w:tc>
      </w:tr>
      <w:tr>
        <w:tc>
          <w:tcPr>
            <w:tcW w:type="pct" w:w="50%"/>
          </w:tcPr>
          <w:p>
            <w:r>
              <w:t xml:space="preserve">____  x ≤ 6</w:t>
            </w:r>
          </w:p>
        </w:tc>
        <w:tc>
          <w:tcPr>
            <w:tcW w:type="pct" w:w="50%"/>
          </w:tcPr>
          <w:p>
            <w:r>
              <w:t xml:space="preserve">C. 8 ≤ x</w:t>
            </w:r>
          </w:p>
        </w:tc>
      </w:tr>
      <w:tr>
        <w:tc>
          <w:tcPr>
            <w:tcW w:type="pct" w:w="50%"/>
          </w:tcPr>
          <w:p>
            <w:r>
              <w:t xml:space="preserve">____  x ≥ 8</w:t>
            </w:r>
          </w:p>
        </w:tc>
        <w:tc>
          <w:tcPr>
            <w:tcW w:type="pct" w:w="50%"/>
          </w:tcPr>
          <w:p>
            <w:r>
              <w:t xml:space="preserve">B. 6 ≥ x</w:t>
            </w:r>
          </w:p>
        </w:tc>
      </w:tr>
      <w:tr>
        <w:tc>
          <w:tcPr>
            <w:tcW w:type="pct" w:w="50%"/>
          </w:tcPr>
          <w:p>
            <w:r>
              <w:t xml:space="preserve">____  x &lt; 5</w:t>
            </w:r>
          </w:p>
        </w:tc>
        <w:tc>
          <w:tcPr>
            <w:tcW w:type="pct" w:w="50%"/>
          </w:tcPr>
          <w:p>
            <w:r>
              <w:t xml:space="preserve">A. 10 &lt; 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B.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x + 2 &gt; 8 → x = 10 IS a solution</w:t>
      </w:r>
    </w:p>
    <w:p>
      <w:pPr>
        <w:spacing w:after="20" w:before="0"/>
      </w:pPr>
      <w:r>
        <w:t xml:space="preserve">     x − 5 ≥ 3 → x = 10 IS a solution</w:t>
      </w:r>
    </w:p>
    <w:p>
      <w:pPr>
        <w:spacing w:after="20" w:before="0"/>
      </w:pPr>
      <w:r>
        <w:t xml:space="preserve">     x + 1 ≤ 15 → x = 10 IS a solution</w:t>
      </w:r>
    </w:p>
    <w:p>
      <w:pPr>
        <w:spacing w:after="20" w:before="0"/>
      </w:pPr>
      <w:r>
        <w:t xml:space="preserve">     x + 3 &gt; 15 → x = 10 is NOT a solution</w:t>
      </w:r>
    </w:p>
    <w:p>
      <w:pPr>
        <w:spacing w:after="20" w:before="0"/>
      </w:pPr>
      <w:r>
        <w:t xml:space="preserve">     x − 2 ≥ 9 → x = 10 is NOT a solution</w:t>
      </w:r>
    </w:p>
    <w:p>
      <w:pPr>
        <w:spacing w:after="20" w:before="0"/>
      </w:pPr>
      <w:r>
        <w:t xml:space="preserve">     x + 6 &lt; 10 → x = 10 is NOT a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D.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x &gt; 10 → 10 &lt; x</w:t>
      </w:r>
    </w:p>
    <w:p>
      <w:pPr>
        <w:spacing w:after="20" w:before="0"/>
      </w:pPr>
      <w:r>
        <w:t xml:space="preserve">     x ≤ 6 → 6 ≥ x</w:t>
      </w:r>
    </w:p>
    <w:p>
      <w:pPr>
        <w:spacing w:after="20" w:before="0"/>
      </w:pPr>
      <w:r>
        <w:t xml:space="preserve">     x ≥ 8 → 8 ≤ x</w:t>
      </w:r>
    </w:p>
    <w:p>
      <w:pPr>
        <w:spacing w:after="20" w:before="0"/>
      </w:pPr>
      <w:r>
        <w:t xml:space="preserve">     x &lt; 5 → 5 &gt; x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8.6 Homework — Solve and Graph Inequalities</dc:title>
  <dc:creator>Neft Teacher</dc:creator>
  <dc:description>Homework — Solve and Graph Inequalities</dc:description>
  <cp:lastModifiedBy>Un-named</cp:lastModifiedBy>
  <cp:revision>1</cp:revision>
  <dcterms:created xsi:type="dcterms:W3CDTF">2026-10-20T11:41:54.623Z</dcterms:created>
  <dcterms:modified xsi:type="dcterms:W3CDTF">2026-10-20T11:41:54.623Z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