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mean</w:t>
            </w:r>
            <w:r>
              <w:rPr>
                <w:i/>
                <w:iCs/>
                <w:color w:val="5F6F80"/>
                <w:sz w:val="19"/>
                <w:szCs w:val="19"/>
              </w:rPr>
              <w:t xml:space="preserve">   Media objetivo</w:t>
            </w:r>
          </w:p>
          <w:p>
            <w:pPr>
              <w:spacing w:after="40"/>
            </w:pPr>
            <w:r>
              <w:rPr>
                <w:sz w:val="21"/>
                <w:szCs w:val="21"/>
              </w:rPr>
              <w:t xml:space="preserve">The mean a person is trying to reach.</w:t>
            </w:r>
          </w:p>
          <w:p>
            <w:pPr>
              <w:spacing w:after="0"/>
            </w:pPr>
            <w:r>
              <w:rPr>
                <w:b/>
                <w:bCs/>
                <w:color w:val="1FA6A2"/>
                <w:sz w:val="18"/>
                <w:szCs w:val="18"/>
              </w:rPr>
              <w:t xml:space="preserve">Example:  </w:t>
            </w:r>
            <w:r>
              <w:rPr>
                <w:i/>
                <w:iCs/>
                <w:color w:val="5F6F80"/>
                <w:sz w:val="18"/>
                <w:szCs w:val="18"/>
              </w:rPr>
              <w:t xml:space="preserve">A goal average of 29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total</w:t>
            </w:r>
            <w:r>
              <w:rPr>
                <w:i/>
                <w:iCs/>
                <w:color w:val="5F6F80"/>
                <w:sz w:val="19"/>
                <w:szCs w:val="19"/>
              </w:rPr>
              <w:t xml:space="preserve">   Total objetivo</w:t>
            </w:r>
          </w:p>
          <w:p>
            <w:pPr>
              <w:spacing w:after="40"/>
            </w:pPr>
            <w:r>
              <w:rPr>
                <w:sz w:val="21"/>
                <w:szCs w:val="21"/>
              </w:rPr>
              <w:t xml:space="preserve">The target mean times the number of values.</w:t>
            </w:r>
          </w:p>
          <w:p>
            <w:pPr>
              <w:spacing w:after="0"/>
            </w:pPr>
            <w:r>
              <w:rPr>
                <w:b/>
                <w:bCs/>
                <w:color w:val="1FA6A2"/>
                <w:sz w:val="18"/>
                <w:szCs w:val="18"/>
              </w:rPr>
              <w:t xml:space="preserve">Example:  </w:t>
            </w:r>
            <w:r>
              <w:rPr>
                <w:i/>
                <w:iCs/>
                <w:color w:val="5F6F80"/>
                <w:sz w:val="18"/>
                <w:szCs w:val="18"/>
              </w:rPr>
              <w:t xml:space="preserve">mean × count = total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      •      Target mean      •      Target total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mean a person is aiming to reach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target mean multiplied by the number of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r>
              <w:rPr>
                <w:i/>
                <w:iCs/>
                <w:color w:val="5F6F80"/>
                <w:sz w:val="19"/>
                <w:szCs w:val="19"/>
              </w:rPr>
              <w:br/>
              <w:t xml:space="preserve">¿Cuántos puntos necesita anotar Sofía en el último partido para llegar a su meta, y cómo da la vista del punto de equilibrio la misma respuesta que sumar y dividir?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Average</w:t>
      </w:r>
      <w:r>
        <w:rPr>
          <w:i/>
          <w:iCs/>
          <w:color w:val="5F6F80"/>
          <w:sz w:val="18"/>
          <w:szCs w:val="18"/>
        </w:rPr>
        <w:t xml:space="preserve">  ·  Promedio</w:t>
      </w:r>
    </w:p>
    <w:p>
      <w:pPr>
        <w:spacing w:after="40"/>
      </w:pPr>
      <w:r>
        <w:rPr>
          <w:b/>
          <w:bCs/>
          <w:color w:val="1FA6A2"/>
          <w:sz w:val="22"/>
          <w:szCs w:val="22"/>
        </w:rPr>
        <w:t xml:space="preserve">☐  </w:t>
      </w:r>
      <w:r>
        <w:rPr>
          <w:b/>
          <w:bCs/>
          <w:color w:val="12355B"/>
          <w:sz w:val="20"/>
          <w:szCs w:val="20"/>
        </w:rPr>
        <w:t xml:space="preserve">Measure of center</w:t>
      </w:r>
      <w:r>
        <w:rPr>
          <w:i/>
          <w:iCs/>
          <w:color w:val="5F6F80"/>
          <w:sz w:val="18"/>
          <w:szCs w:val="18"/>
        </w:rPr>
        <w:t xml:space="preserve">  ·  Medida de centro</w:t>
      </w:r>
    </w:p>
    <w:p>
      <w:pPr>
        <w:spacing w:after="40"/>
      </w:pPr>
      <w:r>
        <w:rPr>
          <w:b/>
          <w:bCs/>
          <w:color w:val="1FA6A2"/>
          <w:sz w:val="22"/>
          <w:szCs w:val="22"/>
        </w:rPr>
        <w:t xml:space="preserve">☐  </w:t>
      </w:r>
      <w:r>
        <w:rPr>
          <w:b/>
          <w:bCs/>
          <w:color w:val="12355B"/>
          <w:sz w:val="20"/>
          <w:szCs w:val="20"/>
        </w:rPr>
        <w:t xml:space="preserve">Balance point</w:t>
      </w:r>
      <w:r>
        <w:rPr>
          <w:i/>
          <w:iCs/>
          <w:color w:val="5F6F80"/>
          <w:sz w:val="18"/>
          <w:szCs w:val="18"/>
        </w:rPr>
        <w:t xml:space="preserve">  ·  Punto de equilibrio</w:t>
      </w:r>
    </w:p>
    <w:p>
      <w:pPr>
        <w:spacing w:after="40"/>
      </w:pPr>
      <w:r>
        <w:rPr>
          <w:b/>
          <w:bCs/>
          <w:color w:val="1FA6A2"/>
          <w:sz w:val="22"/>
          <w:szCs w:val="22"/>
        </w:rPr>
        <w:t xml:space="preserve">☐  </w:t>
      </w:r>
      <w:r>
        <w:rPr>
          <w:b/>
          <w:bCs/>
          <w:color w:val="12355B"/>
          <w:sz w:val="20"/>
          <w:szCs w:val="20"/>
        </w:rPr>
        <w:t xml:space="preserve">Data set</w:t>
      </w:r>
      <w:r>
        <w:rPr>
          <w:i/>
          <w:iCs/>
          <w:color w:val="5F6F80"/>
          <w:sz w:val="18"/>
          <w:szCs w:val="18"/>
        </w:rPr>
        <w:t xml:space="preserve">  ·  Conjunto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typical day is the amount Miguel would earn if he earned the SAME amount every day. — Students say a typical day is the equal-share amount, and that sharing $60 across 4 days means dividing.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6</w:t>
      </w:r>
    </w:p>
    <w:p>
      <w:pPr>
        <w:spacing w:after="30"/>
        <w:ind w:left="420"/>
      </w:pPr>
      <w:r>
        <w:rPr>
          <w:sz w:val="20"/>
          <w:szCs w:val="20"/>
        </w:rPr>
        <w:t xml:space="preserve">B)  7</w:t>
      </w:r>
    </w:p>
    <w:p>
      <w:pPr>
        <w:spacing w:after="30"/>
        <w:ind w:left="420"/>
      </w:pPr>
      <w:r>
        <w:rPr>
          <w:sz w:val="20"/>
          <w:szCs w:val="20"/>
        </w:rPr>
        <w:t xml:space="preserve">C)  8</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B.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$4</w:t>
      </w:r>
    </w:p>
    <w:p>
      <w:pPr>
        <w:spacing w:after="30"/>
        <w:ind w:left="420"/>
      </w:pPr>
      <w:r>
        <w:rPr>
          <w:sz w:val="20"/>
          <w:szCs w:val="20"/>
        </w:rPr>
        <w:t xml:space="preserve">B)  $15</w:t>
      </w:r>
    </w:p>
    <w:p>
      <w:pPr>
        <w:spacing w:after="30"/>
        <w:ind w:left="420"/>
      </w:pPr>
      <w:r>
        <w:rPr>
          <w:sz w:val="20"/>
          <w:szCs w:val="20"/>
        </w:rPr>
        <w:t xml:space="preserve">C)  $20</w:t>
      </w:r>
    </w:p>
    <w:p>
      <w:pPr>
        <w:spacing w:after="30"/>
        <w:ind w:left="420"/>
      </w:pPr>
      <w:r>
        <w:rPr>
          <w:sz w:val="20"/>
          <w:szCs w:val="20"/>
        </w:rPr>
        <w:t xml:space="preserve">D)  $60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150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15 points</w:t>
      </w:r>
    </w:p>
    <w:p>
      <w:pPr>
        <w:spacing w:after="40"/>
        <w:ind w:left="420"/>
      </w:pPr>
      <w:r>
        <w:rPr>
          <w:sz w:val="20"/>
          <w:szCs w:val="20"/>
        </w:rPr>
        <w:t xml:space="preserve">B)  123 points</w:t>
      </w:r>
    </w:p>
    <w:p>
      <w:pPr>
        <w:spacing w:after="40"/>
        <w:ind w:left="420"/>
      </w:pPr>
      <w:r>
        <w:rPr>
          <w:sz w:val="20"/>
          <w:szCs w:val="20"/>
        </w:rPr>
        <w:t xml:space="preserve">C)  133 points</w:t>
      </w:r>
    </w:p>
    <w:p>
      <w:pPr>
        <w:spacing w:after="40"/>
        <w:ind w:left="420"/>
      </w:pPr>
      <w:r>
        <w:rPr>
          <w:sz w:val="20"/>
          <w:szCs w:val="20"/>
        </w:rPr>
        <w:t xml:space="preserve">D)  150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13 points</w:t>
      </w:r>
    </w:p>
    <w:p>
      <w:pPr>
        <w:spacing w:after="40"/>
        <w:ind w:left="420"/>
      </w:pPr>
      <w:r>
        <w:rPr>
          <w:sz w:val="20"/>
          <w:szCs w:val="20"/>
        </w:rPr>
        <w:t xml:space="preserve">B)  15 points</w:t>
      </w:r>
    </w:p>
    <w:p>
      <w:pPr>
        <w:spacing w:after="40"/>
        <w:ind w:left="420"/>
      </w:pPr>
      <w:r>
        <w:rPr>
          <w:sz w:val="20"/>
          <w:szCs w:val="20"/>
        </w:rPr>
        <w:t xml:space="preserve">C)  17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10</w:t>
      </w:r>
    </w:p>
    <w:p>
      <w:pPr>
        <w:spacing w:after="60"/>
        <w:ind w:left="420"/>
      </w:pPr>
      <w:r>
        <w:rPr>
          <w:sz w:val="21"/>
          <w:szCs w:val="21"/>
        </w:rPr>
        <w:t xml:space="preserve">B)  11</w:t>
      </w:r>
    </w:p>
    <w:p>
      <w:pPr>
        <w:spacing w:after="60"/>
        <w:ind w:left="420"/>
      </w:pPr>
      <w:r>
        <w:rPr>
          <w:sz w:val="21"/>
          <w:szCs w:val="21"/>
        </w:rPr>
        <w:t xml:space="preserve">C)  12</w:t>
      </w:r>
    </w:p>
    <w:p>
      <w:pPr>
        <w:spacing w:after="60"/>
        <w:ind w:left="420"/>
      </w:pPr>
      <w:r>
        <w:rPr>
          <w:sz w:val="21"/>
          <w:szCs w:val="21"/>
        </w:rPr>
        <w:t xml:space="preserve">D)  44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image" Target="media/b1e069179c7886a2e284b6d0cbcc69545600298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2026-09-20T15:18:33.144Z</dcterms:created>
  <dcterms:modified xsi:type="dcterms:W3CDTF">2026-09-20T15:18:33.144Z</dcterms:modified>
</cp:coreProperties>
</file>

<file path=docProps/custom.xml><?xml version="1.0" encoding="utf-8"?>
<Properties xmlns="http://schemas.openxmlformats.org/officeDocument/2006/custom-properties" xmlns:vt="http://schemas.openxmlformats.org/officeDocument/2006/docPropsVTypes"/>
</file>