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percent into friendly pieces that are easy to find.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= 10% + 5%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      •      Decompose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Breaking 15% into 10% plus 5%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percent.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students estimate 8.6% of 216. Ana uses 10% of 220 = 22. Ben uses 10% of 200 = 20. Whose estimate is closer to the exact answer, 18.576?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Ana's — 22 is closer to 18.576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They are equally close</w:t>
      </w:r>
    </w:p>
    <w:p>
      <w:pPr>
        <w:spacing w:after="40"/>
        <w:ind w:left="420"/>
      </w:pPr>
      <w:r>
        <w:rPr>
          <w:sz w:val="20"/>
          <w:szCs w:val="20"/>
        </w:rPr>
        <w:t xml:space="preserve">C)  Ben's — 20 is 1.4 away; Ana's 22 is 3.4 away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a valid estimate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For which problem is ESTIMATING clearly the right tool, rather than exact computation?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Deciding if a $58 jacket at 25% off fits your $45 budget</w:t>
      </w:r>
    </w:p>
    <w:p>
      <w:pPr>
        <w:spacing w:after="40"/>
        <w:ind w:left="420"/>
      </w:pPr>
      <w:r>
        <w:rPr>
          <w:sz w:val="20"/>
          <w:szCs w:val="20"/>
        </w:rPr>
        <w:t xml:space="preserve">B)  Programming a bank to compute interest on every account</w:t>
      </w:r>
    </w:p>
    <w:p>
      <w:pPr>
        <w:spacing w:after="40"/>
        <w:ind w:left="420"/>
      </w:pPr>
      <w:r>
        <w:rPr>
          <w:sz w:val="20"/>
          <w:szCs w:val="20"/>
        </w:rPr>
        <w:t xml:space="preserve">C)  Reporting a medicine dose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Scoring a state test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your own estimation problem about percent, using a real situation from your life. Then solve it with a benchmark and say whether your estimate runs high or low.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marks a $79.95 item 32% off. Which mental estimate best checks the discount?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3.2 dollars off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32 dollars off, because 32% means $32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one third of 80, so about $26 off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half of 80, so $40 off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Margaret wants to know what percent of her TOTAL 6 GB is photos (photos = 3.5 GB). Estimate it, and explain why this answer differs from the 87% found earlier.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40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200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502aabdfbb44acdb127f9c978ef6833569efce9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2026-09-20T15:18:38.047Z</dcterms:created>
  <dcterms:modified xsi:type="dcterms:W3CDTF">2026-09-20T15:18:38.047Z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