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10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Mixed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mixtos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Change mixed numbers to improper fractions, then multiply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÷ 1 1/4 = 5/2 ÷ 5/4 = 5/2 × 4/5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Mixed Numbers      •      Mixed Number      •      Improper Fraction      •      Convert      •      Simplify      •      Reciprocal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Rewrite each mixed number as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flip and multiply.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with a whole number and a fraction, like 2 1/3,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fraction whose numerator is greater than or equal to its denominator, like 7/3,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Changing a mixed number into an improper fraction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divide by a fraction,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mixed numbers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números mixtos a la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Mixed Number</w:t>
      </w:r>
      <w:r>
        <w:rPr>
          <w:i/>
          <w:iCs/>
          <w:color w:val="5F6F80"/>
          <w:sz w:val="18"/>
          <w:szCs w:val="18"/>
        </w:rPr>
        <w:t xml:space="preserve">  ·  Número mixto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Improper Fraction</w:t>
      </w:r>
      <w:r>
        <w:rPr>
          <w:i/>
          <w:iCs/>
          <w:color w:val="5F6F80"/>
          <w:sz w:val="18"/>
          <w:szCs w:val="18"/>
        </w:rPr>
        <w:t xml:space="preserve">  ·  Fracción impropia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mixed number must first become an improper fraction so I can flip and multiply. — Students explain that the mixed number must be converted to an improper fraction (7/2) before applying Keep, Change, Flip.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cut ___ pieces because 5 1/4 ÷ 3/4 = 21/4 × 4/3 = 84/12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 7/9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4</w:t>
      </w:r>
    </w:p>
    <w:p>
      <w:pPr>
        <w:spacing w:after="60"/>
        <w:ind w:left="420"/>
      </w:pPr>
      <w:r>
        <w:rPr>
          <w:sz w:val="21"/>
          <w:szCs w:val="21"/>
        </w:rPr>
        <w:t xml:space="preserve">D)  8/3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10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e78307506ede4ef1a8153e4b5a947386c420b60b.png"/><Relationship Id="rId11" Type="http://schemas.openxmlformats.org/officeDocument/2006/relationships/image" Target="media/2604d33d18afd9a2fbd1673906ef66b3d0b04924.png"/><Relationship Id="rId12" Type="http://schemas.openxmlformats.org/officeDocument/2006/relationships/image" Target="media/cb281d9b4bd82a8d6a408a53b711f330b1727e64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94cd2b9e1ed8744dff2e6f41ca3e8a3a2e37a4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2026-09-20T15:18:44.741Z</dcterms:created>
  <dcterms:modified xsi:type="dcterms:W3CDTF">2026-09-20T15:18:44.741Z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