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6      STANDARD 6.NS.8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that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(2, 3) and (2, 9)?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3</w:t>
      </w:r>
    </w:p>
    <w:p>
      <w:pPr>
        <w:spacing w:after="4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distance between (-4, 1) and (5,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1</w:t>
      </w:r>
    </w:p>
    <w:p>
      <w:pPr>
        <w:spacing w:after="40"/>
        <w:ind w:left="420"/>
      </w:pPr>
      <w:r>
        <w:rPr>
          <w:sz w:val="20"/>
          <w:szCs w:val="20"/>
        </w:rPr>
        <w:t xml:space="preserve">C)  -9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distance, absolute value, horizontal distance, and vertical distance.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Distance is how far apart two points are. It is never negative.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distance.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distancia.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Distance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Distance matters in math because ___.</w:t>
      </w:r>
      <w:r>
        <w:rPr>
          <w:i/>
          <w:iCs/>
          <w:color w:val="5F6F80"/>
          <w:sz w:val="19"/>
          <w:szCs w:val="19"/>
        </w:rPr>
        <w:br/>
        <w:t xml:space="preserve">Distancia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Distance matters in math, but ___.</w:t>
      </w:r>
      <w:r>
        <w:rPr>
          <w:i/>
          <w:iCs/>
          <w:color w:val="5F6F80"/>
          <w:sz w:val="19"/>
          <w:szCs w:val="19"/>
        </w:rPr>
        <w:br/>
        <w:t xml:space="preserve">Distancia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Distance matters in math, so ___.</w:t>
      </w:r>
      <w:r>
        <w:rPr>
          <w:i/>
          <w:iCs/>
          <w:color w:val="5F6F80"/>
          <w:sz w:val="19"/>
          <w:szCs w:val="19"/>
        </w:rPr>
        <w:br/>
        <w:t xml:space="preserve">Distancia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La distancia es ___ porque 7 - 2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6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Same x, so subtract y-values: 9 − 3 = 6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Same y; distance = |5 − (-4)| = 9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Distance is how far apart two points are. It is never negative.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finds the distance by subtracting the x-coordinates (7 - 2 = 5) since the points share a horizontal line.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adds the absolute values (3 + 4 = 7) because the points are on opposite sides of zero.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explains distance is a length (how far apart) and absolute value guarantees a non-negative result.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catches that the classmate ignored the negative sign; correct distance is |6| + |-2| = 8.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6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0d3a631645bc247dab7d6a85ba17169955649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f081ba5a01409c4bce3e4a5dcaea97366333a54f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2026-06-02T15:18:50.948Z</dcterms:created>
  <dcterms:modified xsi:type="dcterms:W3CDTF">2026-06-02T15:18:50.948Z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