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3.4 Small Group · Group 2 — Homework</w:t>
      </w:r>
    </w:p>
    <w:p>
      <w:pPr>
        <w:spacing w:after="160" w:before="0"/>
      </w:pPr>
      <w:r>
        <w:rPr>
          <w:i/>
          <w:iCs/>
        </w:rPr>
        <w:t xml:space="preserve">Lesson 3-4-group2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graph the values from a ratio table as points on the coordinate plane,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Ratio Tables (Representar tablas de razones en una gráfica)</w:t>
      </w:r>
      <w:r>
        <w:t xml:space="preserve"> — Plot the paired values from a ratio table as ordered pairs.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(x, y) that tell where a point is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Linear pattern (Patrón lineal)</w:t>
      </w:r>
      <w:r>
        <w:t xml:space="preserve"> — Points that make a straight line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Proportional (Proporcional)</w:t>
      </w:r>
      <w:r>
        <w:t xml:space="preserve"> — Two amounts that grow together at the same rate.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Origin (Origen)</w:t>
      </w:r>
      <w:r>
        <w:t xml:space="preserve"> — The point (0, 0) where the two grid lines cross.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Points from a ratio table are plotted at (1, 4), (2, 8), and (3, 12). What is the ratio of y to x for each point?</w:t>
      </w:r>
    </w:p>
    <w:p>
      <w:pPr>
        <w:spacing w:after="40" w:before="0"/>
      </w:pPr>
      <w:r>
        <w:t xml:space="preserve">     A. 4:1</w:t>
      </w:r>
    </w:p>
    <w:p>
      <w:pPr>
        <w:spacing w:after="40" w:before="0"/>
      </w:pPr>
      <w:r>
        <w:t xml:space="preserve">     B. 1:4</w:t>
      </w:r>
    </w:p>
    <w:p>
      <w:pPr>
        <w:spacing w:after="40" w:before="0"/>
      </w:pPr>
      <w:r>
        <w:t xml:space="preserve">     C. 2:8</w:t>
      </w:r>
    </w:p>
    <w:p>
      <w:pPr>
        <w:spacing w:after="40" w:before="0"/>
      </w:pPr>
      <w:r>
        <w:t xml:space="preserve">     D. 3:4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Two students graph ratio tables. Student A plots (1,2), (2,4), (3,6). Student B plots (1,3), (2,6), (3,9). Whose line is steeper?</w:t>
      </w:r>
    </w:p>
    <w:p>
      <w:pPr>
        <w:spacing w:after="40" w:before="0"/>
      </w:pPr>
      <w:r>
        <w:t xml:space="preserve">     A. Student B</w:t>
      </w:r>
    </w:p>
    <w:p>
      <w:pPr>
        <w:spacing w:after="40" w:before="0"/>
      </w:pPr>
      <w:r>
        <w:t xml:space="preserve">     B. Student A</w:t>
      </w:r>
    </w:p>
    <w:p>
      <w:pPr>
        <w:spacing w:after="40" w:before="0"/>
      </w:pPr>
      <w:r>
        <w:t xml:space="preserve">     C. Same steepness</w:t>
      </w:r>
    </w:p>
    <w:p>
      <w:pPr>
        <w:spacing w:after="40" w:before="0"/>
      </w:pPr>
      <w:r>
        <w:t xml:space="preserve">     D. Cannot tell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On Level — Spot the Common Mistake</w:t>
      </w:r>
    </w:p>
    <w:p>
      <w:pPr>
        <w:spacing w:after="40" w:before="0"/>
      </w:pPr>
      <w:r>
        <w:t xml:space="preserve">   Step 1 (Read the ratio): A recipe uses 4 cups of water for every 1 cup of rice (rule: y = 4x). A student is plotting points for the line.</w:t>
      </w:r>
    </w:p>
    <w:p>
      <w:pPr>
        <w:spacing w:after="40" w:before="0"/>
      </w:pPr>
      <w:r>
        <w:t xml:space="preserve">   Step 2 (List the points): (1, 4), (2, 8), (3, 12)</w:t>
      </w:r>
    </w:p>
    <w:p>
      <w:pPr>
        <w:spacing w:after="40" w:before="0"/>
      </w:pPr>
      <w:r>
        <w:t xml:space="preserve">   Step 3 (Add another point): The student also plots (4, 14) and says it belongs on the same line.</w:t>
      </w:r>
    </w:p>
    <w:p>
      <w:pPr>
        <w:spacing w:after="40" w:before="0"/>
      </w:pPr>
      <w:r>
        <w:t xml:space="preserve">   Step 4 (Conclusion): All four points form a straight line.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Find Jada's Mistake</w:t>
      </w:r>
    </w:p>
    <w:p>
      <w:pPr>
        <w:spacing w:after="40" w:before="0"/>
      </w:pPr>
      <w:r>
        <w:t xml:space="preserve">   Step 1 (Read the ratio table): Cookies: 2, 4, 6 | Cups of milk: 1, 2, 3</w:t>
      </w:r>
    </w:p>
    <w:p>
      <w:pPr>
        <w:spacing w:after="40" w:before="0"/>
      </w:pPr>
      <w:r>
        <w:t xml:space="preserve">   Step 2 (Write ordered pairs): (1, 2), (2, 4), (3, 6)</w:t>
      </w:r>
    </w:p>
    <w:p>
      <w:pPr>
        <w:spacing w:after="40" w:before="0"/>
      </w:pPr>
      <w:r>
        <w:t xml:space="preserve">   Step 3 (Plot the points): Plotted (1,2), (2,4), (3,6) on the grid</w:t>
      </w:r>
    </w:p>
    <w:p>
      <w:pPr>
        <w:spacing w:after="40" w:before="0"/>
      </w:pPr>
      <w:r>
        <w:t xml:space="preserve">   Step 4 (Conclusion): The x-axis is cookies and y-axis is cups of milk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</w:t>
      </w:r>
    </w:p>
    <w:p>
      <w:pPr>
        <w:spacing w:after="20" w:before="0"/>
      </w:pPr>
      <w:r>
        <w:t xml:space="preserve">     For each point: 4÷1 = 4, 8÷2 = 4, 12÷3 = 4. The ratio of y to x is always 4:1.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2. A. Student B</w:t>
      </w:r>
    </w:p>
    <w:p>
      <w:pPr>
        <w:spacing w:after="20" w:before="0"/>
      </w:pPr>
      <w:r>
        <w:t xml:space="preserve">     Student A's ratio is 1:2 (y goes up 2 for each 1 in x). Student B's ratio is 1:3 (y goes up 3 for each 1 in x). A higher rate of change means a steeper line, so Student B's is steeper.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3. On Level —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point (4, 14) is off the line. Using the rule y = 4x, when x = 4 the y-value must be 4 × 4 = 16, so the correct point is (4, 16). Because (4, 14) does not satisfy y = 4x, it does not land on the line through the other points.</w:t>
      </w:r>
    </w:p>
    <w:p>
      <w:pPr>
        <w:spacing w:after="80" w:before="0"/>
      </w:pPr>
      <w:r>
        <w:t xml:space="preserve">     Watch for: The first three points all follow y = 4x, but the extra point (4, 14) does not: when x = 4 the rule requires y = 4 × 4 = 16. Since (4, 14) breaks the rule, it falls below the line instead of on it, and the correct fourth point is (4, 16).</w:t>
      </w:r>
    </w:p>
    <w:p>
      <w:pPr>
        <w:spacing w:after="40" w:before="0"/>
      </w:pPr>
      <w:r>
        <w:rPr>
          <w:b/>
          <w:bCs/>
        </w:rPr>
        <w:t xml:space="preserve">4. Find Jada's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ordered pairs should be (2, 1), (4, 2), (6, 3) — cookies go on x and milk on y, matching the table's column order.</w:t>
      </w:r>
    </w:p>
    <w:p>
      <w:pPr>
        <w:spacing w:after="80" w:before="0"/>
      </w:pPr>
      <w:r>
        <w:t xml:space="preserve">     Watch for: Jada wrote the milk value first, so her pairs came out as (1, 2), (2, 4), (3, 6). Her own conclusion says cookies belong on the x-axis, so the cookie value has to come first: the pairs are (2, 1), (4, 2), and (6, 3).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de591506bf5bf1db6203701502e1ca9e6ee1dd0d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1052a910374073e948c2da28fc7c8616b210ab4a.png"/><Relationship Id="rId11" Type="http://schemas.openxmlformats.org/officeDocument/2006/relationships/image" Target="media/5ce2ac596de715097e5d6dc5da409fea068a8f19.png"/><Relationship Id="rId12" Type="http://schemas.openxmlformats.org/officeDocument/2006/relationships/image" Target="media/08c466180b86fc132fed8eba7922df10b20f12d8.png"/><Relationship Id="rId13" Type="http://schemas.openxmlformats.org/officeDocument/2006/relationships/image" Target="media/e9cc6c0fe19ba90a89778a2b47a85ec4b07c314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3.4 Small Group · Group 2 Homework</dc:title>
  <dc:creator>Neft Teacher</dc:creator>
  <cp:lastModifiedBy>Un-named</cp:lastModifiedBy>
  <cp:revision>1</cp:revision>
  <dcterms:created xsi:type="dcterms:W3CDTF">2026-08-11T10:41:00.335Z</dcterms:created>
  <dcterms:modified xsi:type="dcterms:W3CDTF">2026-08-11T10:41:00.335Z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